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D3B85" w14:textId="77777777" w:rsidR="00455DE8" w:rsidRPr="009B368C" w:rsidRDefault="00455DE8" w:rsidP="00455DE8">
      <w:pPr>
        <w:autoSpaceDN w:val="0"/>
        <w:adjustRightInd w:val="0"/>
        <w:spacing w:after="120"/>
        <w:jc w:val="center"/>
        <w:rPr>
          <w:sz w:val="24"/>
          <w:szCs w:val="24"/>
          <w:lang w:eastAsia="ru-RU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 wp14:anchorId="7D68D76F" wp14:editId="3A1DB2AA">
            <wp:extent cx="75184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12865" w14:textId="77777777" w:rsidR="00455DE8" w:rsidRPr="001E3308" w:rsidRDefault="00455DE8" w:rsidP="00455DE8">
      <w:pPr>
        <w:tabs>
          <w:tab w:val="left" w:pos="1134"/>
        </w:tabs>
        <w:spacing w:after="0"/>
        <w:jc w:val="center"/>
        <w:rPr>
          <w:rFonts w:ascii="Bookman Old Style" w:eastAsia="Andale Sans UI" w:hAnsi="Bookman Old Style"/>
          <w:b/>
          <w:szCs w:val="24"/>
        </w:rPr>
      </w:pPr>
      <w:r w:rsidRPr="001E3308">
        <w:rPr>
          <w:rFonts w:ascii="Bookman Old Style" w:eastAsia="Andale Sans UI" w:hAnsi="Bookman Old Style"/>
          <w:b/>
          <w:szCs w:val="24"/>
        </w:rPr>
        <w:t>МИНИСТЕРСТВО ОБРАЗОВАНИЯ И НАУКИ РЕСПУБЛИКИ ДАГЕСТАН</w:t>
      </w:r>
    </w:p>
    <w:p w14:paraId="605784AE" w14:textId="77777777" w:rsidR="00455DE8" w:rsidRPr="001E3308" w:rsidRDefault="00455DE8" w:rsidP="00455DE8">
      <w:pPr>
        <w:tabs>
          <w:tab w:val="left" w:pos="1134"/>
        </w:tabs>
        <w:spacing w:after="0"/>
        <w:jc w:val="center"/>
        <w:rPr>
          <w:rFonts w:ascii="Bookman Old Style" w:eastAsia="Andale Sans UI" w:hAnsi="Bookman Old Style"/>
          <w:b/>
          <w:kern w:val="1"/>
          <w:szCs w:val="24"/>
        </w:rPr>
      </w:pPr>
      <w:r w:rsidRPr="001E3308">
        <w:rPr>
          <w:rFonts w:ascii="Bookman Old Style" w:eastAsia="Andale Sans UI" w:hAnsi="Bookman Old Style"/>
          <w:b/>
          <w:szCs w:val="24"/>
        </w:rPr>
        <w:t>МУНИЦИПАЛЬНОЕ БЮДЖЕТНОЕ  ОБЩЕОБРАЗОВАТЕЛЬНОЕ УЧРЕЖДЕНИЕ</w:t>
      </w:r>
    </w:p>
    <w:p w14:paraId="1889E6D2" w14:textId="77777777" w:rsidR="00455DE8" w:rsidRDefault="00455DE8" w:rsidP="00455DE8">
      <w:pPr>
        <w:spacing w:after="0"/>
        <w:jc w:val="center"/>
        <w:rPr>
          <w:rFonts w:ascii="Bookman Old Style" w:hAnsi="Bookman Old Style"/>
          <w:b/>
          <w:szCs w:val="24"/>
        </w:rPr>
      </w:pPr>
      <w:r w:rsidRPr="001E3308">
        <w:rPr>
          <w:rFonts w:ascii="Bookman Old Style" w:hAnsi="Bookman Old Style"/>
          <w:b/>
          <w:szCs w:val="24"/>
        </w:rPr>
        <w:t xml:space="preserve"> «СРЕДНЯЯ ОБЩЕОБРАЗОВАТЕЛЬНАЯ ШКОЛА №1»</w:t>
      </w:r>
    </w:p>
    <w:p w14:paraId="128563C5" w14:textId="77777777" w:rsidR="00455DE8" w:rsidRPr="00455DE8" w:rsidRDefault="00455DE8" w:rsidP="00455DE8"/>
    <w:p w14:paraId="5515C5A7" w14:textId="77777777" w:rsidR="00455DE8" w:rsidRPr="00FC5DCA" w:rsidRDefault="00455DE8" w:rsidP="00455DE8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40"/>
          <w:szCs w:val="40"/>
          <w:lang w:eastAsia="ru-RU"/>
        </w:rPr>
      </w:pPr>
      <w:r w:rsidRPr="00FC5DCA">
        <w:rPr>
          <w:rFonts w:ascii="Bookman Old Style" w:hAnsi="Bookman Old Style"/>
          <w:b/>
          <w:color w:val="C00000"/>
          <w:sz w:val="40"/>
          <w:szCs w:val="40"/>
          <w:lang w:eastAsia="ru-RU"/>
        </w:rPr>
        <w:t>РАБОЧАЯ ПРОГРАММА</w:t>
      </w:r>
    </w:p>
    <w:p w14:paraId="3F4C7089" w14:textId="77777777" w:rsidR="00455DE8" w:rsidRPr="00FC5DCA" w:rsidRDefault="00455DE8" w:rsidP="00455DE8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 w:rsidRPr="00FC5DCA">
        <w:rPr>
          <w:rFonts w:ascii="Bookman Old Style" w:hAnsi="Bookman Old Style"/>
          <w:b/>
          <w:color w:val="C00000"/>
          <w:sz w:val="36"/>
          <w:szCs w:val="36"/>
          <w:lang w:eastAsia="ru-RU"/>
        </w:rPr>
        <w:t xml:space="preserve">по внеурочной деятельности </w:t>
      </w:r>
    </w:p>
    <w:p w14:paraId="7285FB94" w14:textId="77777777" w:rsidR="00455DE8" w:rsidRPr="00FC5DCA" w:rsidRDefault="00455DE8" w:rsidP="00455DE8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>
        <w:rPr>
          <w:rFonts w:ascii="Bookman Old Style" w:hAnsi="Bookman Old Style"/>
          <w:b/>
          <w:color w:val="C00000"/>
          <w:sz w:val="36"/>
          <w:szCs w:val="36"/>
          <w:lang w:eastAsia="ru-RU"/>
        </w:rPr>
        <w:t>«Познавательный английский»</w:t>
      </w:r>
    </w:p>
    <w:p w14:paraId="1911455E" w14:textId="77777777" w:rsidR="00455DE8" w:rsidRPr="00FC5DCA" w:rsidRDefault="00455DE8" w:rsidP="00455DE8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 w:rsidRPr="00FC5DCA">
        <w:rPr>
          <w:rFonts w:ascii="Bookman Old Style" w:hAnsi="Bookman Old Style"/>
          <w:b/>
          <w:color w:val="C00000"/>
          <w:sz w:val="36"/>
          <w:szCs w:val="36"/>
          <w:lang w:eastAsia="ru-RU"/>
        </w:rPr>
        <w:t>(научно-познавательная направленность)</w:t>
      </w:r>
    </w:p>
    <w:p w14:paraId="469EF081" w14:textId="46FFFBEF" w:rsidR="00455DE8" w:rsidRPr="00FC5DCA" w:rsidRDefault="00455DE8" w:rsidP="00455DE8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 w:rsidRPr="00FC5DCA">
        <w:rPr>
          <w:rFonts w:ascii="Bookman Old Style" w:hAnsi="Bookman Old Style"/>
          <w:b/>
          <w:color w:val="C00000"/>
          <w:sz w:val="36"/>
          <w:szCs w:val="36"/>
          <w:lang w:eastAsia="ru-RU"/>
        </w:rPr>
        <w:t>Количество часов: 68 ч.</w:t>
      </w:r>
      <w:r>
        <w:rPr>
          <w:rFonts w:ascii="Bookman Old Style" w:hAnsi="Bookman Old Style"/>
          <w:b/>
          <w:color w:val="C00000"/>
          <w:sz w:val="36"/>
          <w:szCs w:val="36"/>
          <w:lang w:eastAsia="ru-RU"/>
        </w:rPr>
        <w:t>, 6</w:t>
      </w:r>
      <w:r>
        <w:rPr>
          <w:rFonts w:ascii="Bookman Old Style" w:hAnsi="Bookman Old Style"/>
          <w:b/>
          <w:color w:val="C00000"/>
          <w:sz w:val="36"/>
          <w:szCs w:val="36"/>
          <w:lang w:eastAsia="ru-RU"/>
        </w:rPr>
        <w:t xml:space="preserve"> классы</w:t>
      </w:r>
    </w:p>
    <w:p w14:paraId="3B94B471" w14:textId="77777777" w:rsidR="00455DE8" w:rsidRPr="00455DE8" w:rsidRDefault="00455DE8" w:rsidP="00455DE8"/>
    <w:p w14:paraId="52DB31E9" w14:textId="3850BA14" w:rsidR="00455DE8" w:rsidRPr="00455DE8" w:rsidRDefault="00455DE8" w:rsidP="00455DE8"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0BFF6005" wp14:editId="5F134F9E">
            <wp:extent cx="4615841" cy="3072871"/>
            <wp:effectExtent l="0" t="0" r="0" b="0"/>
            <wp:docPr id="3" name="Рисунок 3" descr="C:\Users\Елена\Desktop\102cbd4e6a74b24bc8f2902393ca53cb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102cbd4e6a74b24bc8f2902393ca53cb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12" cy="307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79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455DE8" w:rsidRPr="00863EC3" w14:paraId="0F1F4488" w14:textId="77777777" w:rsidTr="006E10C1">
        <w:trPr>
          <w:trHeight w:val="1416"/>
        </w:trPr>
        <w:tc>
          <w:tcPr>
            <w:tcW w:w="2355" w:type="dxa"/>
          </w:tcPr>
          <w:p w14:paraId="0764D26C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«Рассмотрено»</w:t>
            </w:r>
          </w:p>
          <w:p w14:paraId="41E93B52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на педсовете</w:t>
            </w:r>
          </w:p>
          <w:p w14:paraId="2B959A92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Протокол № 1</w:t>
            </w:r>
          </w:p>
          <w:p w14:paraId="2557AE74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от «30» августа 2021г.</w:t>
            </w:r>
          </w:p>
          <w:p w14:paraId="2FCC62B2" w14:textId="77777777" w:rsidR="00455DE8" w:rsidRPr="00863EC3" w:rsidRDefault="00455DE8" w:rsidP="006E10C1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14:paraId="4EF3163D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«Согласовано»</w:t>
            </w:r>
          </w:p>
          <w:p w14:paraId="5EA8F840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Заместитель  директора по УВР</w:t>
            </w:r>
          </w:p>
          <w:p w14:paraId="1348A424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МБОУ «СОШ №1»:</w:t>
            </w:r>
          </w:p>
          <w:p w14:paraId="64CDBA57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863EC3">
              <w:rPr>
                <w:rFonts w:ascii="Times New Roman" w:hAnsi="Times New Roman" w:cs="Times New Roman"/>
              </w:rPr>
              <w:t>Трубаева</w:t>
            </w:r>
            <w:proofErr w:type="spellEnd"/>
            <w:r w:rsidRPr="00863EC3">
              <w:rPr>
                <w:rFonts w:ascii="Times New Roman" w:hAnsi="Times New Roman" w:cs="Times New Roman"/>
              </w:rPr>
              <w:t xml:space="preserve"> Е.М.</w:t>
            </w:r>
          </w:p>
          <w:p w14:paraId="43727D76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 xml:space="preserve">«30» августа 2021г. </w:t>
            </w:r>
          </w:p>
          <w:p w14:paraId="1A43FA40" w14:textId="77777777" w:rsidR="00455DE8" w:rsidRPr="00863EC3" w:rsidRDefault="00455DE8" w:rsidP="006E10C1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14:paraId="3CE42FAF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«Утверждено»</w:t>
            </w:r>
          </w:p>
          <w:p w14:paraId="19061C87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Директор МБОУ «СОШ №1»</w:t>
            </w:r>
          </w:p>
          <w:p w14:paraId="1A811341" w14:textId="77777777" w:rsidR="00455DE8" w:rsidRPr="00863EC3" w:rsidRDefault="00455DE8" w:rsidP="006E10C1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_____________ Ф.Г. Алиева</w:t>
            </w:r>
          </w:p>
          <w:p w14:paraId="64CC5E88" w14:textId="77777777" w:rsidR="00455DE8" w:rsidRPr="00863EC3" w:rsidRDefault="00455DE8" w:rsidP="006E10C1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Приказ №40</w:t>
            </w:r>
          </w:p>
          <w:p w14:paraId="0F5370E9" w14:textId="77777777" w:rsidR="00455DE8" w:rsidRPr="00863EC3" w:rsidRDefault="00455DE8" w:rsidP="006E10C1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863EC3">
              <w:rPr>
                <w:rFonts w:ascii="Times New Roman" w:hAnsi="Times New Roman" w:cs="Times New Roman"/>
              </w:rPr>
              <w:t>от «30 »  августа  2021г.</w:t>
            </w:r>
          </w:p>
        </w:tc>
      </w:tr>
    </w:tbl>
    <w:p w14:paraId="61D24F6F" w14:textId="11A7D349" w:rsidR="00455DE8" w:rsidRPr="00863EC3" w:rsidRDefault="00455DE8" w:rsidP="00455DE8">
      <w:pPr>
        <w:spacing w:after="0"/>
        <w:jc w:val="right"/>
        <w:rPr>
          <w:rFonts w:ascii="Bookman Old Style" w:hAnsi="Bookman Old Style"/>
          <w:sz w:val="32"/>
        </w:rPr>
      </w:pPr>
      <w:r w:rsidRPr="00863EC3">
        <w:rPr>
          <w:rFonts w:ascii="Bookman Old Style" w:hAnsi="Bookman Old Style"/>
          <w:b/>
          <w:sz w:val="40"/>
        </w:rPr>
        <w:t>Руководитель</w:t>
      </w:r>
      <w:r w:rsidRPr="00863EC3">
        <w:rPr>
          <w:rFonts w:ascii="Bookman Old Style" w:hAnsi="Bookman Old Style"/>
          <w:sz w:val="40"/>
        </w:rPr>
        <w:t xml:space="preserve">: </w:t>
      </w:r>
      <w:proofErr w:type="spellStart"/>
      <w:r>
        <w:rPr>
          <w:rFonts w:ascii="Bookman Old Style" w:hAnsi="Bookman Old Style"/>
          <w:sz w:val="32"/>
        </w:rPr>
        <w:t>Седирова</w:t>
      </w:r>
      <w:proofErr w:type="spellEnd"/>
      <w:r>
        <w:rPr>
          <w:rFonts w:ascii="Bookman Old Style" w:hAnsi="Bookman Old Style"/>
          <w:sz w:val="32"/>
        </w:rPr>
        <w:t xml:space="preserve"> Зарина </w:t>
      </w:r>
      <w:proofErr w:type="spellStart"/>
      <w:r>
        <w:rPr>
          <w:rFonts w:ascii="Bookman Old Style" w:hAnsi="Bookman Old Style"/>
          <w:sz w:val="32"/>
        </w:rPr>
        <w:t>Абасовна</w:t>
      </w:r>
      <w:proofErr w:type="spellEnd"/>
      <w:r w:rsidRPr="00863EC3">
        <w:rPr>
          <w:rFonts w:ascii="Bookman Old Style" w:hAnsi="Bookman Old Style"/>
          <w:sz w:val="32"/>
        </w:rPr>
        <w:t xml:space="preserve">, </w:t>
      </w:r>
    </w:p>
    <w:p w14:paraId="5C3E3C93" w14:textId="77777777" w:rsidR="00455DE8" w:rsidRPr="00863EC3" w:rsidRDefault="00455DE8" w:rsidP="00455DE8">
      <w:pPr>
        <w:spacing w:after="0"/>
        <w:jc w:val="right"/>
        <w:rPr>
          <w:rFonts w:ascii="Bookman Old Style" w:hAnsi="Bookman Old Style"/>
          <w:sz w:val="32"/>
        </w:rPr>
      </w:pPr>
      <w:r w:rsidRPr="00863EC3">
        <w:rPr>
          <w:rFonts w:ascii="Bookman Old Style" w:hAnsi="Bookman Old Style"/>
          <w:sz w:val="32"/>
        </w:rPr>
        <w:t xml:space="preserve">учитель </w:t>
      </w:r>
      <w:r>
        <w:rPr>
          <w:rFonts w:ascii="Bookman Old Style" w:hAnsi="Bookman Old Style"/>
          <w:sz w:val="32"/>
        </w:rPr>
        <w:t>английского языка</w:t>
      </w:r>
      <w:r w:rsidRPr="00863EC3">
        <w:rPr>
          <w:rFonts w:ascii="Bookman Old Style" w:hAnsi="Bookman Old Style"/>
          <w:sz w:val="32"/>
        </w:rPr>
        <w:t xml:space="preserve">, </w:t>
      </w:r>
    </w:p>
    <w:p w14:paraId="5AA6B8C7" w14:textId="77777777" w:rsidR="00455DE8" w:rsidRPr="00863EC3" w:rsidRDefault="00455DE8" w:rsidP="00455DE8">
      <w:pPr>
        <w:spacing w:after="0" w:line="480" w:lineRule="auto"/>
        <w:jc w:val="right"/>
        <w:rPr>
          <w:rFonts w:ascii="Bookman Old Style" w:hAnsi="Bookman Old Style"/>
          <w:sz w:val="32"/>
        </w:rPr>
      </w:pPr>
      <w:r w:rsidRPr="00863EC3">
        <w:rPr>
          <w:rFonts w:ascii="Bookman Old Style" w:hAnsi="Bookman Old Style"/>
          <w:sz w:val="32"/>
        </w:rPr>
        <w:t>МБОУ «СОШ №1»</w:t>
      </w:r>
    </w:p>
    <w:p w14:paraId="490BA147" w14:textId="77777777" w:rsidR="00455DE8" w:rsidRPr="00863EC3" w:rsidRDefault="00455DE8" w:rsidP="00455DE8">
      <w:pPr>
        <w:spacing w:after="0" w:line="480" w:lineRule="auto"/>
        <w:jc w:val="center"/>
        <w:rPr>
          <w:rFonts w:ascii="Bookman Old Style" w:hAnsi="Bookman Old Style"/>
          <w:b/>
          <w:sz w:val="36"/>
        </w:rPr>
      </w:pPr>
      <w:r w:rsidRPr="00863EC3">
        <w:rPr>
          <w:rFonts w:ascii="Bookman Old Style" w:hAnsi="Bookman Old Style"/>
          <w:b/>
          <w:sz w:val="36"/>
        </w:rPr>
        <w:t>г.</w:t>
      </w:r>
      <w:r>
        <w:rPr>
          <w:rFonts w:ascii="Bookman Old Style" w:hAnsi="Bookman Old Style"/>
          <w:b/>
          <w:sz w:val="36"/>
        </w:rPr>
        <w:t xml:space="preserve"> </w:t>
      </w:r>
      <w:r w:rsidRPr="00863EC3">
        <w:rPr>
          <w:rFonts w:ascii="Bookman Old Style" w:hAnsi="Bookman Old Style"/>
          <w:b/>
          <w:sz w:val="36"/>
        </w:rPr>
        <w:t>Каспийск, 2021- 2022 уч. год</w:t>
      </w:r>
    </w:p>
    <w:p w14:paraId="24AF87BB" w14:textId="789448B5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рабочая программа кружка английского языка для 6 класса составлена на основе Федерального государственного образовательного стандарта, Примерных программ по учебным предметам. Иностранный язык 5-9 классы. - Москва: Просвещение, 2011 г., а также на основе авторской программы “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Round-Up-3” Английский язык для 6 классов автора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Pearson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Limited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2010, и авторской программы «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-6» Английский язык для 6 классов авторов </w:t>
      </w:r>
      <w:proofErr w:type="spellStart"/>
      <w:r w:rsidR="009032B8"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О.В.Афанасьева</w:t>
      </w:r>
      <w:proofErr w:type="spellEnd"/>
      <w:r w:rsidR="009032B8"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И.В. Михеева </w:t>
      </w:r>
      <w:proofErr w:type="gramStart"/>
      <w:r w:rsidR="009032B8"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="009032B8"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рофа, 2016г.</w:t>
      </w:r>
    </w:p>
    <w:p w14:paraId="7CF6E2D4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(ФГОС) ориентирует образовательные учреждения на создание условий для воспитания и формирования личности обучающегося, способной успешно жить в информационном, быстро меняющемся мире, ориентирует на развитие у детей способностей и универсальных учебных умений, которые помогут в дальнейшем им самоопределиться в той или иной социокультурной ситуации. Достичь такой результативности за счёт освоения только предметных программ, то есть базового (основного) образования, практически невозможно. Ведутся поиски содержания и форм внеурочной деятельности, в которой каждый ребёнок имеет право на самореализацию и может проявить свою уникальность. Кроме того, внеурочная деятельность в начальной школе позволяет решить ещё целый ряд очень важных задач:</w:t>
      </w:r>
    </w:p>
    <w:p w14:paraId="2668CD50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благоприятную адаптацию ребёнка в школе;</w:t>
      </w:r>
    </w:p>
    <w:p w14:paraId="1D9937ED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оптимизировать учебную нагрузку </w:t>
      </w: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A034BFA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условия для развития ребёнка;</w:t>
      </w:r>
    </w:p>
    <w:p w14:paraId="0B86773C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учесть возрастные и индивидуальные особенности </w:t>
      </w: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99023A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способствует развитию коммуникативных способностей школьников, что положительно сказывается на развитии речи учащихся на родном языке; развитию их познавательных способностей; формированию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учащихся.</w:t>
      </w:r>
    </w:p>
    <w:p w14:paraId="48F74535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цели НОО с учетом специфики учебного предмета</w:t>
      </w:r>
    </w:p>
    <w:p w14:paraId="5126EFCC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целесообразность данной программы внеурочной деятельности обусловлена важностью создания условий для формирования у школьников коммуникативных и социальных навыков, которые необходимы для успешного интеллектуального развития ребенка. Кружок «Занимательный английский» развивает интерес учащихся к изучению предмета «Английский язык», способствует развитию навыков чтения, письма,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говорения, а также развивает социокультурные навыки. В связи с этим </w:t>
      </w: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программы не вызывает сомнений.</w:t>
      </w:r>
    </w:p>
    <w:p w14:paraId="5DCA5460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внеурочной деятельности «Занимательный английский» имеет обще-интеллектуальную направленность, составлена с учетом требований федеральных государственных стандартов второго поколения и соответствует возрастным особенностям школьника.</w:t>
      </w:r>
    </w:p>
    <w:p w14:paraId="3613DCF7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10AD66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14:paraId="21D8E857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кружка:</w:t>
      </w:r>
    </w:p>
    <w:p w14:paraId="1956139F" w14:textId="77777777" w:rsidR="00BC72F7" w:rsidRPr="00455DE8" w:rsidRDefault="00BC72F7" w:rsidP="00BC72F7">
      <w:pPr>
        <w:numPr>
          <w:ilvl w:val="0"/>
          <w:numId w:val="2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детей к обучению на иностранном языке;</w:t>
      </w:r>
    </w:p>
    <w:p w14:paraId="163B6F37" w14:textId="77777777" w:rsidR="00BC72F7" w:rsidRPr="00455DE8" w:rsidRDefault="00BC72F7" w:rsidP="00BC72F7">
      <w:pPr>
        <w:numPr>
          <w:ilvl w:val="0"/>
          <w:numId w:val="2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коммуникативно-психологической адаптации школьников к новому языковому миру для преодоления в дальнейшем психологических барьеров в использовании английского языка, как средства общения.</w:t>
      </w:r>
    </w:p>
    <w:p w14:paraId="01264A28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34F78459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14:paraId="169D1D6E" w14:textId="77777777" w:rsidR="00BC72F7" w:rsidRPr="00455DE8" w:rsidRDefault="00BC72F7" w:rsidP="00BC72F7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общеобразовательного кругозора детей;</w:t>
      </w:r>
    </w:p>
    <w:p w14:paraId="247ED4CD" w14:textId="77777777" w:rsidR="00BC72F7" w:rsidRPr="00455DE8" w:rsidRDefault="00BC72F7" w:rsidP="00BC72F7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 учащихся навыков правильного произношения английских звуков;</w:t>
      </w:r>
    </w:p>
    <w:p w14:paraId="30B67169" w14:textId="77777777" w:rsidR="00BC72F7" w:rsidRPr="00455DE8" w:rsidRDefault="00BC72F7" w:rsidP="00BC72F7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основ грамматики и практическая отработка этих правил в устной разговорной речи;</w:t>
      </w:r>
    </w:p>
    <w:p w14:paraId="62299C6D" w14:textId="77777777" w:rsidR="00BC72F7" w:rsidRPr="00455DE8" w:rsidRDefault="00BC72F7" w:rsidP="00BC72F7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чтения и практическое применение этих правил;</w:t>
      </w:r>
    </w:p>
    <w:p w14:paraId="7162EA88" w14:textId="77777777" w:rsidR="00BC72F7" w:rsidRPr="00455DE8" w:rsidRDefault="00BC72F7" w:rsidP="00BC72F7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14:paraId="7ACC5F56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14:paraId="0D7250DE" w14:textId="77777777" w:rsidR="00BC72F7" w:rsidRPr="00455DE8" w:rsidRDefault="00BC72F7" w:rsidP="00BC72F7">
      <w:pPr>
        <w:numPr>
          <w:ilvl w:val="0"/>
          <w:numId w:val="4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полноценного и своевременного психологического развития ребенка;</w:t>
      </w:r>
    </w:p>
    <w:p w14:paraId="75951A67" w14:textId="77777777" w:rsidR="00BC72F7" w:rsidRPr="00455DE8" w:rsidRDefault="00BC72F7" w:rsidP="00BC72F7">
      <w:pPr>
        <w:numPr>
          <w:ilvl w:val="0"/>
          <w:numId w:val="4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учащихся;</w:t>
      </w:r>
    </w:p>
    <w:p w14:paraId="7422E5BD" w14:textId="77777777" w:rsidR="00BC72F7" w:rsidRPr="00455DE8" w:rsidRDefault="00BC72F7" w:rsidP="00BC72F7">
      <w:pPr>
        <w:numPr>
          <w:ilvl w:val="0"/>
          <w:numId w:val="4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мышления, памяти, воображения;</w:t>
      </w:r>
    </w:p>
    <w:p w14:paraId="79D47B78" w14:textId="77777777" w:rsidR="00BC72F7" w:rsidRPr="00455DE8" w:rsidRDefault="00BC72F7" w:rsidP="00BC72F7">
      <w:pPr>
        <w:numPr>
          <w:ilvl w:val="0"/>
          <w:numId w:val="4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готовности к общению на иностранном языке;</w:t>
      </w:r>
    </w:p>
    <w:p w14:paraId="67919584" w14:textId="77777777" w:rsidR="00BC72F7" w:rsidRPr="00455DE8" w:rsidRDefault="00BC72F7" w:rsidP="00BC72F7">
      <w:pPr>
        <w:numPr>
          <w:ilvl w:val="0"/>
          <w:numId w:val="4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 отношения, как к родному, так и к английскому языку.</w:t>
      </w:r>
    </w:p>
    <w:p w14:paraId="5721CA95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14:paraId="4665A9F8" w14:textId="77777777" w:rsidR="00BC72F7" w:rsidRPr="00455DE8" w:rsidRDefault="00BC72F7" w:rsidP="00BC72F7">
      <w:pPr>
        <w:numPr>
          <w:ilvl w:val="0"/>
          <w:numId w:val="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положительного отношения и интереса к изучению английского языка;</w:t>
      </w:r>
    </w:p>
    <w:p w14:paraId="453661E4" w14:textId="77777777" w:rsidR="00BC72F7" w:rsidRPr="00455DE8" w:rsidRDefault="00BC72F7" w:rsidP="00BC72F7">
      <w:pPr>
        <w:numPr>
          <w:ilvl w:val="0"/>
          <w:numId w:val="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общечеловеческим ценностям;</w:t>
      </w:r>
    </w:p>
    <w:p w14:paraId="525636A7" w14:textId="77777777" w:rsidR="00BC72F7" w:rsidRPr="00455DE8" w:rsidRDefault="00BC72F7" w:rsidP="00BC72F7">
      <w:pPr>
        <w:numPr>
          <w:ilvl w:val="0"/>
          <w:numId w:val="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активной жизненной позиции;</w:t>
      </w:r>
    </w:p>
    <w:p w14:paraId="507B81CE" w14:textId="77777777" w:rsidR="00BC72F7" w:rsidRPr="00455DE8" w:rsidRDefault="00BC72F7" w:rsidP="00BC72F7">
      <w:pPr>
        <w:numPr>
          <w:ilvl w:val="0"/>
          <w:numId w:val="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в использовании английского языка для решения задач обучения.</w:t>
      </w:r>
    </w:p>
    <w:p w14:paraId="2D2F8D36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4490E23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учитывались следующие </w:t>
      </w: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обучения иностранному языку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среднего школьного возраста:</w:t>
      </w:r>
    </w:p>
    <w:p w14:paraId="51B00D0F" w14:textId="77777777" w:rsidR="00BC72F7" w:rsidRPr="00455DE8" w:rsidRDefault="00BC72F7" w:rsidP="00BC72F7">
      <w:pPr>
        <w:numPr>
          <w:ilvl w:val="0"/>
          <w:numId w:val="6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прочности и наглядности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Основанием реализации принципа прочности является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разноуровневое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</w:t>
      </w:r>
    </w:p>
    <w:p w14:paraId="69F1E910" w14:textId="77777777" w:rsidR="00BC72F7" w:rsidRPr="00455DE8" w:rsidRDefault="00BC72F7" w:rsidP="00BC72F7">
      <w:pPr>
        <w:numPr>
          <w:ilvl w:val="0"/>
          <w:numId w:val="6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наглядности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Человек получает через органы зрения почти в 5 раз больнее информации, чем через слух, поэтому на занятиях используются наглядные материалы;</w:t>
      </w:r>
    </w:p>
    <w:p w14:paraId="00870B3E" w14:textId="77777777" w:rsidR="00BC72F7" w:rsidRPr="00455DE8" w:rsidRDefault="00BC72F7" w:rsidP="00BC72F7">
      <w:pPr>
        <w:numPr>
          <w:ilvl w:val="0"/>
          <w:numId w:val="6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преемственности,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подчеркивающий пропедевтическое значение начального образования для формирования готовности к дальнейшему обучению и реализующий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внутрипредметные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в содержании образования;</w:t>
      </w:r>
    </w:p>
    <w:p w14:paraId="57C709BC" w14:textId="77777777" w:rsidR="00BC72F7" w:rsidRPr="00455DE8" w:rsidRDefault="00BC72F7" w:rsidP="00BC72F7">
      <w:pPr>
        <w:numPr>
          <w:ilvl w:val="0"/>
          <w:numId w:val="6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дифференциации и индивидуализации обучения,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помогающий выстраивать выверенные траектории личностного развития ребенка в соответствии с его способностями и возможностями;</w:t>
      </w:r>
    </w:p>
    <w:p w14:paraId="09CD64B1" w14:textId="77777777" w:rsidR="00BC72F7" w:rsidRPr="00455DE8" w:rsidRDefault="00BC72F7" w:rsidP="00BC72F7">
      <w:pPr>
        <w:numPr>
          <w:ilvl w:val="0"/>
          <w:numId w:val="6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сознательности и активности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активизации деятельности детей используются такие формы обучения, как занятия-игры, конкурсы.</w:t>
      </w:r>
    </w:p>
    <w:p w14:paraId="279C8EC1" w14:textId="77777777" w:rsidR="00BC72F7" w:rsidRPr="00455DE8" w:rsidRDefault="00BC72F7" w:rsidP="00BC72F7">
      <w:pPr>
        <w:numPr>
          <w:ilvl w:val="0"/>
          <w:numId w:val="6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психологической комфортности,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предполагающий снятие по возможности всех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стрессообразующих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учебного процесса, создание в школе такой атмосферы, которая способствует сохранению и укреплению здоровья детей.</w:t>
      </w:r>
    </w:p>
    <w:p w14:paraId="3C1D3B49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предмета, курса</w:t>
      </w:r>
    </w:p>
    <w:p w14:paraId="487829B3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развитие интеллектуальных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</w:t>
      </w:r>
    </w:p>
    <w:p w14:paraId="44E48B1F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14:paraId="0EBA0EF7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призвана обеспечить усвоение учащимися базовых основ английского </w:t>
      </w: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proofErr w:type="gram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представляет собой систему обучения учащихся 6 класса, подготавливающую их для дальнейшего изучения иностранного языка. При ее составлении были учтены возрастные особенности учащихся. Данная программа рассчитана на 34 часа в год (по 1 часу в неделю продолжительностью 45 минут).</w:t>
      </w:r>
    </w:p>
    <w:p w14:paraId="12DCC006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процессе обучения используются следующие методы:</w:t>
      </w:r>
    </w:p>
    <w:p w14:paraId="39BF52B0" w14:textId="77777777" w:rsidR="00BC72F7" w:rsidRPr="00455DE8" w:rsidRDefault="00BC72F7" w:rsidP="00BC72F7">
      <w:pPr>
        <w:numPr>
          <w:ilvl w:val="0"/>
          <w:numId w:val="7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Коммуникативный метод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задача – овладение элементарными навыками и умениями устного иноязычного общения на раннем этапе изучения английского языка.</w:t>
      </w:r>
    </w:p>
    <w:p w14:paraId="7BD3FFBA" w14:textId="77777777" w:rsidR="00BC72F7" w:rsidRPr="00455DE8" w:rsidRDefault="00BC72F7" w:rsidP="00BC72F7">
      <w:pPr>
        <w:numPr>
          <w:ilvl w:val="0"/>
          <w:numId w:val="7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Наглядный метод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использования учебного материала в практической деятельности учащихся.</w:t>
      </w:r>
    </w:p>
    <w:p w14:paraId="0F0681F4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</w:t>
      </w:r>
    </w:p>
    <w:p w14:paraId="07B41907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 английскому языку основана на следующих формах: индивидуальная, фронтальная, парная.</w:t>
      </w:r>
    </w:p>
    <w:p w14:paraId="2330DB8A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достижения качественных результатов учебный процесс оснащен современными техническими средствами. С помощью мультимедийных элементов занятие визуализируется, вызывая положительные эмоц</w:t>
      </w: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у у</w:t>
      </w:r>
      <w:proofErr w:type="gram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и создавая условия для успешной деятельности каждого ребенка.</w:t>
      </w:r>
    </w:p>
    <w:p w14:paraId="2463073D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деятельности:</w:t>
      </w:r>
    </w:p>
    <w:p w14:paraId="06197B4B" w14:textId="77777777" w:rsidR="00BC72F7" w:rsidRPr="00455DE8" w:rsidRDefault="00BC72F7" w:rsidP="00BC72F7">
      <w:pPr>
        <w:numPr>
          <w:ilvl w:val="0"/>
          <w:numId w:val="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деятельность (в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подвижные игры);</w:t>
      </w:r>
    </w:p>
    <w:p w14:paraId="1A9B8E57" w14:textId="77777777" w:rsidR="00BC72F7" w:rsidRPr="00455DE8" w:rsidRDefault="00BC72F7" w:rsidP="00BC72F7">
      <w:pPr>
        <w:numPr>
          <w:ilvl w:val="0"/>
          <w:numId w:val="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чтение;</w:t>
      </w:r>
    </w:p>
    <w:p w14:paraId="5CB06BE2" w14:textId="77777777" w:rsidR="00BC72F7" w:rsidRPr="00455DE8" w:rsidRDefault="00BC72F7" w:rsidP="00BC72F7">
      <w:pPr>
        <w:numPr>
          <w:ilvl w:val="0"/>
          <w:numId w:val="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 и стихов;</w:t>
      </w:r>
    </w:p>
    <w:p w14:paraId="7727937E" w14:textId="77777777" w:rsidR="00BC72F7" w:rsidRPr="00455DE8" w:rsidRDefault="00BC72F7" w:rsidP="00BC72F7">
      <w:pPr>
        <w:numPr>
          <w:ilvl w:val="0"/>
          <w:numId w:val="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стихов;</w:t>
      </w:r>
    </w:p>
    <w:p w14:paraId="4452332C" w14:textId="77777777" w:rsidR="00BC72F7" w:rsidRPr="00455DE8" w:rsidRDefault="00BC72F7" w:rsidP="00BC72F7">
      <w:pPr>
        <w:numPr>
          <w:ilvl w:val="0"/>
          <w:numId w:val="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и исполнение песен;</w:t>
      </w:r>
    </w:p>
    <w:p w14:paraId="2081F621" w14:textId="77777777" w:rsidR="00BC72F7" w:rsidRPr="00455DE8" w:rsidRDefault="00BC72F7" w:rsidP="00BC72F7">
      <w:pPr>
        <w:numPr>
          <w:ilvl w:val="0"/>
          <w:numId w:val="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 на релаксацию, концентрацию внимания.</w:t>
      </w:r>
    </w:p>
    <w:p w14:paraId="34CC0CFB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поможет ребятам расширить их лингвострановедческий кругозор, узнать много интересных стихотворений и песен, научит ребят работать в коллективе, уметь выслушивать мнение собеседника, соглашаться с ним, высказывать свою точку зрения. Она поможет ребятам изучать английский язык с удовольствием, даст ребятам возможность наслаждаться английским языком, отдыхать при его изучении.</w:t>
      </w:r>
    </w:p>
    <w:p w14:paraId="131ACD7B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предмета, курса в учебном плане</w:t>
      </w:r>
    </w:p>
    <w:p w14:paraId="0649A86D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 формируются универсальные учебные действия, закладывается основа формирования учебной деятельности ребёнка — система учебных и по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Средняя ступень школьного обучения обеспечивает познаватель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мотивацию и интересы учащихся, их готовность и способность к сотрудни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честву и совместной деятельности ученика с учителем и одноклассниками, фор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мирует основы нравственного поведения, определяющего отношения личности с обществом и окружающими людьми.</w:t>
      </w:r>
    </w:p>
    <w:p w14:paraId="52CF0EAD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Инвариантная часть Базисного учебного (образовательного) плана отражает содержание образования, которое обеспечивает решение важнейших </w:t>
      </w: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совре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менного образования: формирование гражданской идентичности школьников; их приобщение к общекультурным и национальным ценностям, ин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формационным технологиям;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 Общеобразовательное учреждение по своему усмотре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может использовать часы инвариантной части на различные виды деятель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по каждому предмету (проектная деятельность, практические занятия, экс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курсии и т. д.).</w:t>
      </w:r>
    </w:p>
    <w:p w14:paraId="6C72DBB6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содержания учебного предмета</w:t>
      </w:r>
    </w:p>
    <w:p w14:paraId="0D63BF4B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 содержания учебного предмета «Английский язык» ос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новываются на концепции духовно-нравственного развития и воспитания лично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гражданина России, являющейся методологической основой реализации ФГОС общего образования. В соответствии с данной концепцией «духовно-нравственное воспитание личности гражданина России — педагогически организован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 процесс усвоения и принятия </w:t>
      </w: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национальных ценно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стей, имеющих иерархическую структуру и сложную организацию. Носителями этих ценностей являются многонациональный народ Российской Федерации, го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сударство, семья, культурно-территориальные сообщества, традиционные россий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религиозные объединения... мировое сообщество».</w:t>
      </w:r>
    </w:p>
    <w:p w14:paraId="46AE628F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содержанием духовно-нравственного развития, воспитания и социа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лизации являются базовые национальные ценности: патриотизм, социальная со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лидарность и толерантность, гражданственность, семья, уважение к труду, цен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знания, родная природа, планета Земля, экологическое сознание, эстетиче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ское и этическое развитие, многообразие культур и международное сотрудничество. Каждая из них формулируется как вопрос, поставленный педагогом </w:t>
      </w: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щимся, и превращается в воспитательную задачу. В процессе воспитания происхо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«духовно-нравственное развитие личности: формирование ценностно-смысло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сферы личности,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целом».</w:t>
      </w:r>
    </w:p>
    <w:p w14:paraId="2B07D846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развитие школьников обеспечивается использованием детского фольклора, стихов и песен, обсуждением тем, связанных с культурным наследи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России, Великобритании и других стран мира, а также изучаются традиции и праздники страны изучаемого языка.</w:t>
      </w:r>
    </w:p>
    <w:p w14:paraId="6700C47A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данной рабочей программы, таким образом, отражает базовые цен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современного российского общества и реализует поставленную в ФГОС общего образования задачу — средствами своего предмета обеспечить духовно-нравственное развитие и воспитание обучающихся на средней ступени образования, становление их гражданской идентичности как основы развития гражданского общества.</w:t>
      </w:r>
    </w:p>
    <w:p w14:paraId="237E6E5D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предметные результаты освоения конкретного предмета, курса</w:t>
      </w:r>
    </w:p>
    <w:p w14:paraId="445CAACB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в соответствии с требованиями Стандарта в структуре планируемых результатов отдельными разделами представлены </w:t>
      </w:r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личностные и </w:t>
      </w:r>
      <w:proofErr w:type="spellStart"/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результаты, поскольку их достижение обеспечивается всей совокупностью учебных предметов. Достижение </w:t>
      </w:r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предметных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осуществляется за счет освоения предмета "Английский язык", поэтому предметные результаты также сгруппированы отдельно и даются в наиболее развернутой форме. В Примерной программе по иностранному языку сформулированы цели-ориентиры, определяющие целевые установки и основные ожидаемые результаты изучения иностранного языка:</w:t>
      </w:r>
    </w:p>
    <w:p w14:paraId="321112C0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изучение иностранного языка будет способствовать формированию коммуникативной культуры школьников, их общему речевому развитию, расширению кругозора, воспитанию чувств и эмоций;</w:t>
      </w:r>
      <w:proofErr w:type="gramEnd"/>
    </w:p>
    <w:p w14:paraId="540923E5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результате изучения английского языка учащиеся 6 класса приобретут </w:t>
      </w:r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элементарную коммуникативную компетенцию,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т.е. способность и готовность общаться с носителями языка с учетом речевых возможностей и потребностей в разных формах: устной (говорение и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письменной (чтение и письмо);</w:t>
      </w:r>
    </w:p>
    <w:p w14:paraId="7DB2E15A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школьников расширится лингвистический кругозор, они освоят начальные лингвистические представления, доступные им и необходимые для овладения устной и письменной речью на английском языке на элементарном уровне;</w:t>
      </w:r>
    </w:p>
    <w:p w14:paraId="527C3FBE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процессе участия в моделируемых ситуациях общения, ролевых играх, в ходе овладения языковым материалом английского языка у школьников будут развиваться речевые, интеллектуальные и познавательные способности, личностные качества, внимание, мышление, память и воображение;</w:t>
      </w:r>
    </w:p>
    <w:p w14:paraId="03A63438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наряду с овладением правилами речевого и неречевого поведения в процессе знакомства с жизнью своих англоговорящих сверстников, с детским фольклором и доступными образцами детской художественной литературы учащиеся приобретут ощущение причастности к универсальной детской культуре, дружелюбное отношение и толерантность к представителям других стран.</w:t>
      </w:r>
    </w:p>
    <w:p w14:paraId="1A2DF3CE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EEE6CC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B190C75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1.Личностные результаты</w:t>
      </w:r>
    </w:p>
    <w:p w14:paraId="4AFFB128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 </w:t>
      </w: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учебного предмета понимается система ценностных отношений обучающихся - к себе, другим участникам образовательного процесса, самому образовательному процессу и его результатам, сформированные в образовательном процессе.</w:t>
      </w:r>
    </w:p>
    <w:p w14:paraId="4E3C1E67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иностранного языка в средней школе являются:</w:t>
      </w:r>
    </w:p>
    <w:p w14:paraId="73672B35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представление о мире как о многоязычном и поликультурном сообществе;</w:t>
      </w:r>
    </w:p>
    <w:p w14:paraId="57F18FA2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языка, в том числе иностранного, как основного средства общения между людьми;</w:t>
      </w:r>
    </w:p>
    <w:p w14:paraId="69200B99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14:paraId="0D69CCF1" w14:textId="77777777" w:rsidR="00BC72F7" w:rsidRPr="00455DE8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2.Метапредметные результаты</w:t>
      </w:r>
    </w:p>
    <w:p w14:paraId="2EE803A8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 </w:t>
      </w:r>
      <w:proofErr w:type="spellStart"/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результатами 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предметов, которые включают в себя:</w:t>
      </w:r>
      <w:proofErr w:type="gramEnd"/>
    </w:p>
    <w:p w14:paraId="15E11029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</w:p>
    <w:p w14:paraId="7635BD59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освоение учащимися </w:t>
      </w:r>
      <w:proofErr w:type="spellStart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понятий.</w:t>
      </w:r>
    </w:p>
    <w:p w14:paraId="06ADF1FA" w14:textId="77777777" w:rsidR="00BC72F7" w:rsidRPr="00455DE8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455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результатами</w:t>
      </w: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иностранного языка в средней школе являются:</w:t>
      </w:r>
    </w:p>
    <w:p w14:paraId="5A28B3FF" w14:textId="77777777" w:rsidR="00BC72F7" w:rsidRPr="00BC72F7" w:rsidRDefault="00BC72F7" w:rsidP="00455DE8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взаимодействовать с окружающими, выполняя разные роли в пределах речевых потребностей и возможностей учащегося;</w:t>
      </w:r>
    </w:p>
    <w:p w14:paraId="668E35F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14:paraId="78B9605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расширение общего лингвистического кругозора школьника;</w:t>
      </w:r>
    </w:p>
    <w:p w14:paraId="7AB2672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познавательной, эмоциональной и волевой сфер учащегося; формирование мотивации к изучению иностранного языка;</w:t>
      </w:r>
    </w:p>
    <w:p w14:paraId="292C838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умением координированной работы с разными компонентами учебн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комплекта (учебником, аудиодиском, рабочей тетрадью, справочными материалами и т. д.).</w:t>
      </w:r>
    </w:p>
    <w:p w14:paraId="2BBDF68F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3.Предметные результаты</w:t>
      </w:r>
    </w:p>
    <w:p w14:paraId="31A887BE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Примерной программой по иностранному языку, разработанной в рамках стандартов второго поколения, предметные результаты дифференцируются по пяти сферам: </w:t>
      </w:r>
      <w:r w:rsidRPr="00BC7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коммуникативной, познавательной, ценностно-ориентационной, эстетической и трудовой.</w:t>
      </w:r>
    </w:p>
    <w:p w14:paraId="296C5BE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соотносятся с четырьмя ведущими содержательными линиями и разделами предмета "Английский язык":</w:t>
      </w:r>
    </w:p>
    <w:p w14:paraId="3D0EFC5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коммуникативные умения в основных видах речевой деятельности (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говорении, чтении, письме);</w:t>
      </w:r>
    </w:p>
    <w:p w14:paraId="02F2A73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языковые средства и навыки пользования ими;</w:t>
      </w:r>
    </w:p>
    <w:p w14:paraId="320693A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социокультурная осведомленность;</w:t>
      </w:r>
    </w:p>
    <w:p w14:paraId="415AFB8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специальные учебные умения.</w:t>
      </w:r>
    </w:p>
    <w:p w14:paraId="5A70720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6D3B71C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3247FF8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</w:t>
      </w:r>
    </w:p>
    <w:p w14:paraId="4A4E1BEB" w14:textId="77777777" w:rsidR="00BC72F7" w:rsidRPr="00BC72F7" w:rsidRDefault="00BC72F7" w:rsidP="00BC72F7">
      <w:pPr>
        <w:numPr>
          <w:ilvl w:val="0"/>
          <w:numId w:val="9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Диалогическая речь.</w:t>
      </w:r>
    </w:p>
    <w:p w14:paraId="3191E38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задает более 7 вопросов, вопросы правильно сформулированы, ответы дает четкие, используя полные и краткие предложения.</w:t>
      </w:r>
    </w:p>
    <w:p w14:paraId="44D1C39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уровень: задает менее 5 вопросов, вопросы условно-правильные, ответы нечеткие, условно-правильные (не нарушающие смысла, но содержащие лексические и грамматические ошибки).</w:t>
      </w:r>
    </w:p>
    <w:p w14:paraId="3E49A87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уровень: не задает вопроса, ответы неправильные (нарушающие смысл и с ошибками).</w:t>
      </w:r>
    </w:p>
    <w:p w14:paraId="2AD09594" w14:textId="77777777" w:rsidR="00BC72F7" w:rsidRPr="00BC72F7" w:rsidRDefault="00BC72F7" w:rsidP="00BC72F7">
      <w:pPr>
        <w:numPr>
          <w:ilvl w:val="0"/>
          <w:numId w:val="10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Монологическая речь.</w:t>
      </w:r>
    </w:p>
    <w:p w14:paraId="1F07190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учитывается общее количество фраз, построенных по различным моделям, речь корректная, содержит 8 и более фраз.</w:t>
      </w:r>
    </w:p>
    <w:p w14:paraId="6E57AEE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уровень: речь условно-правильная (есть лексические и грамматические ошибки), 5-6 фраз.</w:t>
      </w:r>
    </w:p>
    <w:p w14:paraId="34DCD45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уровень: не дает ответа.</w:t>
      </w:r>
    </w:p>
    <w:p w14:paraId="16C9F488" w14:textId="77777777" w:rsidR="00BC72F7" w:rsidRPr="00BC72F7" w:rsidRDefault="00BC72F7" w:rsidP="00BC72F7">
      <w:pPr>
        <w:numPr>
          <w:ilvl w:val="0"/>
          <w:numId w:val="11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14:paraId="5CB6B55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правильно передает содержание сказанного.</w:t>
      </w:r>
    </w:p>
    <w:p w14:paraId="68586DD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уровень: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условно-правильно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 содержание сказанного (не нарушающие смысла, но содержащие лексические и грамматические ошибки ответы).</w:t>
      </w:r>
    </w:p>
    <w:p w14:paraId="237B1F7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уровень: не понимает, о чем шла речь.</w:t>
      </w:r>
    </w:p>
    <w:p w14:paraId="4572AE7C" w14:textId="77777777" w:rsidR="00BC72F7" w:rsidRPr="00BC72F7" w:rsidRDefault="00BC72F7" w:rsidP="00BC72F7">
      <w:pPr>
        <w:numPr>
          <w:ilvl w:val="0"/>
          <w:numId w:val="12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Лексические навыки</w:t>
      </w:r>
    </w:p>
    <w:p w14:paraId="5B9CA2D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14:paraId="2320CDA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14:paraId="3C7D6F0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14:paraId="331A568F" w14:textId="77777777" w:rsidR="00BC72F7" w:rsidRPr="00BC72F7" w:rsidRDefault="00BC72F7" w:rsidP="00BC72F7">
      <w:pPr>
        <w:numPr>
          <w:ilvl w:val="0"/>
          <w:numId w:val="13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Грамматические навыки.</w:t>
      </w:r>
    </w:p>
    <w:p w14:paraId="14778A1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имеет предусмотренный программой запас знаний, умеет их использовать для решения поставленных перед ним задач, справляется с заданием самостоятельно, без посторонней помощи и дополнительных (вспомогательных) вопросов. Ответы дает четкие.</w:t>
      </w:r>
    </w:p>
    <w:p w14:paraId="48F840A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уровень: имеет предусмотренный программой запас знаний, умеет их использовать для решения поставленных перед ним задач. Однако требуется помощь (подсказка) педагога, вспомогательные вопросы. Если дети пытаются справиться сами, то делают это не в полном объеме, рекомендуемом программой для данного возраста, делают грамматические ошибки. Ответы нечеткие.</w:t>
      </w:r>
    </w:p>
    <w:p w14:paraId="76D64E3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уровень: дети не имеют предусмотренного программой запаса знаний, испытывают затруднения при их использовании. Помощь педагога и вспомогательные вопросы не оказывают значительно влияния на ответы, дети не всегда справляются с заданием или не справляются совсем, часто отмалчиваются, отказываются выполнять задания или выполняют с серьезными ошибками.</w:t>
      </w:r>
    </w:p>
    <w:p w14:paraId="1684841B" w14:textId="77777777" w:rsidR="00BC72F7" w:rsidRPr="00BC72F7" w:rsidRDefault="00BC72F7" w:rsidP="00BC72F7">
      <w:pPr>
        <w:numPr>
          <w:ilvl w:val="0"/>
          <w:numId w:val="14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Фонетические навыки.</w:t>
      </w:r>
    </w:p>
    <w:p w14:paraId="74CCC2B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уровень: произношение звуков соответствует программным требованиям, все звуки произносит четко и правильно, не испытывая при этом затруднений.</w:t>
      </w:r>
    </w:p>
    <w:p w14:paraId="6E56EE8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уровень: произношение звуков частично соответствует программным требованиям, не все звуки, произносит четко и правильно, испытывая при этом затруднения.</w:t>
      </w:r>
    </w:p>
    <w:p w14:paraId="180A6BA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уровень: произношение звуков не соответствует программным требованиям, многие звуки произносит неправильно, испытывает при этом серьезные затруднения, отказывается произносить заданные звуки.</w:t>
      </w:r>
    </w:p>
    <w:p w14:paraId="62D14DDE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детей на кружке английского языка вряд ли стоит говорить о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прямом контроле учебных действий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произносительных, грамматических, лексических навыков, а также речевых умений учащихся.</w:t>
      </w:r>
    </w:p>
    <w:p w14:paraId="12A53A2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закладывается интерес к языку, достижения учащихся очень подвижны и индивидуальны. Контроль на данном этапе проводится в игровой форме. И контроль, и оценка деятельности учащихся соответствуют их возрастному уровню. Учитываются в большей мере не учебные достижения учащихся, а их творческие успехи, уровень их социальной активности.</w:t>
      </w:r>
    </w:p>
    <w:p w14:paraId="67B5CC3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текущего контроля:</w:t>
      </w:r>
    </w:p>
    <w:p w14:paraId="4467CA65" w14:textId="77777777" w:rsidR="00BC72F7" w:rsidRPr="00BC72F7" w:rsidRDefault="00BC72F7" w:rsidP="00BC72F7">
      <w:pPr>
        <w:numPr>
          <w:ilvl w:val="0"/>
          <w:numId w:val="1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</w:t>
      </w:r>
    </w:p>
    <w:p w14:paraId="5CCC66EC" w14:textId="77777777" w:rsidR="00BC72F7" w:rsidRPr="00BC72F7" w:rsidRDefault="00BC72F7" w:rsidP="00BC72F7">
      <w:pPr>
        <w:numPr>
          <w:ilvl w:val="0"/>
          <w:numId w:val="1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</w:p>
    <w:p w14:paraId="28954A98" w14:textId="77777777" w:rsidR="00BC72F7" w:rsidRPr="00BC72F7" w:rsidRDefault="00BC72F7" w:rsidP="00BC72F7">
      <w:pPr>
        <w:numPr>
          <w:ilvl w:val="0"/>
          <w:numId w:val="1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ролевые, подвижные, обучающие, логические и лексические игры</w:t>
      </w:r>
    </w:p>
    <w:p w14:paraId="025B816A" w14:textId="77777777" w:rsidR="00BC72F7" w:rsidRPr="00BC72F7" w:rsidRDefault="00BC72F7" w:rsidP="00BC72F7">
      <w:pPr>
        <w:numPr>
          <w:ilvl w:val="0"/>
          <w:numId w:val="15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конкурсов.</w:t>
      </w:r>
    </w:p>
    <w:p w14:paraId="0B806AF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946D0F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Планируемые результаты изучения учебного предмета, курса</w:t>
      </w:r>
    </w:p>
    <w:p w14:paraId="5128B56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стандартах первого поколения стандартизация распространялась на обязательный минимум содержания основных образовательных программ и требования к уровню подготовки выпускников. В стандартах второго поколения стандартизации подлежат ориентиры развития системы образования, рамочные требования к содержанию и организации образовательного процесса и общее описание ожидаемых индивидуальных достижений школьников, среди которых выделяются результаты достижений, подлежащие и не подлежащие итоговой оценке. В новом ФГОС 2009 г. основным документом, конкретизирующим и уточняющим требования стандартов к образовательным результатам, являются </w:t>
      </w:r>
      <w:r w:rsidRPr="00BC72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 освоения основных образовательных программ.</w:t>
      </w:r>
    </w:p>
    <w:p w14:paraId="21C4F11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данной программе </w:t>
      </w:r>
      <w:r w:rsidRPr="00BC72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планируемые результаты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BC72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коммуникативной сфере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двумя блоками, выделяемые на следующих основаниях.</w:t>
      </w:r>
    </w:p>
    <w:p w14:paraId="1B62A93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блок "Обучающийся научится"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планируемые результаты, характеризующие учебные действия, необходимые для дальнейшего обучения и соответствующие опорной системе знаний, умений и компетенций.</w:t>
      </w:r>
    </w:p>
    <w:p w14:paraId="3301BDD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блок " Обучающийся получит возможность научиться"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развития.</w:t>
      </w:r>
    </w:p>
    <w:p w14:paraId="64DC3F9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Говорение</w:t>
      </w:r>
    </w:p>
    <w:p w14:paraId="70813C7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28F926D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этикетный</w:t>
      </w:r>
    </w:p>
    <w:p w14:paraId="795444A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поддерживать и заканчивать разговор.</w:t>
      </w:r>
    </w:p>
    <w:p w14:paraId="30DA6AC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Поздравлять, выражать пожелания и реагировать на них.</w:t>
      </w:r>
    </w:p>
    <w:p w14:paraId="463EF91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благодарность.</w:t>
      </w:r>
    </w:p>
    <w:p w14:paraId="78E67B9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согласие/отказ.</w:t>
      </w:r>
    </w:p>
    <w:p w14:paraId="3D2004F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расспрос</w:t>
      </w:r>
    </w:p>
    <w:p w14:paraId="106BE2C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фактическую информацию (кто, что, как, где, куда, когда, с кем, почему).</w:t>
      </w:r>
      <w:proofErr w:type="gramEnd"/>
    </w:p>
    <w:p w14:paraId="15E7E51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разных видов.</w:t>
      </w:r>
    </w:p>
    <w:p w14:paraId="7C4C029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запрашивать информацию.</w:t>
      </w:r>
    </w:p>
    <w:p w14:paraId="0B0D0C6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Диалог-побуждение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действию</w:t>
      </w:r>
    </w:p>
    <w:p w14:paraId="0EA20E2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Соглашаться/не соглашаться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выполнить просьбу.</w:t>
      </w:r>
    </w:p>
    <w:p w14:paraId="7A05F19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советы.</w:t>
      </w:r>
    </w:p>
    <w:p w14:paraId="51121E9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Принимать/не принимать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советы партнёра.</w:t>
      </w:r>
    </w:p>
    <w:p w14:paraId="3F2DA1D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Приглашать к действию/взаимодействию.</w:t>
      </w:r>
    </w:p>
    <w:p w14:paraId="54A6740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Диалог-обмен мнениями</w:t>
      </w:r>
    </w:p>
    <w:p w14:paraId="10BEBA0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Выслушивать сообщения/мнение партнёра.</w:t>
      </w:r>
    </w:p>
    <w:p w14:paraId="7FF2F42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согласие/несогласие с мнением партнёра.</w:t>
      </w:r>
    </w:p>
    <w:p w14:paraId="268C9D8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Комбинированный диалог</w:t>
      </w:r>
    </w:p>
    <w:p w14:paraId="7B845AD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информацию и выражать своё мнение.</w:t>
      </w:r>
    </w:p>
    <w:p w14:paraId="1F9F0F8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монологической форме</w:t>
      </w:r>
    </w:p>
    <w:p w14:paraId="3422905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 опорой и без опоры на текст.</w:t>
      </w:r>
    </w:p>
    <w:p w14:paraId="2D07661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FE3709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14:paraId="2362551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содержание прочитанного текста;</w:t>
      </w:r>
    </w:p>
    <w:p w14:paraId="0E66910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диалоге;</w:t>
      </w:r>
    </w:p>
    <w:p w14:paraId="0FD7365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воспроизводить наизусть произведения (песни, стихи).</w:t>
      </w:r>
    </w:p>
    <w:p w14:paraId="4E4CEEF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Аудирование</w:t>
      </w:r>
      <w:proofErr w:type="spellEnd"/>
    </w:p>
    <w:p w14:paraId="7879470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5FA6158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При непосредственном общении</w:t>
      </w:r>
    </w:p>
    <w:p w14:paraId="0194DB5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Понимать в целом речь учителя по ведению урока.</w:t>
      </w:r>
    </w:p>
    <w:p w14:paraId="46AFB01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Распознавать на слух и понимать связное высказывание учителя, одноклассника, построенное на знакомом материале и/или содержащее некоторые незнакомые слова.</w:t>
      </w:r>
    </w:p>
    <w:p w14:paraId="5D0406A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Использовать контекстуальную или языковую догадку.</w:t>
      </w:r>
    </w:p>
    <w:p w14:paraId="7E8009D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Вербально или </w:t>
      </w:r>
      <w:proofErr w:type="spellStart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невербально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реагировать на услышанное.</w:t>
      </w:r>
    </w:p>
    <w:p w14:paraId="11072AE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При опосредованном общении (на основе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аудиотекста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)</w:t>
      </w:r>
    </w:p>
    <w:p w14:paraId="5B0645B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Понимать основное содержание аутентичных текстов.</w:t>
      </w:r>
    </w:p>
    <w:p w14:paraId="1AADA79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Выборочно понимать необходимую информацию в сообще</w:t>
      </w: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ниях прагматического характера с опорой на контекст.</w:t>
      </w:r>
    </w:p>
    <w:p w14:paraId="13024BF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Игнорировать неизвестный языковой материал, несуществен</w:t>
      </w: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ный для понимания основного содержания.</w:t>
      </w:r>
    </w:p>
    <w:p w14:paraId="5A28A72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Обучающийся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 xml:space="preserve"> получит возможность научиться:</w:t>
      </w:r>
    </w:p>
    <w:p w14:paraId="64A1895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воспринимать на слух в аудиозаписи небольшой текст, построенный на изученном звуковом материале, и полностью понимать содержащуюся в нем информацию;</w:t>
      </w:r>
    </w:p>
    <w:p w14:paraId="241F9AD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использовать языковую догадку при восприятии на слух текстов, содержащих незнакомые слова.</w:t>
      </w:r>
    </w:p>
    <w:p w14:paraId="6B83ECB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Чтение</w:t>
      </w:r>
    </w:p>
    <w:p w14:paraId="3F1D14A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59AF15C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слова с его звуковым образом.</w:t>
      </w:r>
    </w:p>
    <w:p w14:paraId="2CE3407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словах и фразах, интонацию в целом.</w:t>
      </w:r>
    </w:p>
    <w:p w14:paraId="252D18E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вслух тексты, содержащие изученный материал.</w:t>
      </w:r>
    </w:p>
    <w:p w14:paraId="4E204F0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Ознакомительное чтение</w:t>
      </w:r>
    </w:p>
    <w:p w14:paraId="48855AF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 воспринимать текст, узнавать знакомые слова и грамматические явления и понимать основное содержание аутентичных текстов разных жанров и стилей.</w:t>
      </w:r>
    </w:p>
    <w:p w14:paraId="3F00C81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текста на основе заголовка, иллюстраций.</w:t>
      </w:r>
    </w:p>
    <w:p w14:paraId="1C092A4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Догадываться о значении незнакомых слов по сходству с русским языком, по словообразовательным элементам, по контексту.</w:t>
      </w:r>
    </w:p>
    <w:p w14:paraId="26A8567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Игнорировать незнакомые слова, не мешающие понимать основное содержание текста.</w:t>
      </w:r>
    </w:p>
    <w:p w14:paraId="2309D73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Изучающее чтение</w:t>
      </w:r>
    </w:p>
    <w:p w14:paraId="4B9142F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типов, полно и точно понимая текст на основе его информационной переработки: анализировать смысл отдельных частей текста; переводить отдельные фрагменты текста.</w:t>
      </w:r>
    </w:p>
    <w:p w14:paraId="1EC331E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Просмотровое/поисковое чтение</w:t>
      </w:r>
    </w:p>
    <w:p w14:paraId="415F71B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необходимую/интересующую информацию, просмотрев один текст или несколько коротких текстов.</w:t>
      </w:r>
    </w:p>
    <w:p w14:paraId="059B70A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значение отдельных незнакомых слов в двуязычном словаре учебника.</w:t>
      </w:r>
    </w:p>
    <w:p w14:paraId="373D55F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14:paraId="4718A1E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догадываться о значении незнакомых слов по контексту и не обращать внимания на незнакомые слова, не мешающие понять основное содержание текста.</w:t>
      </w:r>
    </w:p>
    <w:p w14:paraId="1707F05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Письменная речь</w:t>
      </w:r>
    </w:p>
    <w:p w14:paraId="269BEFC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474A8BA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правилами орфографии, написанием употребительных слов.</w:t>
      </w:r>
    </w:p>
    <w:p w14:paraId="11DC176E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формуляр, анкету: сообщать о себе основные сведения (имя, фамилию, пол, возраст, гражданство, адрес).</w:t>
      </w:r>
      <w:proofErr w:type="gramEnd"/>
    </w:p>
    <w:p w14:paraId="437B8C4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короткие поздравления с днём рождения, Новым годом, Рождеством и другими праздниками.</w:t>
      </w:r>
    </w:p>
    <w:p w14:paraId="75C2992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личное письмо зарубежному другу: сообщать краткие сведения о себе и запрашивать аналогичную информацию о нём.</w:t>
      </w:r>
    </w:p>
    <w:p w14:paraId="4579461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 и орфография</w:t>
      </w:r>
    </w:p>
    <w:p w14:paraId="5882450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слова с его звуковым образом.</w:t>
      </w:r>
    </w:p>
    <w:p w14:paraId="189E2C1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анализировать буквосочетания и их транскрип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цию.</w:t>
      </w:r>
    </w:p>
    <w:p w14:paraId="070EBB2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Вставлять пропущенные слова.</w:t>
      </w:r>
    </w:p>
    <w:p w14:paraId="5B2DF17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правила чтения и орфографии.</w:t>
      </w:r>
    </w:p>
    <w:p w14:paraId="0C94AA6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3E5A4B9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2913E58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слова по транскрипции.</w:t>
      </w:r>
    </w:p>
    <w:p w14:paraId="7B5A6DC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адекватно произносить все звуки англий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языка.</w:t>
      </w:r>
    </w:p>
    <w:p w14:paraId="57322211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нормы произношения звуков английского языка в чтении вслух и в устной речи.</w:t>
      </w:r>
    </w:p>
    <w:p w14:paraId="3951B7A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изолированном слове, фразе.</w:t>
      </w:r>
    </w:p>
    <w:p w14:paraId="0EFE399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коммуникативный тип предложения по его интона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</w:t>
      </w:r>
    </w:p>
    <w:p w14:paraId="49F4F04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произносить предложения с точки зрения их ритмико-интонационных особенностей (побудительное предложение; общий, специальный вопросы).</w:t>
      </w:r>
    </w:p>
    <w:p w14:paraId="54B204F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полученными фонетическими сведениями из словаря при чтении и говорении.</w:t>
      </w:r>
    </w:p>
    <w:p w14:paraId="4C7574A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14:paraId="5108633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чувства и эмоции с помощью интонации.</w:t>
      </w:r>
    </w:p>
    <w:p w14:paraId="49D1F75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Лексическая сторона речи</w:t>
      </w:r>
    </w:p>
    <w:p w14:paraId="170A825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09375D9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в письменном и устном тексте, воспроизводить и употреблять в речи лексические единицы, соответствующие ситуации общения в соответствии с коммуникативной задачей.</w:t>
      </w:r>
    </w:p>
    <w:p w14:paraId="2C0E016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речи простейшие устойчивые словосочетания, оценочную лексику и речевые клише в соответствии с коммуникативной задачей.</w:t>
      </w:r>
    </w:p>
    <w:p w14:paraId="3057E7C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14:paraId="37640C6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принадлежность слов к частям речи по определенным признакам (артиклям, аффиксам и др.).</w:t>
      </w:r>
    </w:p>
    <w:p w14:paraId="143C5AA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Словообразование</w:t>
      </w:r>
    </w:p>
    <w:p w14:paraId="6A6DA77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0BBE0C99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принадлежность слова к определённой части речи по суффиксам и префиксам.</w:t>
      </w:r>
    </w:p>
    <w:p w14:paraId="14F5FBF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Опираться на языковую догадку в процессе чтения и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(интернациональные слова, слова, образованные путём словосложения).</w:t>
      </w:r>
    </w:p>
    <w:p w14:paraId="3BCEDC1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Грамматическая сторона речи</w:t>
      </w:r>
    </w:p>
    <w:p w14:paraId="09DD1C4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 научится:</w:t>
      </w:r>
    </w:p>
    <w:p w14:paraId="029331D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Воспроизводить основные коммуникативные типы предложе</w:t>
      </w: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ний на основе моделей/речевых образцов.</w:t>
      </w:r>
    </w:p>
    <w:p w14:paraId="63EC526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Соблюдать порядок слов в предложении.</w:t>
      </w:r>
    </w:p>
    <w:p w14:paraId="7C22544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Различать нераспространённые и распространённые предло</w:t>
      </w: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жения.</w:t>
      </w:r>
    </w:p>
    <w:p w14:paraId="4C08C36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Использовать в речи простые предложения с простым глагольным, составным именным и составным глагольным сказуемыми; предложения с начальным </w:t>
      </w:r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«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It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»</w:t>
      </w: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; конструкции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there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there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are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14:paraId="073CE72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Различать типы вопросительных предложений (общий, специальный вопросы) в</w:t>
      </w:r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Future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Continuous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14:paraId="467CF83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Понимать при чтении и на слух конструкции с глаголами на</w:t>
      </w: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ing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(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be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going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;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love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hate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doing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sth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;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stop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talking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) и употреблять их в устных высказываниях и письменных произведениях.</w:t>
      </w:r>
    </w:p>
    <w:p w14:paraId="434A6A0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Понимать при чтении и на слух известные глаголы в изъявительном наклонении в действительном залоге в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Future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Continuous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14:paraId="18D1B26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Употреблять в устных высказываниях и письменных произведениях глаголы в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Future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Continuous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обслуживающие ситуации общения.</w:t>
      </w:r>
    </w:p>
    <w:p w14:paraId="3FB5236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Понимать при чтении и на слух изученные глаголы в страдательном залоге в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14:paraId="231C236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Узнавать при чтении и на слух наиболее употребительные фразовые глаголы, обслуживающие ситуации общения.</w:t>
      </w:r>
    </w:p>
    <w:p w14:paraId="0986D90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Различать существительные с определённым/ неопределённым/нулевым артиклем и правильно их употреблять в устных и письменных высказываниях.</w:t>
      </w:r>
    </w:p>
    <w:p w14:paraId="153F796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Различать степени сравнения прилагательных и наречий, в том числе образованные не по правилам. Образовывать степени сравнения прилагательных и наречий и употреблять их в рецептивной и продуктивной речи.</w:t>
      </w:r>
    </w:p>
    <w:p w14:paraId="3F21BBF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Понимать при чтении и на слух устойчивые словоформы в функции наречия (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sometimes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usually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too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enough</w:t>
      </w:r>
      <w:proofErr w:type="spellEnd"/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) и употреблять их в устных и письменных высказываниях.</w:t>
      </w:r>
    </w:p>
    <w:p w14:paraId="0C35A2A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Различать при чтении и на слух числительные для обозначения дат и больших чисел и употреблять их в устных и письменных высказываниях.</w:t>
      </w:r>
    </w:p>
    <w:p w14:paraId="00AD3D3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при чтении и на слух предлоги места, времени, направления, предлоги, употребляемые с глаголами в страдательном залоге, и употреблять их в устных и письменных высказываниях</w:t>
      </w:r>
    </w:p>
    <w:p w14:paraId="1112B72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Обучающийся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14:paraId="16085DC2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речи предложения с конструкциями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01A89D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модальные глаголы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shall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might,would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AE7C0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D89A0B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Содержание учебного предмета</w:t>
      </w:r>
    </w:p>
    <w:p w14:paraId="3C9A63C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состоит из различных тем, рассчитанных для 6 класса.  При изучении каждой из них используются детские загадки, стихи, песни, рифмовки, кроссворды. При выборе тематики, лексико-грамматических конструкций учитываются уровень развития детей, их мотивация и интересы, а также соотнесённость с учебными планами по развитию познавательных способностей и речи на русском языке. Исходя из опыта обучения английскому языку детей данного возраста, представляется целесообразным ввести следующие темы:</w:t>
      </w:r>
    </w:p>
    <w:p w14:paraId="09F188BB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класс:</w:t>
      </w:r>
    </w:p>
    <w:p w14:paraId="1217287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Снова в школу (1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новыми учениками в классе, повторение пройденного материала.</w:t>
      </w:r>
    </w:p>
    <w:p w14:paraId="1D77BEA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 (3 ч):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члены семьи, их имена, возраст, увлечения/хобби, родной город, страна. Совместные занятия: рисование, приготовление еды, школьный концерт, прогулка в парке, просмотр телевизора. Виды вопросов в английском языке. Глагол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настоящем времени.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Монолог «Я и моя семья».</w:t>
      </w:r>
    </w:p>
    <w:p w14:paraId="15DA2F0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Какая сегодня погода? (3 ч):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повторение месяцев, даты, лексика по теме «Погода», явления природы, описание времен года, составление прогноза погоды. Степени сравнения прилагательных. Монолог «Мое любимое время года».</w:t>
      </w:r>
    </w:p>
    <w:p w14:paraId="6E4B5DB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 Хэллоуин (1 ч):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продолжаем знакомиться с традициями и лексикой, относящейся к данному празднику.</w:t>
      </w:r>
    </w:p>
    <w:p w14:paraId="5C56E91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Животные в нашей жизни (3 ч):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животных и птиц, описание их внешности, их среда обитания, загадки о животных, дикие и домашние животные. Множественное число существительных. Монолог «Мое любимое животное».</w:t>
      </w:r>
    </w:p>
    <w:p w14:paraId="0D39907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дом – моя крепость (3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комнаты, мебель, предлоги места, описание комнаты. Конструкция 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…». Монолог «Моя квартира»</w:t>
      </w:r>
    </w:p>
    <w:p w14:paraId="746909E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Рождество и Новый год (2 ч):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продолжаем знакомиться с традициями и лексикой, относящейся к данным праздникам.</w:t>
      </w:r>
    </w:p>
    <w:p w14:paraId="7CAD3AAE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гостях у сказки (2 ч.):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фольклор,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сказок, сравнение английских и русских сказок, чтение английских сказок, инсценировка отрывка из одной из английских сказок.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B110B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святого Валентина (1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знакомиться с традициями и лексикой, относящейся к данному празднику.</w:t>
      </w:r>
    </w:p>
    <w:p w14:paraId="4FDBC8F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Питание в нашей жизни (3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питания, фрукты, овощи, диалог «В ресторане», Конструкция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Монолог «Моя любимая еда».</w:t>
      </w:r>
    </w:p>
    <w:p w14:paraId="3DB8E52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 женский день (1 ч):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продолжаем знакомиться с традициями и лексикой, относящейся к данному празднику.</w:t>
      </w:r>
    </w:p>
    <w:p w14:paraId="793BB89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мы носим? (3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одежды и обуви, размеры, диалог «В магазине одежды». Наречия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«many/much/few/a few/little/a little».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любимая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».</w:t>
      </w:r>
    </w:p>
    <w:p w14:paraId="03259E9A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святого Патрика (1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традициями и лексикой, относящейся к данным праздникам.</w:t>
      </w:r>
    </w:p>
    <w:p w14:paraId="55422554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организм (3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тела, внутренние органы, различные болезни, их причины, вредные привычки, диалог «У врача».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9EE7E0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 в нашей жизни (3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спорта, Олимпийские игры, мой любимый вид спорта, глаголы в повелительном наклонении.</w:t>
      </w:r>
    </w:p>
    <w:p w14:paraId="1C325D7C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хорошо знаю английский! (1 ч):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повторение, обобщение пройденного материала, викторина.</w:t>
      </w:r>
    </w:p>
    <w:p w14:paraId="5339211B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в 6 классе: 34 ч.</w:t>
      </w:r>
    </w:p>
    <w:p w14:paraId="51B7F873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C34658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Примерное тематическое планирование содержания курса и основных видов учебной деятельности</w:t>
      </w:r>
    </w:p>
    <w:p w14:paraId="736E6D64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14:paraId="6E6783D8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439F2AD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и тема</w:t>
      </w:r>
    </w:p>
    <w:p w14:paraId="0E1F9E68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раздела</w:t>
      </w:r>
    </w:p>
    <w:p w14:paraId="6E0CC12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урока</w:t>
      </w:r>
    </w:p>
    <w:p w14:paraId="7A5B49BC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урока</w:t>
      </w:r>
    </w:p>
    <w:p w14:paraId="1B28BDA4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учебной деятельности</w:t>
      </w:r>
    </w:p>
    <w:p w14:paraId="04FFF84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1. 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Снова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школу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Again to school.</w:t>
      </w:r>
      <w:proofErr w:type="gramEnd"/>
    </w:p>
    <w:p w14:paraId="6AE54C8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14:paraId="79B5DDD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10C524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Повторение материала прошлого года. Викторина «Вспомним английский язык» на повторение материала прошлых лет.</w:t>
      </w:r>
    </w:p>
    <w:p w14:paraId="60BC56A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Поприветствовать учеников. Познакомиться с новыми учениками. Повторить материал прошлого года.</w:t>
      </w:r>
    </w:p>
    <w:p w14:paraId="3455837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викторину «Вспомним английский язык» на повторение материала 5 класса.</w:t>
      </w:r>
    </w:p>
    <w:p w14:paraId="4FA024B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2. 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My family and I.</w:t>
      </w:r>
      <w:proofErr w:type="gramEnd"/>
    </w:p>
    <w:p w14:paraId="4DACA5A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14:paraId="735C654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3AA5BAD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члены семьи, их имена, возраст, увлечения/хобби, родной город, страна. Совместные занятия: рисование, приготовление еды, школьный концерт, прогулка в парке, просмотр телевизора. Глагол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«to be»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Present Simple Tense.</w:t>
      </w:r>
      <w:proofErr w:type="gramEnd"/>
    </w:p>
    <w:p w14:paraId="02FEB67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mother, father, sister, brother, granny, grandpa, son, daughter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00AB72B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в слова на тему «Моя семья» по образцам, называть их. Угадывать членов семьи по картинкам. Повторить грамматическую конструкцию глагол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настоящем времени.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ренировать лексику в упражнениях.</w:t>
      </w:r>
    </w:p>
    <w:p w14:paraId="4C5D7F4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39E87D4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рассказ о своей семье с использованием лексики предыдущего урока и грамматических конструкций глагола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1A3C1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an aunt, an uncle, twins, a cousin.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34804CD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911CCE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монологические умения, учиться составлять рассказ и рассказывать о своей семье по рисунку, сделанному дома, с использованием лексики предыдущего урока и грамматических конструкций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Воспринимать на слух и воспроизводить в слова на тему «Моя семья» по образцам, называть их. Угадывать членов семьи по картинкам.</w:t>
      </w:r>
    </w:p>
    <w:p w14:paraId="7AEF3F4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5B031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09939A0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Виды вопросительных предложений.</w:t>
      </w:r>
    </w:p>
    <w:p w14:paraId="7E87AE6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вопросительные местоимения: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 Упражнения на тренировку данной лексики и на составление вопросов 4 видов.</w:t>
      </w:r>
    </w:p>
    <w:p w14:paraId="363A1B9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41C4B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24EEF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слова на тему «Вопросительные местоимения». Уметь составлять вопросы 4 видов. Понимать вопрос и задавать его, соблюдая интонацию, отвечать на него. Работать в парах. Воспринимать на слух и воспроизводить по образцу изученные конструкции</w:t>
      </w:r>
    </w:p>
    <w:p w14:paraId="5FF10419" w14:textId="77777777" w:rsidR="00BC72F7" w:rsidRPr="00BC72F7" w:rsidRDefault="00BC72F7" w:rsidP="00BC72F7">
      <w:pPr>
        <w:numPr>
          <w:ilvl w:val="0"/>
          <w:numId w:val="16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Какая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сегодня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погода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? What`s the weather like today?</w:t>
      </w:r>
    </w:p>
    <w:p w14:paraId="3C37291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2B305AC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Погода. Картинки с погодой. Песня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«What’s the weather like today?»</w:t>
      </w:r>
    </w:p>
    <w:p w14:paraId="7917750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weather, weather forecast, cold, frosty, hot, warm, rainy, cloudy, windy, slippery, sunny, rainy, snowy, temperature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13F2A87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слова на тему «Погода» по образцам, называть их. Называть погоду по картинкам. Тренировать лексику в упражнениях. Разучить песню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What’s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weather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today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?». Работать в парах.</w:t>
      </w:r>
    </w:p>
    <w:p w14:paraId="5F35221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14:paraId="146A805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Месяцы, дни недели, времена года. Игра «Опиши сезоны». Скороговорка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Whether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weather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4C9455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месяцы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season, winter, spring, summer, autumn.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48770BD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0E88D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в образцах слова на тему «Времена года» по образцам, называть их. Описать сезоны по картинкам, используя лексику предыдущего урока. Разучить скороговорку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Whether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weather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Тренировать лексику в упражнениях. Работать в парах. Устроить экскурсию на улицу с целью описания погоды.</w:t>
      </w:r>
    </w:p>
    <w:p w14:paraId="3AA416A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0655F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14:paraId="421BE4C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Степени сравнения прилагательных.</w:t>
      </w:r>
    </w:p>
    <w:p w14:paraId="432390A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грамматические конструкции с разными степенями сравнения прилагательных.</w:t>
      </w:r>
    </w:p>
    <w:p w14:paraId="4671875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применять правило «Степени сравнения прилагательных». Работать в парах. Воспринимать на слух и воспроизводить по образцу изученные конструкции. Использовать их при составлении предложений.</w:t>
      </w:r>
    </w:p>
    <w:p w14:paraId="0C62470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Веселого Хэллоуина!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Happy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Halloween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14:paraId="314B043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EDD92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14:paraId="30B0437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стихи и песни, посвященные Хэллоуину,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history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Halloween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51A3DE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Halloween, scary, Grim Reaper, Frankenstein, monster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 Открытки к данному празднику.</w:t>
      </w:r>
    </w:p>
    <w:p w14:paraId="0AC657F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знакомиться с традициями празднования Хэллоуина в Великобритании, воспринимать на слух и воспроизводить лексику данного урока, употреблять лексику в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упражнениях. Разучить стихи и песни, посвященные Хэллоуину. Посмотреть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history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Halloween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Изготовить открытки к празднику.</w:t>
      </w:r>
    </w:p>
    <w:p w14:paraId="762927F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Животные в нашей жизни.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Animals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our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life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3EE55D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14:paraId="0960EF4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животные разных стран. Песня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safari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park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Игры с карточками.</w:t>
      </w:r>
    </w:p>
    <w:p w14:paraId="66C94C0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a crocodile, a tiger, a lion, a hippo, a zebra, a penguin, a kangaroo, a parrot, a dolphin.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537616A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 воспроизводить и воспринимать на слух слова на тему «Животные разных стран» по образцам, называть их. Игры с карточками: «Найди животное», «Назови животное» и др. Тренировать лексику в упражнениях. Придумать загадки о животных. Употреблять в речи изученные слова. Разучивать песню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safari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park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44F353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14:paraId="1DBA770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дикие и домашние животные, рассказ о любимом животном.</w:t>
      </w:r>
    </w:p>
    <w:p w14:paraId="1575D40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предыдущего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«This is a …», «It has got …», «It can …», «Where does … live?», «… lives in …».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данных конструкций</w:t>
      </w:r>
    </w:p>
    <w:p w14:paraId="645349F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лексику по теме «Дикие и домашние животные». Развивать монологические умения, учиться составлять рассказ с использованием лексики предыдущего урока и грамматических конструкций: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 …»,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does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live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«…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lives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…».</w:t>
      </w:r>
    </w:p>
    <w:p w14:paraId="6A49382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14:paraId="15FC55E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Множественное число существительных.</w:t>
      </w:r>
    </w:p>
    <w:p w14:paraId="0C789D6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грамматические конструкции на тему «Множественное число существительных».</w:t>
      </w:r>
    </w:p>
    <w:p w14:paraId="0A3AE5B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применять правило «Множественное число существительных». Работать в парах. Воспринимать на слух и воспроизводить по образцу изученные конструкции. Использовать их при составлении предложений.</w:t>
      </w:r>
    </w:p>
    <w:p w14:paraId="108A5B0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 Мой дом – моя крепость.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house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castle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6D3812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0D711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14:paraId="6DB7FEE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Комнаты в нашем доме. Картинки с разными комнатами.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house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46BAE0A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room, living-room, dining-room, kitchen, bedroom, pantry, bathroom, garage, garden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0A4A10F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в слова на тему «Комнаты в нашем доме» по образцам, называть их. Называть разные комнаты в доме по картинкам. Тренировать лексику в упражнениях. Работать в парах. Посмотреть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house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679651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14:paraId="0A28E8C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Мебель. Картинки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мебелью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«This is my room»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«There is/are…»</w:t>
      </w:r>
    </w:p>
    <w:p w14:paraId="5E76A23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table, bed, chair, sofa, armchair, picture, wardrobe, bookcase, shelf, TV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083ABB6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в образцах грамматическую конструкцию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вести диалог-расспрос в парах, реагировать на инструкции и команды. Графически воспроизводить слова на тему «Мебель» по образцам, называть их. Называть мебель по картинкам. Тренировать лексику в упражнениях. Разучить стих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room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0333B1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6E22A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14:paraId="1433C62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Предлоги. Рассказ о своей квартире по плану. Стих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«Where’re the bears?».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«Where’s the ghost?»</w:t>
      </w:r>
    </w:p>
    <w:p w14:paraId="214547B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on, at, in, next to, under, in front of, behind, between.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 на тренировку данных конструкций</w:t>
      </w:r>
    </w:p>
    <w:p w14:paraId="79DE16B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Принести план своей квартиры. Развивать монологические умения, учиться составлять рассказ и рассказывать о своей квартире, с использованием лексики предыдущего и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данного урока и грамматической конструкции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…». Разучить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«Where’re the bears?»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«Where’s the ghost?»</w:t>
      </w:r>
    </w:p>
    <w:p w14:paraId="581B653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14:paraId="2E07DCD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14:paraId="7EB0958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7. 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Рождество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Новый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. Christmas and New 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year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</w:p>
    <w:p w14:paraId="576518F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14:paraId="5C7B62C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14:paraId="0488EB6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стихи и песни, посвященные Рождеству и Новому году.</w:t>
      </w:r>
    </w:p>
    <w:p w14:paraId="13BB54A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Christmas, New Year,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Snowgirl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Father Frost, sledge, chimney, stocking, reindeer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 Открытки к данному празднику. Письмо Санта-Клаусу.</w:t>
      </w:r>
    </w:p>
    <w:p w14:paraId="14AACDF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знакомиться с традициями празднования Рождества и Нового года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Рождеству и Новому году. Изготовить открытки к празднику. Написать письмо Санта-Клаусу.</w:t>
      </w:r>
    </w:p>
    <w:p w14:paraId="77ACC4B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14:paraId="3A03729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стихи и песни, посвященные Рождеству и Новому году,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Merry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Christmas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31505AC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лексика: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Merry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Christmas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Happy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Упражнения на тренировку данной лексики (кроссворды, ребусы, загадки и т.д.).</w:t>
      </w:r>
    </w:p>
    <w:p w14:paraId="72B7868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 видеофильм ««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Happy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».», выполнить к нему задания. Воспринимать на слух и воспроизводить лексику данного урока. Посмотреть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Merry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Christmas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Разучить стихи и песни, посвященные Рождеству и Новому году.</w:t>
      </w:r>
    </w:p>
    <w:p w14:paraId="05B06A5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8.В гостях у сказки. 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Vising a fairy-tale.</w:t>
      </w:r>
      <w:proofErr w:type="gramEnd"/>
    </w:p>
    <w:p w14:paraId="5BEB82B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17</w:t>
      </w:r>
    </w:p>
    <w:p w14:paraId="75025F6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сказок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Английская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7713B43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magic, once upon a time princess, prince, witch, pirate, beast, beauty, wise, ugly, cowardly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49F6415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слова на тему «Сказки» по образцам, называть их. Тренировать лексику в упражнениях. Читать английские сказки 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Three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pigs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«A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gingerbread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Riding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Hood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Cinderella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Сравнить характерные черты английской и русской сказки.</w:t>
      </w:r>
    </w:p>
    <w:p w14:paraId="0735242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14:paraId="1CB8066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Сравнительный анализ английской и русской сказки. Постановка небольшого отрывка из английской сказки.</w:t>
      </w:r>
    </w:p>
    <w:p w14:paraId="5ADAF71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cast a spell, turned into, disappeared, happened, saw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в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Рast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Simрle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Упражнения на тренировку данной лексики (кроссворды, ребусы, загадки и т.д.).</w:t>
      </w:r>
    </w:p>
    <w:p w14:paraId="1D45D40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E3932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9199C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7C6751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86B37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на слух и воспроизводить слова на тему «Сказки» по образцам, называть их. Тренировать лексику в упражнениях. Составлять предложения в </w:t>
      </w:r>
      <w:proofErr w:type="spellStart"/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Simрle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Найти сходства и отличия английской и русской сказки. Разыграть отрывок из любой английской сказки.</w:t>
      </w:r>
    </w:p>
    <w:p w14:paraId="51A0D53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1FB2A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 Днем всех влюбленных!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Valentine`s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Day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14:paraId="3514D80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14:paraId="7BB062F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стихи и песни, посвященные Дню святого Валентина.</w:t>
      </w:r>
    </w:p>
    <w:p w14:paraId="38D0FF6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St. Valentine’s Day, date, Cupid, love, like, feelings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 Открытки-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валентинки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данному празднику.</w:t>
      </w:r>
    </w:p>
    <w:p w14:paraId="44E23D3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знакомиться с традициями празднования Дня святого Валентина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Дню святого Валентина. Изготовить открытки и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валентинки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празднику. Организовать рассылку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валентинок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539FC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Питание в нашей жизни.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Food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our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life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124861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398F3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838809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AAA0A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E251E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B6C008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95D022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28541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14:paraId="362F63A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мы едим? песня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…?».</w:t>
      </w:r>
    </w:p>
    <w:p w14:paraId="530EE15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bread, butter, flour, cheese, meat, sausage, milk, tea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7CE6F6F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в слова на тему «Что мы едим?» по образцам, называть их. Разучить песню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…?». Тренировать лексику в упражнениях. Работать в парах</w:t>
      </w:r>
    </w:p>
    <w:p w14:paraId="439CEB9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14:paraId="76080BB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фрукты и овощи.</w:t>
      </w:r>
    </w:p>
    <w:p w14:paraId="2DB5C32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potato, pear, peach, grape, pineapple, onion, cabbage, cucumber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«I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Рассказ «Моя любимая еда».</w:t>
      </w:r>
    </w:p>
    <w:p w14:paraId="310D2D4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18DC7E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изученную лексику в речи, соблюдая правильное ударение. Воспринимать на слух, понимать значение и воспроизводить лексику в образцах. Соотносить графический и звуковой образ слова. Называть продукты питания, фрукты и овощи по картинкам. Тренировать в упражнениях конструкцию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Составлять рассказ «Моя любимая еда».</w:t>
      </w:r>
    </w:p>
    <w:p w14:paraId="173B49C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14:paraId="588A351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диалог «В ресторане».</w:t>
      </w:r>
    </w:p>
    <w:p w14:paraId="4924102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«What would you like?», «I would like…», «Here is the menu, please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!»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«What would you like to drink?».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данных конструкций</w:t>
      </w:r>
    </w:p>
    <w:p w14:paraId="078D26C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диалогические умения, учиться составлять и вести диалог в парах с использованием лексики предыдущего урока и грамматических конструкций: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Here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drink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?».</w:t>
      </w:r>
    </w:p>
    <w:p w14:paraId="4D155C0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С праздником, дорогая мама!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Happy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holiday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dear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mother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14:paraId="4777B00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14:paraId="55A8438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стихи и песни, посвященные Международному женскому дню.</w:t>
      </w:r>
    </w:p>
    <w:p w14:paraId="33333CC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March, 8, flowers, sweets, dear, postcard, woman, girl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4FAE801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знакомиться с традициями празднования Международного женского дня в Великобритании, воспринимать на слух и воспроизводить лексику данного урока, употреблять лексику в упражнениях. Разучить стихи и песни, посвященные Международному женскому дню. Изготовить открытки к празднику. Конкурс рисунков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mother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 Поздравление мам на английском языке. Работа в парах.</w:t>
      </w:r>
    </w:p>
    <w:p w14:paraId="7475EE17" w14:textId="77777777" w:rsidR="00BC72F7" w:rsidRPr="00455DE8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12. 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</w:t>
      </w: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</w:t>
      </w: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носим</w:t>
      </w:r>
      <w:r w:rsidRPr="00455D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? What are we wearing?</w:t>
      </w:r>
    </w:p>
    <w:p w14:paraId="6B3BD779" w14:textId="77777777" w:rsidR="00BC72F7" w:rsidRPr="00455DE8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14:paraId="71C6252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14:paraId="598D490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Одежда. Картинки с одеждой. Стих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«What a mess!»</w:t>
      </w:r>
    </w:p>
    <w:p w14:paraId="1C375A0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clothes, coat, jacket, jeans, trousers, suit, blouse, pullover, dress, socks, boots, shoes, shirt, skirt, T-shirt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12847E4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ED402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слова на тему «Одежда» по образцам, называть их. Называть одежду по картинкам. Тренировать лексику в упражнениях. Разучить стих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mess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 Назвать одежду на себе. Работать в парах.</w:t>
      </w:r>
    </w:p>
    <w:p w14:paraId="4BC4357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14:paraId="41443A1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диалог «В магазине одежды».</w:t>
      </w:r>
    </w:p>
    <w:p w14:paraId="7175B46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предыдущего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«Can I help you?», «What size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?»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«Can you give me a smaller/bigger one?»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данных конструкций</w:t>
      </w:r>
    </w:p>
    <w:p w14:paraId="4B9800F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диалогические умения, учиться составлять и вести диалог в парах с использованием лексики предыдущего урока, грамматических конструкций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size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give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smaller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bigger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и др.</w:t>
      </w:r>
    </w:p>
    <w:p w14:paraId="216A845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14:paraId="0E649BD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Рассказ о любимой одежде. 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«many/much/few/a few/little/a little».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данных наречий.</w:t>
      </w:r>
    </w:p>
    <w:p w14:paraId="44BB0F1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монологические умения, учиться составлять рассказ и рассказывать о любимой одежде с использованием лексики предыдущих уроков. Тренировать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упражнениях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«many/much/few/a few/little/a little».</w:t>
      </w:r>
    </w:p>
    <w:p w14:paraId="5C5C2F3A" w14:textId="7F2C30AD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14:paraId="578CB16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День святого Патрика.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St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Patrick’s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Day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B7E23B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12C196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14:paraId="53D6CDD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стихи и песни, посвященные Дню святого Патрика,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Patrick`s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Britain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2A4B4D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Irish holiday, parade, March, 17, shamrock, firework, fairs and festivals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 Открытки к данному празднику. Изготовление трилистников.</w:t>
      </w:r>
    </w:p>
    <w:p w14:paraId="33BB356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традициями празднования Дня святого Патрика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Дню святого Патрика. Посмотреть видеофильм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Patrick`s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Britain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Изготовить открытки и трилистники к празднику.</w:t>
      </w:r>
    </w:p>
    <w:p w14:paraId="2FFBEC4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14. Наш организм.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Our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body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EA5684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14:paraId="5A9DE32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Части тела и органы человека.</w:t>
      </w:r>
    </w:p>
    <w:p w14:paraId="7621138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a head, an arm, a hand, a leg, feet, an ear, hair, a mouth, a nose, an eye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Вопросительные предложения с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Упражнения на тренировку данной лексики (кроссворды, ребусы, загадки и т.д.).</w:t>
      </w:r>
    </w:p>
    <w:p w14:paraId="6DF72E9B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C3E73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 воспроизводить и воспринимать на слух слова на тему «Части тела и органы человека» по образцам, называть их. Тренировать лексику в упражнениях. Употреблять в речи изученные слова. Изучить вопросительные предложения с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Составлять мини-диалоги в парах с использованием новой лексики и вопросительных предложений с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8A335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14:paraId="5CE1B02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Болезни и здоровье. Видеофильм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«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health».</w:t>
      </w:r>
    </w:p>
    <w:p w14:paraId="592FD70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runny nose, fever, illness, cough, ill, sore throat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I`m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ill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Упражнения на тренировку данной лексики (кроссворды, ребусы, загадки и т.д.).</w:t>
      </w:r>
    </w:p>
    <w:p w14:paraId="1B5A1CD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слова на тему «Болезни и здоровье» по образцам, называть их. Тренировать лексику в упражнениях. Вести диалог на тему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I`m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ill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Работать в парах. Посмотреть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видеофильм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health».</w:t>
      </w:r>
    </w:p>
    <w:p w14:paraId="6B11150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30</w:t>
      </w:r>
    </w:p>
    <w:p w14:paraId="0960C53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Визит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врачу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07A019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had a fight, got a black eye, had an o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eration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hurt, broke, burnt, fell from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«At the doctor’s».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resent Perfect Tense.</w:t>
      </w:r>
    </w:p>
    <w:p w14:paraId="439B729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слова на тему «Визит к врачу» по образцам, называть их. Тренировать лексику в упражнениях. Развивать диалогические умения в ролевой игре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doctor`s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Работать в парах. Составлять предложения в </w:t>
      </w:r>
      <w:proofErr w:type="spellStart"/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resent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88E7C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8315320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15. Спорт в нашей жизни.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Sport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our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life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74EE08C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09203F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368B38F" w14:textId="77777777" w:rsidR="00BC72F7" w:rsidRPr="00BC72F7" w:rsidRDefault="00BC72F7" w:rsidP="00455DE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14:paraId="22BD5516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такое спорт? Повторение глаголов движения, песня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assed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рuck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475E23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kinds of sport, football, basketball, tennis, ski, skate, hockey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тренировку данной лексики (кроссворды, ребусы, загадки и т.д.).</w:t>
      </w:r>
    </w:p>
    <w:p w14:paraId="49734A4A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6F5E69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воспроизводить в слова на тему «Что такое спорт?» по образцам, называть их. Разучить песню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assed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рuck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Тренировать лексику в упражнениях. Повторить глаголы движения и повелительное наклонение. Работать в парах</w:t>
      </w:r>
    </w:p>
    <w:p w14:paraId="029B929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14:paraId="25543228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виды спорта, игра «Покажи вид спорта». Глаголы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повелительного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наклонения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A14E6F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scored a goal, goalkeeper, player, team, judo, champion, medal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7EECCE8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изученную лексику в речи, соблюдая правильное ударение. Воспринимать на слух, понимать значение и воспроизводить лексику в образцах. Соотносить графический и звуковой образ слова. Называть вид спорта по картинкам. Различать глаголы повелительного наклонения.</w:t>
      </w:r>
    </w:p>
    <w:p w14:paraId="5DBBA0C7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213D1D5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D657C32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14:paraId="495A5D43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А/Г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рассказ о чемпионе.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B8AEA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Ч/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грамматические конструкции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fond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…»,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…». Упражнения на тренировку данных конструкций</w:t>
      </w:r>
    </w:p>
    <w:p w14:paraId="0A120CC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Принести рисунок или фото своего любимого чемпиона спорта. Развивать монологические умения, учиться составлять рассказ и рассказывать о своем любимом чемпионе, с использованием лексики предыдущего урока,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грамматических конструкций: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I`m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fond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…»,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«I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don`t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…».</w:t>
      </w:r>
    </w:p>
    <w:p w14:paraId="7181C1CD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Я хорошо знаю английский! I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know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English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well</w:t>
      </w:r>
      <w:proofErr w:type="spellEnd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14:paraId="19F4D18E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1806A1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</w:p>
    <w:p w14:paraId="14C34AB9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урок-обобщение. Викторина. Песня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Goodbye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song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31654D4" w14:textId="77777777" w:rsidR="00BC72F7" w:rsidRPr="00BC72F7" w:rsidRDefault="00BC72F7" w:rsidP="00BC72F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повторить пройденный за год материал. Устроить викторину среди учащихся «Кто лучше знает английский язык?». Повторить песню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Goodbye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song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AC116A5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8E724F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Учебно-методическое и материально-техническое обеспечение образовательного процесса</w:t>
      </w:r>
    </w:p>
    <w:p w14:paraId="0FC42DA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предполагает приоритет личностно-ориентированного подхода к процессу обучения, развитие у учащихся широкого комплекса общих учебных и предметных 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умений, овладение способами деятельности, формирующими познавательную, коммуникативную компетенции. Материально-техническое обеспечение учебного процесса должно быть достаточным для эффективного решения этих задач и подчиняться следующим требованиям:</w:t>
      </w:r>
    </w:p>
    <w:p w14:paraId="7417F0D3" w14:textId="77777777" w:rsidR="00BC72F7" w:rsidRPr="00BC72F7" w:rsidRDefault="00BC72F7" w:rsidP="00BC72F7">
      <w:pPr>
        <w:numPr>
          <w:ilvl w:val="0"/>
          <w:numId w:val="17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природосообразность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школьников (организация опыта чувственного восприятия, наглядность обучения);</w:t>
      </w:r>
    </w:p>
    <w:p w14:paraId="557EBF58" w14:textId="77777777" w:rsidR="00BC72F7" w:rsidRPr="00BC72F7" w:rsidRDefault="00BC72F7" w:rsidP="00BC72F7">
      <w:pPr>
        <w:numPr>
          <w:ilvl w:val="0"/>
          <w:numId w:val="17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материально-технической поддержки процесса обучения, развития и воспитания школьников;</w:t>
      </w:r>
    </w:p>
    <w:p w14:paraId="7A7F73FF" w14:textId="77777777" w:rsidR="00BC72F7" w:rsidRPr="00BC72F7" w:rsidRDefault="00BC72F7" w:rsidP="00BC72F7">
      <w:pPr>
        <w:numPr>
          <w:ilvl w:val="0"/>
          <w:numId w:val="17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организации практической (наблюдений, моделирования и пр.) и элементарной художественной деятельности (рисования,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театральной деятельности и др.) школьников.</w:t>
      </w:r>
    </w:p>
    <w:p w14:paraId="06920676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B0E840E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6ECE6D9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п\</w:t>
      </w:r>
      <w:proofErr w:type="gramStart"/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</w:p>
    <w:p w14:paraId="296103E7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объектов и средств материально-технического обеспе</w:t>
      </w: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чения</w:t>
      </w:r>
    </w:p>
    <w:p w14:paraId="09DF6C12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419606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Библиотечный фонд</w:t>
      </w:r>
    </w:p>
    <w:p w14:paraId="7E2559D0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79F38781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Irina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Kondrasheva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Round-Up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Grammar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3», учебник «Практическая грамматика английского языка»</w:t>
      </w:r>
    </w:p>
    <w:p w14:paraId="0EA26550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071574E0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М.З.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О.А. Денисенко, Н.Н.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-6», учебник «Английский язык для 6 классов»</w:t>
      </w:r>
    </w:p>
    <w:p w14:paraId="5D315B70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498DBC04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общего образования по иностранному языку</w:t>
      </w:r>
    </w:p>
    <w:p w14:paraId="5D72C79C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17608391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пособия (рекоменда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к проведению уроков английского языка)</w:t>
      </w:r>
    </w:p>
    <w:p w14:paraId="6CA4079F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C55692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пособия</w:t>
      </w:r>
    </w:p>
    <w:p w14:paraId="0C9709F7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19660400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по английскому языку.</w:t>
      </w:r>
    </w:p>
    <w:p w14:paraId="79B44179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1340B81E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Репродукции картин, художественные фотографии в соответствии с содержанием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английскому языку (в том числе в цифровой форме).</w:t>
      </w:r>
    </w:p>
    <w:p w14:paraId="34E425CD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2F8AE737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для чтения на английском языке</w:t>
      </w:r>
    </w:p>
    <w:p w14:paraId="7ED4F63A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14:paraId="4AF719B0" w14:textId="3305A4F3" w:rsidR="00BC72F7" w:rsidRPr="009032B8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Irina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Kondrasheva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Round-Up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Grammar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3», «Практическая грамматика английского языка»,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Teacher`s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Guide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/книга для учителя</w:t>
      </w:r>
      <w:r w:rsidR="009032B8" w:rsidRPr="0090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2B8"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авторов </w:t>
      </w:r>
      <w:proofErr w:type="spellStart"/>
      <w:r w:rsidR="0090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О.В.Афанасьева</w:t>
      </w:r>
      <w:proofErr w:type="spellEnd"/>
      <w:r w:rsidR="0090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И.В. Михеева</w:t>
      </w:r>
      <w:r w:rsidR="009032B8" w:rsidRPr="0090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r w:rsidR="009032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Rainbow</w:t>
      </w:r>
      <w:r w:rsidR="009032B8" w:rsidRPr="0090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2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="009032B8" w:rsidRPr="0090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6”</w:t>
      </w:r>
    </w:p>
    <w:p w14:paraId="04A15047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3B917761" w14:textId="151D01FF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«Английский язык для 6 классов», Книга для учителя</w:t>
      </w:r>
    </w:p>
    <w:p w14:paraId="569D97EF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14:paraId="76DA818A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учителя по английскому языку.</w:t>
      </w:r>
    </w:p>
    <w:p w14:paraId="37A8838B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14:paraId="56CB4170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 по английскому языку (контрольные работы, тесты)</w:t>
      </w:r>
    </w:p>
    <w:p w14:paraId="4E9A4CA3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14:paraId="107AF916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 (настенная таблица)</w:t>
      </w:r>
    </w:p>
    <w:p w14:paraId="58B27BBC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14:paraId="5241C4B8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стран изучаемого языка</w:t>
      </w:r>
    </w:p>
    <w:p w14:paraId="4024B67D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14:paraId="5B79A59C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Флаги стран изучаемого языка</w:t>
      </w:r>
    </w:p>
    <w:p w14:paraId="64D34775" w14:textId="77777777" w:rsidR="00BC72F7" w:rsidRPr="00BC72F7" w:rsidRDefault="00BC72F7" w:rsidP="00BC72F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CF263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FB1787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C26B4F" w14:textId="77777777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B99B31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E2F8B34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0EB7185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3A86F95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78C3647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A3E46E0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FFEE6EE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597A44C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CF07F0D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5DD8177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31D39D2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619FFCE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2EB1A31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6817A1C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EA50313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51D91EE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F7B7A61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B0759F4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202F87F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BC27E36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32F2A30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C79DA1F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FE9EF5D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A80BF9D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0641900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D18A4F8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B212130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0103320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848E942" w14:textId="77777777" w:rsidR="00EA2B0B" w:rsidRDefault="00EA2B0B" w:rsidP="00BC72F7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811E024" w14:textId="288603B4" w:rsidR="00BC72F7" w:rsidRPr="00BC72F7" w:rsidRDefault="00BC72F7" w:rsidP="00BC72F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Список использованной литературы</w:t>
      </w:r>
    </w:p>
    <w:p w14:paraId="40D0A343" w14:textId="77777777" w:rsidR="00BC72F7" w:rsidRPr="00BC72F7" w:rsidRDefault="00BC72F7" w:rsidP="00BC72F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14278B" w14:textId="77777777" w:rsidR="00BC72F7" w:rsidRPr="00BC72F7" w:rsidRDefault="00BC72F7" w:rsidP="00BC72F7">
      <w:pPr>
        <w:numPr>
          <w:ilvl w:val="0"/>
          <w:numId w:val="18"/>
        </w:num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3DD00B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Irina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Kondrasheva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Round-Up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Grammar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3», учебник «Практическая грамматика английского языка»,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Pearson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14:paraId="556319F3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Irina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Kondrasheva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Round-Up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Grammar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3», «Практическая грамматика английского языка»,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Teacher`s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Guide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/книга для учителя,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Pearson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14:paraId="55E764F4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Irina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Kondrasheva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Round-Up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Grammar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3», «Практическая грамматика английского языка»,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аудиоприложение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Pearson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14:paraId="2918D123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Virginia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Evans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Jenny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Dooley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Irina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Kondrasheva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Round-Up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Grammar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3», «Практическая грамматика английского языка», диск с упражнениями,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Pearson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Limited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14:paraId="381C0627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Клементьева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Б. Солнечный английский: В 2 ч. Ч. 1 – 3-е изд., стереотип. – М.: Дрофа, 2001. – 104 с.: ил.</w:t>
      </w:r>
    </w:p>
    <w:p w14:paraId="3337B495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достижения планируемых результатов в основной школе. Система заданий. В 3 ч. 42 / [Л.Л. Алексеева, М.З.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А.А. Вахрушев и др.]; под ред.</w:t>
      </w:r>
    </w:p>
    <w:p w14:paraId="7B1778B7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Г.С. Ковалевой, О.Б.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Логиновой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2011.-240 с.-(Стандарты второго поколения).</w:t>
      </w:r>
    </w:p>
    <w:p w14:paraId="4E7EF459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основного общего образования / [сост. Л.Л. Алексеева, С.В.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Анащенкова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М.З.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др.] под ред. Г.С. Ковалевой, О.Б. Логиновой. – 2-е изд. – М.: Просвещение, 2010 – 120 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(Стандарты второго поколения).</w:t>
      </w:r>
    </w:p>
    <w:p w14:paraId="7770DB83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образовательного учреждения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[</w:t>
      </w: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Е.С. Савинов]. – 3-е изд. – М. : Просвещение, 2011. 204 с. – (Стандарты второго поколения)</w:t>
      </w:r>
    </w:p>
    <w:p w14:paraId="3FA220FC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Никитенко З.Н. «Начинаем изучать английский язык». Москва «Просвещение» 2008 г.</w:t>
      </w:r>
    </w:p>
    <w:p w14:paraId="49D828B5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Анухина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Занимательный английский для детей. Игры, стихи, песни. – Санкт-Петербург: Речь, 2004.</w:t>
      </w:r>
    </w:p>
    <w:p w14:paraId="049E7456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З.,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Н. Программа курса английского языка к УМК Английский с удовольствием для 2-9 классов общеобразовательных учреждений. – Обнинск: Титул, 2006.</w:t>
      </w:r>
    </w:p>
    <w:p w14:paraId="4DE1ACC8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Давыдова З. М. Игра как метод обучения иностранным языкам//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языки в школе. – 2010- №6.</w:t>
      </w:r>
    </w:p>
    <w:p w14:paraId="65AE4E91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Клементьева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Enjoy Teaching English. </w:t>
      </w: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руководство для учителей. – Санкт-Петербург: КАРО, 2003.</w:t>
      </w:r>
    </w:p>
    <w:p w14:paraId="6B090FAD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Мазур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Л.Ю. «Английский язык – окно в мир» авторская программа</w:t>
      </w:r>
    </w:p>
    <w:p w14:paraId="55AB5B7A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издательства М.: Просвещение, 2011.</w:t>
      </w:r>
    </w:p>
    <w:p w14:paraId="29E14C6F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Пукина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В. Английский язык. Игровые технологии на уроках и на досуге. – Волгоград: Учитель, 2008.</w:t>
      </w:r>
    </w:p>
    <w:p w14:paraId="433E147E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Пучкова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Я. Игры на уроках английского языка. Методическое пособие для учителя. – Москва: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  <w:p w14:paraId="3FA4FB44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Стайнберг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Дж. 110 игр на уроках английского языка. – Москва: </w:t>
      </w:r>
      <w:proofErr w:type="spell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14:paraId="37484335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Узкий</w:t>
      </w:r>
      <w:proofErr w:type="gramEnd"/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Ф. Правила чтения английских слов. – Санкт-Петербург: Антология, 2003.</w:t>
      </w:r>
    </w:p>
    <w:p w14:paraId="6A472A7C" w14:textId="77777777" w:rsidR="00BC72F7" w:rsidRPr="00BC72F7" w:rsidRDefault="00BC72F7" w:rsidP="00BC72F7">
      <w:pPr>
        <w:numPr>
          <w:ilvl w:val="1"/>
          <w:numId w:val="18"/>
        </w:num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7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Собственные презентации</w:t>
      </w:r>
    </w:p>
    <w:p w14:paraId="6B4F6490" w14:textId="77777777" w:rsidR="0088084F" w:rsidRDefault="0088084F"/>
    <w:sectPr w:rsidR="0088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973"/>
    <w:multiLevelType w:val="multilevel"/>
    <w:tmpl w:val="756A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45BF8"/>
    <w:multiLevelType w:val="multilevel"/>
    <w:tmpl w:val="1A3CF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C14E1"/>
    <w:multiLevelType w:val="multilevel"/>
    <w:tmpl w:val="3AFE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51826"/>
    <w:multiLevelType w:val="multilevel"/>
    <w:tmpl w:val="54BE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952FD"/>
    <w:multiLevelType w:val="multilevel"/>
    <w:tmpl w:val="D586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42E26"/>
    <w:multiLevelType w:val="multilevel"/>
    <w:tmpl w:val="31862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553E92"/>
    <w:multiLevelType w:val="multilevel"/>
    <w:tmpl w:val="5074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2B4580"/>
    <w:multiLevelType w:val="multilevel"/>
    <w:tmpl w:val="F752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7815AF"/>
    <w:multiLevelType w:val="multilevel"/>
    <w:tmpl w:val="323223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A49C3"/>
    <w:multiLevelType w:val="multilevel"/>
    <w:tmpl w:val="E462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034FB"/>
    <w:multiLevelType w:val="multilevel"/>
    <w:tmpl w:val="7D84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14FE0"/>
    <w:multiLevelType w:val="multilevel"/>
    <w:tmpl w:val="285A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B4B36"/>
    <w:multiLevelType w:val="multilevel"/>
    <w:tmpl w:val="2058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302124"/>
    <w:multiLevelType w:val="multilevel"/>
    <w:tmpl w:val="188E7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E76B64"/>
    <w:multiLevelType w:val="multilevel"/>
    <w:tmpl w:val="6E9E1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427880"/>
    <w:multiLevelType w:val="multilevel"/>
    <w:tmpl w:val="14CAE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BE58AF"/>
    <w:multiLevelType w:val="multilevel"/>
    <w:tmpl w:val="D79AB6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9B3F11"/>
    <w:multiLevelType w:val="multilevel"/>
    <w:tmpl w:val="7C4A9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2"/>
  </w:num>
  <w:num w:numId="5">
    <w:abstractNumId w:val="15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13"/>
  </w:num>
  <w:num w:numId="11">
    <w:abstractNumId w:val="14"/>
  </w:num>
  <w:num w:numId="12">
    <w:abstractNumId w:val="17"/>
  </w:num>
  <w:num w:numId="13">
    <w:abstractNumId w:val="16"/>
  </w:num>
  <w:num w:numId="14">
    <w:abstractNumId w:val="8"/>
  </w:num>
  <w:num w:numId="15">
    <w:abstractNumId w:val="11"/>
  </w:num>
  <w:num w:numId="16">
    <w:abstractNumId w:val="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2F7"/>
    <w:rsid w:val="00455DE8"/>
    <w:rsid w:val="0088084F"/>
    <w:rsid w:val="009032B8"/>
    <w:rsid w:val="00BC72F7"/>
    <w:rsid w:val="00EA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1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8200</Words>
  <Characters>46740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 Седирова</dc:creator>
  <cp:keywords/>
  <dc:description/>
  <cp:lastModifiedBy>Image&amp;Matros ®</cp:lastModifiedBy>
  <cp:revision>4</cp:revision>
  <dcterms:created xsi:type="dcterms:W3CDTF">2021-10-02T16:22:00Z</dcterms:created>
  <dcterms:modified xsi:type="dcterms:W3CDTF">2021-12-08T17:22:00Z</dcterms:modified>
</cp:coreProperties>
</file>