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69"/>
        <w:tblW w:w="10456" w:type="dxa"/>
        <w:tblLook w:val="04A0" w:firstRow="1" w:lastRow="0" w:firstColumn="1" w:lastColumn="0" w:noHBand="0" w:noVBand="1"/>
      </w:tblPr>
      <w:tblGrid>
        <w:gridCol w:w="5495"/>
        <w:gridCol w:w="4961"/>
      </w:tblGrid>
      <w:tr w:rsidR="006D157B" w:rsidRPr="0006045B" w:rsidTr="0036119B">
        <w:tc>
          <w:tcPr>
            <w:tcW w:w="5495" w:type="dxa"/>
            <w:hideMark/>
          </w:tcPr>
          <w:p w:rsidR="006D157B" w:rsidRPr="00A8020B" w:rsidRDefault="006D157B" w:rsidP="0036119B">
            <w:pPr>
              <w:spacing w:line="240" w:lineRule="auto"/>
              <w:rPr>
                <w:rFonts w:ascii="Bookman Old Style" w:hAnsi="Bookman Old Style"/>
                <w:b/>
                <w:sz w:val="24"/>
                <w:szCs w:val="24"/>
              </w:rPr>
            </w:pPr>
            <w:r w:rsidRPr="00A8020B">
              <w:rPr>
                <w:rFonts w:ascii="Bookman Old Style" w:hAnsi="Bookman Old Style"/>
                <w:b/>
                <w:sz w:val="24"/>
                <w:szCs w:val="24"/>
              </w:rPr>
              <w:t xml:space="preserve">Принято </w:t>
            </w:r>
          </w:p>
          <w:p w:rsidR="006D157B" w:rsidRPr="00A8020B" w:rsidRDefault="006D157B" w:rsidP="0036119B">
            <w:pPr>
              <w:spacing w:line="240" w:lineRule="auto"/>
              <w:rPr>
                <w:rFonts w:ascii="Bookman Old Style" w:hAnsi="Bookman Old Style"/>
                <w:b/>
                <w:sz w:val="24"/>
                <w:szCs w:val="24"/>
              </w:rPr>
            </w:pPr>
            <w:r w:rsidRPr="00A8020B">
              <w:rPr>
                <w:rFonts w:ascii="Bookman Old Style" w:hAnsi="Bookman Old Style"/>
                <w:b/>
                <w:sz w:val="24"/>
                <w:szCs w:val="24"/>
              </w:rPr>
              <w:t xml:space="preserve">педагогическим советом </w:t>
            </w:r>
          </w:p>
          <w:p w:rsidR="006D157B" w:rsidRPr="00A8020B" w:rsidRDefault="00A8020B" w:rsidP="0036119B">
            <w:pPr>
              <w:spacing w:line="240" w:lineRule="auto"/>
              <w:rPr>
                <w:rFonts w:ascii="Bookman Old Style" w:hAnsi="Bookman Old Style"/>
                <w:b/>
                <w:sz w:val="24"/>
                <w:szCs w:val="24"/>
              </w:rPr>
            </w:pPr>
            <w:r w:rsidRPr="00A8020B">
              <w:rPr>
                <w:rFonts w:ascii="Bookman Old Style" w:hAnsi="Bookman Old Style"/>
                <w:b/>
                <w:sz w:val="24"/>
                <w:szCs w:val="24"/>
              </w:rPr>
              <w:t>МБОУ «СОШ «1»</w:t>
            </w:r>
          </w:p>
          <w:p w:rsidR="006D157B" w:rsidRPr="00A8020B" w:rsidRDefault="006D157B" w:rsidP="0036119B">
            <w:pPr>
              <w:spacing w:line="240" w:lineRule="auto"/>
              <w:rPr>
                <w:rFonts w:ascii="Bookman Old Style" w:hAnsi="Bookman Old Style"/>
                <w:b/>
                <w:sz w:val="24"/>
                <w:szCs w:val="24"/>
                <w:u w:val="single"/>
              </w:rPr>
            </w:pPr>
            <w:r w:rsidRPr="00A8020B">
              <w:rPr>
                <w:rFonts w:ascii="Bookman Old Style" w:hAnsi="Bookman Old Style"/>
                <w:b/>
                <w:sz w:val="24"/>
                <w:szCs w:val="24"/>
              </w:rPr>
              <w:t>Протокол №</w:t>
            </w:r>
            <w:r w:rsidRPr="00A8020B">
              <w:rPr>
                <w:rFonts w:ascii="Bookman Old Style" w:hAnsi="Bookman Old Style"/>
                <w:b/>
                <w:color w:val="FF0000"/>
                <w:sz w:val="24"/>
                <w:szCs w:val="24"/>
              </w:rPr>
              <w:t xml:space="preserve"> </w:t>
            </w:r>
            <w:r w:rsidR="00A8020B" w:rsidRPr="00A8020B">
              <w:rPr>
                <w:rFonts w:ascii="Bookman Old Style" w:hAnsi="Bookman Old Style"/>
                <w:b/>
                <w:sz w:val="24"/>
                <w:szCs w:val="24"/>
              </w:rPr>
              <w:t>1</w:t>
            </w:r>
          </w:p>
          <w:p w:rsidR="006D157B" w:rsidRPr="00A8020B" w:rsidRDefault="006D157B" w:rsidP="0036119B">
            <w:pPr>
              <w:spacing w:line="240" w:lineRule="auto"/>
              <w:rPr>
                <w:rFonts w:ascii="Bookman Old Style" w:hAnsi="Bookman Old Style"/>
                <w:b/>
                <w:sz w:val="24"/>
                <w:szCs w:val="24"/>
              </w:rPr>
            </w:pPr>
            <w:r w:rsidRPr="00A8020B">
              <w:rPr>
                <w:rFonts w:ascii="Bookman Old Style" w:hAnsi="Bookman Old Style"/>
                <w:b/>
                <w:sz w:val="24"/>
                <w:szCs w:val="24"/>
              </w:rPr>
              <w:t>от «</w:t>
            </w:r>
            <w:r w:rsidR="00A8020B" w:rsidRPr="00A8020B">
              <w:rPr>
                <w:rFonts w:ascii="Bookman Old Style" w:hAnsi="Bookman Old Style"/>
                <w:b/>
                <w:sz w:val="24"/>
                <w:szCs w:val="24"/>
              </w:rPr>
              <w:t>30</w:t>
            </w:r>
            <w:r w:rsidRPr="00A8020B">
              <w:rPr>
                <w:rFonts w:ascii="Bookman Old Style" w:hAnsi="Bookman Old Style"/>
                <w:b/>
                <w:sz w:val="24"/>
                <w:szCs w:val="24"/>
              </w:rPr>
              <w:t xml:space="preserve">»  </w:t>
            </w:r>
            <w:r w:rsidR="00A8020B" w:rsidRPr="00A8020B">
              <w:rPr>
                <w:rFonts w:ascii="Bookman Old Style" w:hAnsi="Bookman Old Style"/>
                <w:b/>
                <w:sz w:val="24"/>
                <w:szCs w:val="24"/>
              </w:rPr>
              <w:t>августа</w:t>
            </w:r>
            <w:r w:rsidR="00A9651B" w:rsidRPr="00A8020B">
              <w:rPr>
                <w:rFonts w:ascii="Bookman Old Style" w:hAnsi="Bookman Old Style"/>
                <w:b/>
                <w:sz w:val="24"/>
                <w:szCs w:val="24"/>
              </w:rPr>
              <w:t xml:space="preserve">  </w:t>
            </w:r>
            <w:r w:rsidR="00A8020B" w:rsidRPr="00A8020B">
              <w:rPr>
                <w:rFonts w:ascii="Bookman Old Style" w:hAnsi="Bookman Old Style"/>
                <w:b/>
                <w:sz w:val="24"/>
                <w:szCs w:val="24"/>
              </w:rPr>
              <w:t>2021</w:t>
            </w:r>
            <w:r w:rsidRPr="00A8020B">
              <w:rPr>
                <w:rFonts w:ascii="Bookman Old Style" w:hAnsi="Bookman Old Style"/>
                <w:b/>
                <w:sz w:val="24"/>
                <w:szCs w:val="24"/>
              </w:rPr>
              <w:t xml:space="preserve"> года.</w:t>
            </w:r>
          </w:p>
        </w:tc>
        <w:tc>
          <w:tcPr>
            <w:tcW w:w="4961" w:type="dxa"/>
          </w:tcPr>
          <w:p w:rsidR="006D157B" w:rsidRPr="00A8020B" w:rsidRDefault="006D157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«Утверждаю»:</w:t>
            </w:r>
          </w:p>
          <w:p w:rsidR="006D157B" w:rsidRPr="00A8020B" w:rsidRDefault="00A8020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Директор МБОУ «СОШ №1»</w:t>
            </w:r>
          </w:p>
          <w:p w:rsidR="006D157B" w:rsidRPr="00A8020B" w:rsidRDefault="00A8020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 xml:space="preserve"> ________________ Ф.Г. Алиева</w:t>
            </w:r>
          </w:p>
          <w:p w:rsidR="006D157B" w:rsidRPr="00A8020B" w:rsidRDefault="006D157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 xml:space="preserve"> Приказ №  </w:t>
            </w:r>
            <w:r w:rsidR="00A8020B" w:rsidRPr="00A8020B">
              <w:rPr>
                <w:rFonts w:ascii="Bookman Old Style" w:hAnsi="Bookman Old Style"/>
                <w:b/>
                <w:sz w:val="24"/>
                <w:szCs w:val="24"/>
              </w:rPr>
              <w:t>44-3</w:t>
            </w:r>
            <w:r w:rsidRPr="00A8020B">
              <w:rPr>
                <w:rFonts w:ascii="Bookman Old Style" w:hAnsi="Bookman Old Style"/>
                <w:b/>
                <w:sz w:val="24"/>
                <w:szCs w:val="24"/>
              </w:rPr>
              <w:t xml:space="preserve"> </w:t>
            </w:r>
          </w:p>
          <w:p w:rsidR="006D157B" w:rsidRPr="00A8020B" w:rsidRDefault="00A8020B" w:rsidP="0036119B">
            <w:pPr>
              <w:spacing w:line="240" w:lineRule="auto"/>
              <w:ind w:left="175"/>
              <w:rPr>
                <w:rFonts w:ascii="Bookman Old Style" w:hAnsi="Bookman Old Style"/>
                <w:b/>
                <w:sz w:val="24"/>
                <w:szCs w:val="24"/>
              </w:rPr>
            </w:pPr>
            <w:r w:rsidRPr="00A8020B">
              <w:rPr>
                <w:rFonts w:ascii="Bookman Old Style" w:hAnsi="Bookman Old Style"/>
                <w:b/>
                <w:sz w:val="24"/>
                <w:szCs w:val="24"/>
              </w:rPr>
              <w:t xml:space="preserve"> от «30</w:t>
            </w:r>
            <w:r w:rsidR="006D157B" w:rsidRPr="00A8020B">
              <w:rPr>
                <w:rFonts w:ascii="Bookman Old Style" w:hAnsi="Bookman Old Style"/>
                <w:b/>
                <w:sz w:val="24"/>
                <w:szCs w:val="24"/>
              </w:rPr>
              <w:t xml:space="preserve">»  </w:t>
            </w:r>
            <w:r w:rsidRPr="00A8020B">
              <w:rPr>
                <w:rFonts w:ascii="Bookman Old Style" w:hAnsi="Bookman Old Style"/>
                <w:b/>
                <w:sz w:val="24"/>
                <w:szCs w:val="24"/>
              </w:rPr>
              <w:t>августа</w:t>
            </w:r>
            <w:r w:rsidR="00A9651B" w:rsidRPr="00A8020B">
              <w:rPr>
                <w:rFonts w:ascii="Bookman Old Style" w:hAnsi="Bookman Old Style"/>
                <w:b/>
                <w:sz w:val="24"/>
                <w:szCs w:val="24"/>
              </w:rPr>
              <w:t xml:space="preserve">  </w:t>
            </w:r>
            <w:r w:rsidRPr="00A8020B">
              <w:rPr>
                <w:rFonts w:ascii="Bookman Old Style" w:hAnsi="Bookman Old Style"/>
                <w:b/>
                <w:sz w:val="24"/>
                <w:szCs w:val="24"/>
              </w:rPr>
              <w:t>2021</w:t>
            </w:r>
            <w:r w:rsidR="006D157B" w:rsidRPr="00A8020B">
              <w:rPr>
                <w:rFonts w:ascii="Bookman Old Style" w:hAnsi="Bookman Old Style"/>
                <w:b/>
                <w:sz w:val="24"/>
                <w:szCs w:val="24"/>
              </w:rPr>
              <w:t xml:space="preserve"> года.</w:t>
            </w:r>
          </w:p>
          <w:p w:rsidR="006D157B" w:rsidRPr="00A8020B" w:rsidRDefault="006D157B" w:rsidP="0036119B">
            <w:pPr>
              <w:spacing w:line="240" w:lineRule="auto"/>
              <w:rPr>
                <w:rFonts w:ascii="Bookman Old Style" w:hAnsi="Bookman Old Style"/>
                <w:b/>
                <w:sz w:val="24"/>
                <w:szCs w:val="24"/>
              </w:rPr>
            </w:pPr>
          </w:p>
        </w:tc>
      </w:tr>
    </w:tbl>
    <w:p w:rsidR="006D157B" w:rsidRDefault="006D157B" w:rsidP="006D157B">
      <w:pPr>
        <w:rPr>
          <w:szCs w:val="28"/>
        </w:rPr>
      </w:pPr>
    </w:p>
    <w:p w:rsidR="006D157B" w:rsidRDefault="006D157B" w:rsidP="006D157B">
      <w:pPr>
        <w:spacing w:line="240" w:lineRule="auto"/>
        <w:jc w:val="center"/>
        <w:rPr>
          <w:b/>
          <w:sz w:val="52"/>
          <w:szCs w:val="52"/>
          <w:lang w:eastAsia="ru-RU"/>
        </w:rPr>
      </w:pPr>
    </w:p>
    <w:p w:rsidR="006D157B" w:rsidRDefault="006D157B" w:rsidP="006D157B">
      <w:pPr>
        <w:spacing w:line="240" w:lineRule="auto"/>
        <w:jc w:val="center"/>
        <w:rPr>
          <w:b/>
          <w:sz w:val="52"/>
          <w:szCs w:val="52"/>
          <w:lang w:eastAsia="ru-RU"/>
        </w:rPr>
      </w:pPr>
      <w:bookmarkStart w:id="0" w:name="_GoBack"/>
      <w:bookmarkEnd w:id="0"/>
    </w:p>
    <w:p w:rsidR="006D157B" w:rsidRDefault="006D157B" w:rsidP="006D157B">
      <w:pPr>
        <w:spacing w:line="240" w:lineRule="auto"/>
        <w:jc w:val="center"/>
        <w:rPr>
          <w:b/>
          <w:sz w:val="52"/>
          <w:szCs w:val="52"/>
          <w:lang w:eastAsia="ru-RU"/>
        </w:rPr>
      </w:pPr>
    </w:p>
    <w:p w:rsidR="006D157B" w:rsidRDefault="006D157B" w:rsidP="006D157B">
      <w:pPr>
        <w:spacing w:line="240" w:lineRule="auto"/>
        <w:jc w:val="center"/>
        <w:rPr>
          <w:b/>
          <w:sz w:val="52"/>
          <w:szCs w:val="52"/>
          <w:lang w:eastAsia="ru-RU"/>
        </w:rPr>
      </w:pPr>
    </w:p>
    <w:p w:rsidR="006D157B" w:rsidRDefault="006D157B" w:rsidP="006D157B">
      <w:pPr>
        <w:spacing w:line="240" w:lineRule="auto"/>
        <w:jc w:val="center"/>
        <w:rPr>
          <w:b/>
          <w:sz w:val="52"/>
          <w:szCs w:val="52"/>
          <w:lang w:eastAsia="ru-RU"/>
        </w:rPr>
      </w:pPr>
    </w:p>
    <w:p w:rsidR="006D157B" w:rsidRPr="0015466D" w:rsidRDefault="006D157B" w:rsidP="006D157B">
      <w:pPr>
        <w:spacing w:line="240" w:lineRule="auto"/>
        <w:jc w:val="center"/>
        <w:rPr>
          <w:rFonts w:ascii="Bookman Old Style" w:hAnsi="Bookman Old Style"/>
          <w:b/>
          <w:color w:val="C00000"/>
          <w:sz w:val="56"/>
          <w:szCs w:val="52"/>
          <w:lang w:eastAsia="ru-RU"/>
        </w:rPr>
      </w:pPr>
      <w:r w:rsidRPr="0015466D">
        <w:rPr>
          <w:rFonts w:ascii="Bookman Old Style" w:hAnsi="Bookman Old Style"/>
          <w:b/>
          <w:color w:val="C00000"/>
          <w:sz w:val="56"/>
          <w:szCs w:val="52"/>
          <w:lang w:eastAsia="ru-RU"/>
        </w:rPr>
        <w:t xml:space="preserve">План </w:t>
      </w:r>
    </w:p>
    <w:p w:rsidR="006D157B" w:rsidRPr="0015466D" w:rsidRDefault="006D157B" w:rsidP="006D157B">
      <w:pPr>
        <w:spacing w:line="240" w:lineRule="auto"/>
        <w:jc w:val="center"/>
        <w:rPr>
          <w:rFonts w:ascii="Bookman Old Style" w:hAnsi="Bookman Old Style"/>
          <w:b/>
          <w:color w:val="C00000"/>
          <w:sz w:val="56"/>
          <w:szCs w:val="52"/>
          <w:lang w:eastAsia="ru-RU"/>
        </w:rPr>
      </w:pPr>
      <w:r w:rsidRPr="0015466D">
        <w:rPr>
          <w:rFonts w:ascii="Bookman Old Style" w:hAnsi="Bookman Old Style"/>
          <w:b/>
          <w:color w:val="C00000"/>
          <w:sz w:val="56"/>
          <w:szCs w:val="52"/>
          <w:lang w:eastAsia="ru-RU"/>
        </w:rPr>
        <w:t>внеурочной деятельности</w:t>
      </w:r>
    </w:p>
    <w:p w:rsidR="006D157B" w:rsidRPr="0015466D" w:rsidRDefault="00F850AA" w:rsidP="006D157B">
      <w:pPr>
        <w:spacing w:line="240" w:lineRule="auto"/>
        <w:jc w:val="center"/>
        <w:rPr>
          <w:rFonts w:ascii="Bookman Old Style" w:hAnsi="Bookman Old Style"/>
          <w:b/>
          <w:color w:val="C00000"/>
          <w:sz w:val="52"/>
          <w:szCs w:val="48"/>
          <w:lang w:eastAsia="ru-RU"/>
        </w:rPr>
      </w:pPr>
      <w:bookmarkStart w:id="1" w:name="_Hlk511569772"/>
      <w:r w:rsidRPr="0015466D">
        <w:rPr>
          <w:rFonts w:ascii="Bookman Old Style" w:hAnsi="Bookman Old Style"/>
          <w:b/>
          <w:color w:val="C00000"/>
          <w:sz w:val="52"/>
          <w:szCs w:val="48"/>
          <w:lang w:eastAsia="ru-RU"/>
        </w:rPr>
        <w:t xml:space="preserve">основного общего и </w:t>
      </w:r>
      <w:r w:rsidR="006D157B" w:rsidRPr="0015466D">
        <w:rPr>
          <w:rFonts w:ascii="Bookman Old Style" w:hAnsi="Bookman Old Style"/>
          <w:b/>
          <w:color w:val="C00000"/>
          <w:sz w:val="52"/>
          <w:szCs w:val="48"/>
          <w:lang w:eastAsia="ru-RU"/>
        </w:rPr>
        <w:t>среднего общего образования</w:t>
      </w:r>
    </w:p>
    <w:bookmarkEnd w:id="1"/>
    <w:p w:rsidR="00A8020B" w:rsidRPr="0015466D" w:rsidRDefault="006D157B" w:rsidP="006D157B">
      <w:pPr>
        <w:spacing w:line="240" w:lineRule="auto"/>
        <w:jc w:val="center"/>
        <w:rPr>
          <w:rFonts w:ascii="Bookman Old Style" w:hAnsi="Bookman Old Style"/>
          <w:color w:val="C00000"/>
          <w:sz w:val="44"/>
          <w:szCs w:val="40"/>
          <w:lang w:eastAsia="ru-RU"/>
        </w:rPr>
      </w:pPr>
      <w:r w:rsidRPr="0015466D">
        <w:rPr>
          <w:rFonts w:ascii="Bookman Old Style" w:hAnsi="Bookman Old Style"/>
          <w:color w:val="C00000"/>
          <w:sz w:val="56"/>
          <w:szCs w:val="52"/>
          <w:lang w:eastAsia="ru-RU"/>
        </w:rPr>
        <w:t xml:space="preserve"> </w:t>
      </w:r>
      <w:r w:rsidRPr="0015466D">
        <w:rPr>
          <w:rFonts w:ascii="Bookman Old Style" w:hAnsi="Bookman Old Style"/>
          <w:color w:val="C00000"/>
          <w:sz w:val="44"/>
          <w:szCs w:val="40"/>
          <w:lang w:eastAsia="ru-RU"/>
        </w:rPr>
        <w:t>муниципального бюджетного общеобразовательного учреждения</w:t>
      </w:r>
    </w:p>
    <w:p w:rsidR="006D157B" w:rsidRPr="0015466D" w:rsidRDefault="00A8020B" w:rsidP="006D157B">
      <w:pPr>
        <w:spacing w:line="240" w:lineRule="auto"/>
        <w:jc w:val="center"/>
        <w:rPr>
          <w:rFonts w:ascii="Bookman Old Style" w:hAnsi="Bookman Old Style"/>
          <w:color w:val="C00000"/>
          <w:sz w:val="40"/>
          <w:szCs w:val="40"/>
          <w:lang w:eastAsia="ru-RU"/>
        </w:rPr>
      </w:pPr>
      <w:r w:rsidRPr="0015466D">
        <w:rPr>
          <w:rFonts w:ascii="Bookman Old Style" w:hAnsi="Bookman Old Style"/>
          <w:color w:val="C00000"/>
          <w:sz w:val="40"/>
          <w:szCs w:val="40"/>
          <w:lang w:eastAsia="ru-RU"/>
        </w:rPr>
        <w:t>«Средняя общеобразовательная школа №1»</w:t>
      </w:r>
    </w:p>
    <w:p w:rsidR="00A8020B" w:rsidRPr="0015466D" w:rsidRDefault="00A8020B" w:rsidP="006D157B">
      <w:pPr>
        <w:spacing w:line="240" w:lineRule="auto"/>
        <w:jc w:val="center"/>
        <w:rPr>
          <w:rFonts w:ascii="Bookman Old Style" w:hAnsi="Bookman Old Style"/>
          <w:color w:val="C00000"/>
          <w:sz w:val="44"/>
          <w:szCs w:val="40"/>
          <w:lang w:eastAsia="ru-RU"/>
        </w:rPr>
      </w:pPr>
      <w:r w:rsidRPr="0015466D">
        <w:rPr>
          <w:rFonts w:ascii="Bookman Old Style" w:hAnsi="Bookman Old Style"/>
          <w:color w:val="C00000"/>
          <w:sz w:val="44"/>
          <w:szCs w:val="40"/>
          <w:lang w:eastAsia="ru-RU"/>
        </w:rPr>
        <w:t>г.</w:t>
      </w:r>
      <w:r w:rsidR="00BB06F1">
        <w:rPr>
          <w:rFonts w:ascii="Bookman Old Style" w:hAnsi="Bookman Old Style"/>
          <w:color w:val="C00000"/>
          <w:sz w:val="44"/>
          <w:szCs w:val="40"/>
          <w:lang w:eastAsia="ru-RU"/>
        </w:rPr>
        <w:t xml:space="preserve"> </w:t>
      </w:r>
      <w:r w:rsidRPr="0015466D">
        <w:rPr>
          <w:rFonts w:ascii="Bookman Old Style" w:hAnsi="Bookman Old Style"/>
          <w:color w:val="C00000"/>
          <w:sz w:val="44"/>
          <w:szCs w:val="40"/>
          <w:lang w:eastAsia="ru-RU"/>
        </w:rPr>
        <w:t>Каспийск, Республика Дагестан</w:t>
      </w:r>
    </w:p>
    <w:p w:rsidR="006D157B" w:rsidRPr="0015466D" w:rsidRDefault="006D157B" w:rsidP="006D157B">
      <w:pPr>
        <w:spacing w:line="240" w:lineRule="auto"/>
        <w:jc w:val="center"/>
        <w:rPr>
          <w:rFonts w:ascii="Bookman Old Style" w:hAnsi="Bookman Old Style"/>
          <w:color w:val="C00000"/>
          <w:sz w:val="44"/>
          <w:szCs w:val="40"/>
          <w:lang w:eastAsia="ru-RU"/>
        </w:rPr>
      </w:pPr>
      <w:r w:rsidRPr="0015466D">
        <w:rPr>
          <w:rFonts w:ascii="Bookman Old Style" w:hAnsi="Bookman Old Style"/>
          <w:color w:val="C00000"/>
          <w:sz w:val="44"/>
          <w:szCs w:val="40"/>
          <w:lang w:eastAsia="ru-RU"/>
        </w:rPr>
        <w:t>на 20</w:t>
      </w:r>
      <w:r w:rsidR="00A8020B" w:rsidRPr="0015466D">
        <w:rPr>
          <w:rFonts w:ascii="Bookman Old Style" w:hAnsi="Bookman Old Style"/>
          <w:color w:val="C00000"/>
          <w:sz w:val="44"/>
          <w:szCs w:val="40"/>
          <w:lang w:eastAsia="ru-RU"/>
        </w:rPr>
        <w:t>21</w:t>
      </w:r>
      <w:r w:rsidRPr="0015466D">
        <w:rPr>
          <w:rFonts w:ascii="Bookman Old Style" w:hAnsi="Bookman Old Style"/>
          <w:color w:val="C00000"/>
          <w:sz w:val="44"/>
          <w:szCs w:val="40"/>
          <w:lang w:eastAsia="ru-RU"/>
        </w:rPr>
        <w:t>- 20</w:t>
      </w:r>
      <w:r w:rsidR="00A8020B" w:rsidRPr="0015466D">
        <w:rPr>
          <w:rFonts w:ascii="Bookman Old Style" w:hAnsi="Bookman Old Style"/>
          <w:color w:val="C00000"/>
          <w:sz w:val="44"/>
          <w:szCs w:val="40"/>
          <w:lang w:eastAsia="ru-RU"/>
        </w:rPr>
        <w:t>22</w:t>
      </w:r>
      <w:r w:rsidRPr="0015466D">
        <w:rPr>
          <w:rFonts w:ascii="Bookman Old Style" w:hAnsi="Bookman Old Style"/>
          <w:color w:val="C00000"/>
          <w:sz w:val="44"/>
          <w:szCs w:val="40"/>
          <w:lang w:eastAsia="ru-RU"/>
        </w:rPr>
        <w:t xml:space="preserve"> учебный год.</w:t>
      </w:r>
    </w:p>
    <w:p w:rsidR="006D157B" w:rsidRPr="00A8020B" w:rsidRDefault="006D157B" w:rsidP="006D157B">
      <w:pPr>
        <w:spacing w:line="240" w:lineRule="auto"/>
        <w:rPr>
          <w:rFonts w:ascii="Bookman Old Style" w:hAnsi="Bookman Old Style"/>
          <w:sz w:val="44"/>
          <w:szCs w:val="40"/>
          <w:lang w:eastAsia="ru-RU"/>
        </w:rPr>
      </w:pPr>
    </w:p>
    <w:p w:rsidR="006D157B" w:rsidRPr="0006045B" w:rsidRDefault="006D157B" w:rsidP="006D157B">
      <w:pPr>
        <w:spacing w:line="240" w:lineRule="auto"/>
        <w:rPr>
          <w:sz w:val="40"/>
          <w:szCs w:val="40"/>
          <w:lang w:eastAsia="ru-RU"/>
        </w:rPr>
      </w:pPr>
    </w:p>
    <w:p w:rsidR="006D157B" w:rsidRPr="0006045B" w:rsidRDefault="006D157B" w:rsidP="006D157B">
      <w:pPr>
        <w:spacing w:line="240" w:lineRule="auto"/>
        <w:rPr>
          <w:sz w:val="40"/>
          <w:szCs w:val="40"/>
          <w:lang w:eastAsia="ru-RU"/>
        </w:rPr>
      </w:pPr>
    </w:p>
    <w:p w:rsidR="006D157B" w:rsidRDefault="006D157B" w:rsidP="006D157B">
      <w:pPr>
        <w:spacing w:line="240" w:lineRule="auto"/>
        <w:rPr>
          <w:sz w:val="40"/>
          <w:szCs w:val="40"/>
          <w:lang w:eastAsia="ru-RU"/>
        </w:rPr>
        <w:sectPr w:rsidR="006D157B" w:rsidSect="00534C8C">
          <w:type w:val="continuous"/>
          <w:pgSz w:w="11900" w:h="16838" w:code="9"/>
          <w:pgMar w:top="851" w:right="1134" w:bottom="1134" w:left="1134" w:header="0" w:footer="0" w:gutter="0"/>
          <w:cols w:space="720"/>
        </w:sectPr>
      </w:pPr>
    </w:p>
    <w:p w:rsidR="006D157B" w:rsidRDefault="006D157B" w:rsidP="006D157B">
      <w:pPr>
        <w:tabs>
          <w:tab w:val="left" w:pos="3705"/>
        </w:tabs>
        <w:spacing w:line="240" w:lineRule="auto"/>
        <w:jc w:val="center"/>
        <w:rPr>
          <w:sz w:val="40"/>
          <w:szCs w:val="40"/>
          <w:lang w:eastAsia="ru-RU"/>
        </w:rPr>
      </w:pPr>
    </w:p>
    <w:p w:rsidR="006D157B" w:rsidRDefault="006D157B" w:rsidP="006D157B">
      <w:pPr>
        <w:tabs>
          <w:tab w:val="left" w:pos="3705"/>
        </w:tabs>
        <w:spacing w:line="240" w:lineRule="auto"/>
        <w:jc w:val="center"/>
        <w:rPr>
          <w:sz w:val="40"/>
          <w:szCs w:val="40"/>
          <w:lang w:eastAsia="ru-RU"/>
        </w:rPr>
      </w:pPr>
    </w:p>
    <w:p w:rsidR="006D157B" w:rsidRDefault="006D157B" w:rsidP="006D157B">
      <w:pPr>
        <w:tabs>
          <w:tab w:val="left" w:pos="3705"/>
        </w:tabs>
        <w:spacing w:line="240" w:lineRule="auto"/>
        <w:jc w:val="center"/>
        <w:rPr>
          <w:sz w:val="40"/>
          <w:szCs w:val="40"/>
          <w:lang w:eastAsia="ru-RU"/>
        </w:rPr>
      </w:pPr>
    </w:p>
    <w:p w:rsidR="006D157B" w:rsidRDefault="006D157B" w:rsidP="006D157B">
      <w:pPr>
        <w:tabs>
          <w:tab w:val="left" w:pos="3705"/>
        </w:tabs>
        <w:spacing w:line="240" w:lineRule="auto"/>
        <w:jc w:val="center"/>
        <w:rPr>
          <w:sz w:val="40"/>
          <w:szCs w:val="40"/>
          <w:lang w:eastAsia="ru-RU"/>
        </w:rPr>
      </w:pPr>
    </w:p>
    <w:p w:rsidR="006D157B" w:rsidRPr="0006045B" w:rsidRDefault="00A8020B" w:rsidP="006D157B">
      <w:pPr>
        <w:tabs>
          <w:tab w:val="left" w:pos="3705"/>
        </w:tabs>
        <w:spacing w:line="240" w:lineRule="auto"/>
        <w:ind w:firstLine="0"/>
        <w:jc w:val="center"/>
        <w:rPr>
          <w:sz w:val="40"/>
          <w:szCs w:val="40"/>
          <w:lang w:eastAsia="ru-RU"/>
        </w:rPr>
      </w:pPr>
      <w:r>
        <w:rPr>
          <w:sz w:val="40"/>
          <w:szCs w:val="40"/>
          <w:lang w:eastAsia="ru-RU"/>
        </w:rPr>
        <w:t>г.</w:t>
      </w:r>
      <w:r w:rsidR="0015466D">
        <w:rPr>
          <w:sz w:val="40"/>
          <w:szCs w:val="40"/>
          <w:lang w:eastAsia="ru-RU"/>
        </w:rPr>
        <w:t xml:space="preserve"> </w:t>
      </w:r>
      <w:r>
        <w:rPr>
          <w:sz w:val="40"/>
          <w:szCs w:val="40"/>
          <w:lang w:eastAsia="ru-RU"/>
        </w:rPr>
        <w:t>Каспийск,</w:t>
      </w:r>
      <w:r w:rsidR="006D157B" w:rsidRPr="0006045B">
        <w:rPr>
          <w:sz w:val="40"/>
          <w:szCs w:val="40"/>
          <w:lang w:eastAsia="ru-RU"/>
        </w:rPr>
        <w:t xml:space="preserve">  20</w:t>
      </w:r>
      <w:r>
        <w:rPr>
          <w:sz w:val="40"/>
          <w:szCs w:val="40"/>
          <w:lang w:eastAsia="ru-RU"/>
        </w:rPr>
        <w:t>21</w:t>
      </w:r>
      <w:r w:rsidR="006D157B" w:rsidRPr="0006045B">
        <w:rPr>
          <w:sz w:val="40"/>
          <w:szCs w:val="40"/>
          <w:lang w:eastAsia="ru-RU"/>
        </w:rPr>
        <w:t xml:space="preserve"> г.</w:t>
      </w:r>
    </w:p>
    <w:p w:rsidR="006D157B" w:rsidRPr="00D353A1" w:rsidRDefault="006D157B" w:rsidP="006D157B">
      <w:pPr>
        <w:sectPr w:rsidR="006D157B" w:rsidRPr="00D353A1" w:rsidSect="00534C8C">
          <w:type w:val="continuous"/>
          <w:pgSz w:w="11900" w:h="16838" w:code="9"/>
          <w:pgMar w:top="851" w:right="1134" w:bottom="1134" w:left="1134" w:header="0" w:footer="0" w:gutter="0"/>
          <w:cols w:space="720" w:equalWidth="0">
            <w:col w:w="9332"/>
          </w:cols>
        </w:sectPr>
      </w:pPr>
    </w:p>
    <w:p w:rsidR="006D157B" w:rsidRPr="0015466D" w:rsidRDefault="006D157B" w:rsidP="006D157B">
      <w:pPr>
        <w:spacing w:line="236" w:lineRule="auto"/>
        <w:ind w:right="-259"/>
        <w:jc w:val="center"/>
        <w:rPr>
          <w:rFonts w:ascii="Bookman Old Style" w:hAnsi="Bookman Old Style"/>
          <w:b/>
          <w:bCs/>
          <w:iCs/>
          <w:color w:val="C00000"/>
          <w:szCs w:val="24"/>
        </w:rPr>
      </w:pPr>
      <w:r w:rsidRPr="0015466D">
        <w:rPr>
          <w:rFonts w:ascii="Bookman Old Style" w:hAnsi="Bookman Old Style"/>
          <w:b/>
          <w:bCs/>
          <w:iCs/>
          <w:color w:val="C00000"/>
          <w:szCs w:val="24"/>
        </w:rPr>
        <w:lastRenderedPageBreak/>
        <w:t xml:space="preserve">Пояснительная записка к плану внеурочной деятельности </w:t>
      </w:r>
      <w:r w:rsidR="00F850AA" w:rsidRPr="0015466D">
        <w:rPr>
          <w:rFonts w:ascii="Bookman Old Style" w:hAnsi="Bookman Old Style"/>
          <w:b/>
          <w:bCs/>
          <w:iCs/>
          <w:color w:val="C00000"/>
          <w:szCs w:val="24"/>
        </w:rPr>
        <w:t xml:space="preserve">основного общего и </w:t>
      </w:r>
      <w:r w:rsidRPr="0015466D">
        <w:rPr>
          <w:rFonts w:ascii="Bookman Old Style" w:hAnsi="Bookman Old Style"/>
          <w:b/>
          <w:bCs/>
          <w:iCs/>
          <w:color w:val="C00000"/>
          <w:szCs w:val="24"/>
        </w:rPr>
        <w:t xml:space="preserve">среднего общего образования </w:t>
      </w:r>
      <w:r w:rsidR="00A8020B" w:rsidRPr="0015466D">
        <w:rPr>
          <w:rFonts w:ascii="Bookman Old Style" w:hAnsi="Bookman Old Style"/>
          <w:b/>
          <w:bCs/>
          <w:iCs/>
          <w:color w:val="C00000"/>
          <w:szCs w:val="24"/>
        </w:rPr>
        <w:t>М</w:t>
      </w:r>
      <w:r w:rsidRPr="0015466D">
        <w:rPr>
          <w:rFonts w:ascii="Bookman Old Style" w:hAnsi="Bookman Old Style"/>
          <w:b/>
          <w:bCs/>
          <w:iCs/>
          <w:color w:val="C00000"/>
          <w:szCs w:val="24"/>
        </w:rPr>
        <w:t xml:space="preserve">униципального бюджетного общеобразовательного учреждения </w:t>
      </w:r>
    </w:p>
    <w:p w:rsidR="006D157B" w:rsidRPr="0015466D" w:rsidRDefault="00A8020B" w:rsidP="006D157B">
      <w:pPr>
        <w:spacing w:line="236" w:lineRule="auto"/>
        <w:ind w:right="-259"/>
        <w:jc w:val="center"/>
        <w:rPr>
          <w:rFonts w:ascii="Bookman Old Style" w:hAnsi="Bookman Old Style"/>
          <w:b/>
          <w:bCs/>
          <w:iCs/>
          <w:color w:val="C00000"/>
          <w:szCs w:val="24"/>
        </w:rPr>
      </w:pPr>
      <w:r w:rsidRPr="0015466D">
        <w:rPr>
          <w:rFonts w:ascii="Bookman Old Style" w:hAnsi="Bookman Old Style"/>
          <w:b/>
          <w:bCs/>
          <w:iCs/>
          <w:color w:val="C00000"/>
          <w:szCs w:val="24"/>
        </w:rPr>
        <w:t>«Средняя</w:t>
      </w:r>
      <w:r w:rsidR="006D157B" w:rsidRPr="0015466D">
        <w:rPr>
          <w:rFonts w:ascii="Bookman Old Style" w:hAnsi="Bookman Old Style"/>
          <w:b/>
          <w:bCs/>
          <w:iCs/>
          <w:color w:val="C00000"/>
          <w:szCs w:val="24"/>
        </w:rPr>
        <w:t xml:space="preserve"> общеоб</w:t>
      </w:r>
      <w:r w:rsidRPr="0015466D">
        <w:rPr>
          <w:rFonts w:ascii="Bookman Old Style" w:hAnsi="Bookman Old Style"/>
          <w:b/>
          <w:bCs/>
          <w:iCs/>
          <w:color w:val="C00000"/>
          <w:szCs w:val="24"/>
        </w:rPr>
        <w:t>разовательная школа№1» г. Каспий</w:t>
      </w:r>
      <w:r w:rsidR="006E63F3" w:rsidRPr="0015466D">
        <w:rPr>
          <w:rFonts w:ascii="Bookman Old Style" w:hAnsi="Bookman Old Style"/>
          <w:b/>
          <w:bCs/>
          <w:iCs/>
          <w:color w:val="C00000"/>
          <w:szCs w:val="24"/>
        </w:rPr>
        <w:t>ск</w:t>
      </w:r>
      <w:r w:rsidR="006D157B" w:rsidRPr="0015466D">
        <w:rPr>
          <w:rFonts w:ascii="Bookman Old Style" w:hAnsi="Bookman Old Style"/>
          <w:b/>
          <w:bCs/>
          <w:iCs/>
          <w:color w:val="C00000"/>
          <w:szCs w:val="24"/>
        </w:rPr>
        <w:t xml:space="preserve"> </w:t>
      </w:r>
    </w:p>
    <w:p w:rsidR="006D157B" w:rsidRPr="0015466D" w:rsidRDefault="006D157B" w:rsidP="006D157B">
      <w:pPr>
        <w:spacing w:line="236" w:lineRule="auto"/>
        <w:ind w:right="-259"/>
        <w:jc w:val="center"/>
        <w:rPr>
          <w:rFonts w:ascii="Bookman Old Style" w:hAnsi="Bookman Old Style"/>
          <w:color w:val="C00000"/>
          <w:szCs w:val="24"/>
        </w:rPr>
      </w:pP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План внеурочной деятельности</w:t>
      </w:r>
      <w:r w:rsidR="00F850AA" w:rsidRPr="0015466D">
        <w:rPr>
          <w:rFonts w:ascii="Bookman Old Style" w:hAnsi="Bookman Old Style"/>
          <w:sz w:val="24"/>
          <w:szCs w:val="24"/>
        </w:rPr>
        <w:t xml:space="preserve"> основного общего и </w:t>
      </w:r>
      <w:r w:rsidRPr="0015466D">
        <w:rPr>
          <w:rFonts w:ascii="Bookman Old Style" w:hAnsi="Bookman Old Style"/>
          <w:sz w:val="24"/>
          <w:szCs w:val="24"/>
        </w:rPr>
        <w:t xml:space="preserve"> среднего общего образования МБОУ </w:t>
      </w:r>
      <w:r w:rsidR="00A8020B" w:rsidRPr="0015466D">
        <w:rPr>
          <w:rFonts w:ascii="Bookman Old Style" w:hAnsi="Bookman Old Style"/>
          <w:sz w:val="24"/>
          <w:szCs w:val="24"/>
        </w:rPr>
        <w:t>«</w:t>
      </w:r>
      <w:r w:rsidRPr="0015466D">
        <w:rPr>
          <w:rFonts w:ascii="Bookman Old Style" w:hAnsi="Bookman Old Style"/>
          <w:sz w:val="24"/>
          <w:szCs w:val="24"/>
        </w:rPr>
        <w:t xml:space="preserve">СОШ </w:t>
      </w:r>
      <w:r w:rsidR="00A8020B" w:rsidRPr="0015466D">
        <w:rPr>
          <w:rFonts w:ascii="Bookman Old Style" w:hAnsi="Bookman Old Style"/>
          <w:sz w:val="24"/>
          <w:szCs w:val="24"/>
        </w:rPr>
        <w:t>№1»</w:t>
      </w:r>
      <w:r w:rsidRPr="0015466D">
        <w:rPr>
          <w:rFonts w:ascii="Bookman Old Style" w:hAnsi="Bookman Old Style"/>
          <w:sz w:val="24"/>
          <w:szCs w:val="24"/>
        </w:rPr>
        <w:t xml:space="preserve"> является организационным механизмом реализации основной образовательной программы среднего общего образования.</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План внеурочной деятельности на 20</w:t>
      </w:r>
      <w:r w:rsidR="00A8020B" w:rsidRPr="0015466D">
        <w:rPr>
          <w:rFonts w:ascii="Bookman Old Style" w:hAnsi="Bookman Old Style"/>
          <w:sz w:val="24"/>
          <w:szCs w:val="24"/>
        </w:rPr>
        <w:t>21</w:t>
      </w:r>
      <w:r w:rsidRPr="0015466D">
        <w:rPr>
          <w:rFonts w:ascii="Bookman Old Style" w:hAnsi="Bookman Old Style"/>
          <w:sz w:val="24"/>
          <w:szCs w:val="24"/>
        </w:rPr>
        <w:t xml:space="preserve">-2022 </w:t>
      </w:r>
      <w:r w:rsidR="00A8020B" w:rsidRPr="0015466D">
        <w:rPr>
          <w:rFonts w:ascii="Bookman Old Style" w:hAnsi="Bookman Old Style"/>
          <w:sz w:val="24"/>
          <w:szCs w:val="24"/>
        </w:rPr>
        <w:t xml:space="preserve">уч. год </w:t>
      </w:r>
      <w:r w:rsidRPr="0015466D">
        <w:rPr>
          <w:rFonts w:ascii="Bookman Old Style" w:hAnsi="Bookman Old Style"/>
          <w:sz w:val="24"/>
          <w:szCs w:val="24"/>
        </w:rPr>
        <w:t xml:space="preserve"> определяет состав и структуру направлений, формы организации, объем внеурочной деятельности обучающихся при получении среднего общего образования.</w:t>
      </w:r>
    </w:p>
    <w:p w:rsidR="006D157B" w:rsidRPr="0015466D" w:rsidRDefault="006D157B" w:rsidP="006D157B">
      <w:pPr>
        <w:spacing w:line="236" w:lineRule="auto"/>
        <w:ind w:right="-259"/>
        <w:rPr>
          <w:rFonts w:ascii="Bookman Old Style" w:hAnsi="Bookman Old Style"/>
          <w:sz w:val="24"/>
          <w:szCs w:val="24"/>
        </w:rPr>
      </w:pPr>
      <w:r w:rsidRPr="0015466D">
        <w:rPr>
          <w:rFonts w:ascii="Bookman Old Style" w:hAnsi="Bookman Old Style"/>
          <w:sz w:val="24"/>
          <w:szCs w:val="24"/>
        </w:rPr>
        <w:t>План внеурочной деятельности разработан на основе следующих нормативных документов:</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Федеральный закон от 29.12.2012 № 273-ФЗ "Об образовании в Российской Федерации";</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Федеральный закон «О внесении изменений в ст.11 и 14 Федерального закона «Об образовании в Российской Федерации» от 3 августа 2018г. № 317.</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(с изменениями и дополнениями 29 декабря 2014 г., 31 декабря 2015 г., 29 июня 2017 г. (далее - ФГОС СОО);</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Примерная основная образовательная программа среднего общего образования (ПООП СОО) (одобрена решением федерального учебно</w:t>
      </w:r>
      <w:r w:rsidR="00982CD8" w:rsidRPr="0015466D">
        <w:rPr>
          <w:rFonts w:ascii="Bookman Old Style" w:hAnsi="Bookman Old Style"/>
          <w:sz w:val="24"/>
          <w:szCs w:val="24"/>
        </w:rPr>
        <w:t>-</w:t>
      </w:r>
      <w:r w:rsidRPr="0015466D">
        <w:rPr>
          <w:rFonts w:ascii="Bookman Old Style" w:hAnsi="Bookman Old Style"/>
          <w:sz w:val="24"/>
          <w:szCs w:val="24"/>
        </w:rPr>
        <w:t>методического объединения по общему образованию (протокол от 28 июня 2016 года № 2/16-з);</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Основная образовательная программа среднего общего о</w:t>
      </w:r>
      <w:r w:rsidR="00A8020B" w:rsidRPr="0015466D">
        <w:rPr>
          <w:rFonts w:ascii="Bookman Old Style" w:hAnsi="Bookman Old Style"/>
          <w:sz w:val="24"/>
          <w:szCs w:val="24"/>
        </w:rPr>
        <w:t>бразования МБОУ «СОШ №1» 2021</w:t>
      </w:r>
      <w:r w:rsidRPr="0015466D">
        <w:rPr>
          <w:rFonts w:ascii="Bookman Old Style" w:hAnsi="Bookman Old Style"/>
          <w:sz w:val="24"/>
          <w:szCs w:val="24"/>
        </w:rPr>
        <w:t xml:space="preserve"> г.;</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(с изменениями и дополнениями);</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Постановление Главного Государственного санитарного врача Российской Федерации "Об утверждении СанПиН 2.4.2821-10 "Санитарн</w:t>
      </w:r>
      <w:proofErr w:type="gramStart"/>
      <w:r w:rsidRPr="0015466D">
        <w:rPr>
          <w:rFonts w:ascii="Bookman Old Style" w:hAnsi="Bookman Old Style"/>
          <w:sz w:val="24"/>
          <w:szCs w:val="24"/>
        </w:rPr>
        <w:t>о-</w:t>
      </w:r>
      <w:proofErr w:type="gramEnd"/>
      <w:r w:rsidRPr="0015466D">
        <w:rPr>
          <w:rFonts w:ascii="Bookman Old Style" w:hAnsi="Bookman Old Style"/>
          <w:sz w:val="24"/>
          <w:szCs w:val="24"/>
        </w:rPr>
        <w:t xml:space="preserve"> эпидемиологические требования к условиям и организации обучения в общеобразовательных учреждениях" от 29.12.2010 № 189 с изм. 2011 г., 2013 г., 24 ноября 2015 г.</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Приказ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D157B" w:rsidRPr="0015466D" w:rsidRDefault="006D157B" w:rsidP="006D157B">
      <w:pPr>
        <w:pStyle w:val="a5"/>
        <w:numPr>
          <w:ilvl w:val="1"/>
          <w:numId w:val="2"/>
        </w:numPr>
        <w:spacing w:line="236" w:lineRule="auto"/>
        <w:ind w:right="-259"/>
        <w:rPr>
          <w:rFonts w:ascii="Bookman Old Style" w:hAnsi="Bookman Old Style"/>
          <w:sz w:val="24"/>
          <w:szCs w:val="24"/>
        </w:rPr>
      </w:pPr>
      <w:r w:rsidRPr="0015466D">
        <w:rPr>
          <w:rFonts w:ascii="Bookman Old Style" w:hAnsi="Bookman Old Style"/>
          <w:sz w:val="24"/>
          <w:szCs w:val="24"/>
        </w:rPr>
        <w:t xml:space="preserve">Письмо Министерства образования и науки РФ от 18.08.2017 № 09-1672 «О направлении методических рекомендаций», методические рекомендации по организации содержания внеурочной деятельности в </w:t>
      </w:r>
      <w:r w:rsidRPr="0015466D">
        <w:rPr>
          <w:rFonts w:ascii="Bookman Old Style" w:hAnsi="Bookman Old Style"/>
          <w:sz w:val="24"/>
          <w:szCs w:val="24"/>
        </w:rPr>
        <w:lastRenderedPageBreak/>
        <w:t>рамках реализации основных общеобразовательных программ, в том числе в части проектной деятельности.</w:t>
      </w:r>
      <w:bookmarkStart w:id="2" w:name="_Hlk3666159"/>
    </w:p>
    <w:bookmarkEnd w:id="2"/>
    <w:p w:rsidR="006D157B" w:rsidRPr="0015466D" w:rsidRDefault="006D157B" w:rsidP="006D157B">
      <w:pPr>
        <w:spacing w:line="240" w:lineRule="auto"/>
        <w:rPr>
          <w:rFonts w:ascii="Bookman Old Style" w:hAnsi="Bookman Old Style"/>
          <w:sz w:val="24"/>
          <w:szCs w:val="24"/>
        </w:rPr>
      </w:pPr>
    </w:p>
    <w:p w:rsidR="006D157B" w:rsidRPr="0015466D" w:rsidRDefault="006D157B" w:rsidP="006D157B">
      <w:pPr>
        <w:spacing w:line="240" w:lineRule="auto"/>
        <w:ind w:firstLine="708"/>
        <w:rPr>
          <w:rFonts w:ascii="Bookman Old Style" w:hAnsi="Bookman Old Style"/>
          <w:sz w:val="24"/>
          <w:szCs w:val="24"/>
        </w:rPr>
      </w:pPr>
      <w:r w:rsidRPr="0015466D">
        <w:rPr>
          <w:rFonts w:ascii="Bookman Old Style" w:hAnsi="Bookman Old Style"/>
          <w:sz w:val="24"/>
          <w:szCs w:val="24"/>
        </w:rPr>
        <w:t xml:space="preserve">В целях обеспечения индивидуальных потребностей обучающихся основная образовательная программа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среднего общего образования предусматривает внеурочную деятельность.</w:t>
      </w:r>
    </w:p>
    <w:p w:rsidR="006D157B" w:rsidRPr="0015466D" w:rsidRDefault="006D157B" w:rsidP="006D157B">
      <w:pPr>
        <w:spacing w:line="240" w:lineRule="auto"/>
        <w:ind w:firstLine="708"/>
        <w:rPr>
          <w:rFonts w:ascii="Bookman Old Style" w:hAnsi="Bookman Old Style"/>
          <w:sz w:val="24"/>
          <w:szCs w:val="24"/>
        </w:rPr>
      </w:pPr>
      <w:proofErr w:type="gramStart"/>
      <w:r w:rsidRPr="0015466D">
        <w:rPr>
          <w:rFonts w:ascii="Bookman Old Style" w:hAnsi="Bookman Old Style"/>
          <w:sz w:val="24"/>
          <w:szCs w:val="24"/>
        </w:rPr>
        <w:t xml:space="preserve">Внеурочная деятельность </w:t>
      </w:r>
      <w:r w:rsidR="00A8020B" w:rsidRPr="0015466D">
        <w:rPr>
          <w:rFonts w:ascii="Bookman Old Style" w:hAnsi="Bookman Old Style"/>
          <w:sz w:val="24"/>
          <w:szCs w:val="24"/>
        </w:rPr>
        <w:t>МБОУ «СОШ №1» г. Каспийск</w:t>
      </w:r>
      <w:r w:rsidRPr="0015466D">
        <w:rPr>
          <w:rFonts w:ascii="Bookman Old Style" w:hAnsi="Bookman Old Style"/>
          <w:sz w:val="24"/>
          <w:szCs w:val="24"/>
        </w:rPr>
        <w:t xml:space="preserve"> в рамках реализации ФГОС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среднего общего образования, представляет образовательную деятельность, осуществляемую в форме отличной от классно-урочной, направленной на достижение планируемых результатов освоения основной образовательной программы среднего общего образования.</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План внеурочной деятельности является частью организационного раздела основной образовательной программы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 план реализации курсов внеурочной </w:t>
      </w:r>
      <w:proofErr w:type="gramStart"/>
      <w:r w:rsidRPr="0015466D">
        <w:rPr>
          <w:rFonts w:ascii="Bookman Old Style" w:hAnsi="Bookman Old Style"/>
          <w:sz w:val="24"/>
          <w:szCs w:val="24"/>
        </w:rPr>
        <w:t>деятельности</w:t>
      </w:r>
      <w:proofErr w:type="gramEnd"/>
      <w:r w:rsidRPr="0015466D">
        <w:rPr>
          <w:rFonts w:ascii="Bookman Old Style" w:hAnsi="Bookman Old Style"/>
          <w:sz w:val="24"/>
          <w:szCs w:val="24"/>
        </w:rPr>
        <w:t xml:space="preserve"> по выбору обучающихся (предметные кружки, факультативы, лаборатории, мастерские, ученические научные общества, олимпиады по предметам программы средней школы);</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воспитательных мероприятий;</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т.д.);</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план работы по обеспечению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обучающийся).</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Согласно ФГОС СОО через внеурочную деятельность </w:t>
      </w:r>
      <w:r w:rsidR="00A8020B" w:rsidRPr="0015466D">
        <w:rPr>
          <w:rFonts w:ascii="Bookman Old Style" w:hAnsi="Bookman Old Style"/>
          <w:sz w:val="24"/>
          <w:szCs w:val="24"/>
        </w:rPr>
        <w:t>МБОУ «СОШ №1» г. Каспийск</w:t>
      </w:r>
      <w:r w:rsidRPr="0015466D">
        <w:rPr>
          <w:rFonts w:ascii="Bookman Old Style" w:hAnsi="Bookman Old Style"/>
          <w:sz w:val="24"/>
          <w:szCs w:val="24"/>
        </w:rPr>
        <w:t>,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В </w:t>
      </w:r>
      <w:r w:rsidR="00A8020B" w:rsidRPr="0015466D">
        <w:rPr>
          <w:rFonts w:ascii="Bookman Old Style" w:hAnsi="Bookman Old Style"/>
          <w:sz w:val="24"/>
          <w:szCs w:val="24"/>
        </w:rPr>
        <w:t xml:space="preserve">МБОУ «СОШ №1» г. Каспийск </w:t>
      </w:r>
      <w:r w:rsidRPr="0015466D">
        <w:rPr>
          <w:rFonts w:ascii="Bookman Old Style" w:hAnsi="Bookman Old Style"/>
          <w:sz w:val="24"/>
          <w:szCs w:val="24"/>
        </w:rPr>
        <w:t xml:space="preserve">внеурочная деятельность занимает важное место в организации развивающей среды, эффективного досуга обучающихся. Система внеурочной деятельности представляет собой ту сферу, в которой максимально развиваются познавательные потребности и способности каждого обучающегося. </w:t>
      </w:r>
      <w:proofErr w:type="gramStart"/>
      <w:r w:rsidRPr="0015466D">
        <w:rPr>
          <w:rFonts w:ascii="Bookman Old Style" w:hAnsi="Bookman Old Style"/>
          <w:sz w:val="24"/>
          <w:szCs w:val="24"/>
        </w:rPr>
        <w:t xml:space="preserve">В процессе формирования личности, воспитание как целостное воздействие на человека играет определенную роль, так как именно посредством его в сознании и поведении обучающихся формируются основные социальные, нравственные и </w:t>
      </w:r>
      <w:r w:rsidRPr="0015466D">
        <w:rPr>
          <w:rFonts w:ascii="Bookman Old Style" w:hAnsi="Bookman Old Style"/>
          <w:sz w:val="24"/>
          <w:szCs w:val="24"/>
        </w:rPr>
        <w:lastRenderedPageBreak/>
        <w:t>культурные ценности, которыми руководствуется общество в своей жизнедеятельности.</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xml:space="preserve">Внеурочная деятельность на уровне </w:t>
      </w:r>
      <w:r w:rsidR="00F850AA" w:rsidRPr="0015466D">
        <w:rPr>
          <w:rFonts w:ascii="Bookman Old Style" w:hAnsi="Bookman Old Style"/>
          <w:sz w:val="24"/>
          <w:szCs w:val="24"/>
        </w:rPr>
        <w:t xml:space="preserve">основного общего и </w:t>
      </w:r>
      <w:r w:rsidRPr="0015466D">
        <w:rPr>
          <w:rFonts w:ascii="Bookman Old Style" w:hAnsi="Bookman Old Style"/>
          <w:sz w:val="24"/>
          <w:szCs w:val="24"/>
        </w:rPr>
        <w:t xml:space="preserve">среднего общего образования осуществляется по направлениям развития личности: духовно-нравственное, социальное, спортивно-оздоровительное, </w:t>
      </w:r>
      <w:proofErr w:type="spellStart"/>
      <w:r w:rsidRPr="0015466D">
        <w:rPr>
          <w:rFonts w:ascii="Bookman Old Style" w:hAnsi="Bookman Old Style"/>
          <w:sz w:val="24"/>
          <w:szCs w:val="24"/>
        </w:rPr>
        <w:t>общеинтеллектуальное</w:t>
      </w:r>
      <w:proofErr w:type="spellEnd"/>
      <w:r w:rsidRPr="0015466D">
        <w:rPr>
          <w:rFonts w:ascii="Bookman Old Style" w:hAnsi="Bookman Old Style"/>
          <w:sz w:val="24"/>
          <w:szCs w:val="24"/>
        </w:rPr>
        <w:t>, общекультурное.</w:t>
      </w:r>
    </w:p>
    <w:p w:rsidR="006D157B" w:rsidRPr="0015466D" w:rsidRDefault="006D157B" w:rsidP="006D157B">
      <w:pPr>
        <w:spacing w:line="240" w:lineRule="auto"/>
        <w:rPr>
          <w:rFonts w:ascii="Bookman Old Style" w:hAnsi="Bookman Old Style"/>
        </w:rPr>
      </w:pPr>
      <w:r w:rsidRPr="0015466D">
        <w:rPr>
          <w:rFonts w:ascii="Bookman Old Style" w:hAnsi="Bookman Old Style"/>
          <w:sz w:val="24"/>
          <w:szCs w:val="24"/>
        </w:rPr>
        <w:t>Внеурочная деятельность на уровне</w:t>
      </w:r>
      <w:r w:rsidR="00F850AA" w:rsidRPr="0015466D">
        <w:rPr>
          <w:rFonts w:ascii="Bookman Old Style" w:hAnsi="Bookman Old Style"/>
          <w:sz w:val="24"/>
          <w:szCs w:val="24"/>
        </w:rPr>
        <w:t xml:space="preserve"> основного общего и </w:t>
      </w:r>
      <w:r w:rsidRPr="0015466D">
        <w:rPr>
          <w:rFonts w:ascii="Bookman Old Style" w:hAnsi="Bookman Old Style"/>
          <w:sz w:val="24"/>
          <w:szCs w:val="24"/>
        </w:rPr>
        <w:t xml:space="preserve"> среднего общего образования организуется в таких формах как спортивные секции, кружки, проектные конференции, поисковые и научные исследования, олимпиа</w:t>
      </w:r>
      <w:r w:rsidR="00A8020B" w:rsidRPr="0015466D">
        <w:rPr>
          <w:rFonts w:ascii="Bookman Old Style" w:hAnsi="Bookman Old Style"/>
          <w:sz w:val="24"/>
          <w:szCs w:val="24"/>
        </w:rPr>
        <w:t xml:space="preserve">ды и конкурсы, </w:t>
      </w:r>
      <w:r w:rsidRPr="0015466D">
        <w:rPr>
          <w:rFonts w:ascii="Bookman Old Style" w:hAnsi="Bookman Old Style"/>
          <w:sz w:val="24"/>
          <w:szCs w:val="24"/>
        </w:rPr>
        <w:t xml:space="preserve"> общешкольные проекты, экскурсии, общественно-полезные практики, стажировки и др.</w:t>
      </w:r>
      <w:r w:rsidRPr="0015466D">
        <w:rPr>
          <w:rFonts w:ascii="Bookman Old Style" w:hAnsi="Bookman Old Style"/>
        </w:rPr>
        <w:t xml:space="preserve"> </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ab/>
      </w:r>
      <w:proofErr w:type="gramStart"/>
      <w:r w:rsidRPr="0015466D">
        <w:rPr>
          <w:rFonts w:ascii="Bookman Old Style" w:hAnsi="Bookman Old Style"/>
          <w:sz w:val="24"/>
          <w:szCs w:val="24"/>
        </w:rPr>
        <w:t>Внеурочная деятельность осуществляется по видам деятельности: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туристско-краеведческая деятельность и др.</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реализуется в рамках тематических образовательных программ (лектории, студии, мастерские на базе школы, в туристических походах, поездках и т.д.).</w:t>
      </w: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sz w:val="24"/>
          <w:szCs w:val="24"/>
        </w:rPr>
        <w:t>Курсы внеурочной деятельности делятся на регулярные (имеющие непрерывную продолжительность в течение всего учебного года, составляющие не менее 17 часов в год) и нерегулярные (разовые мероприятия, включенные в общую систему воспитательной работы школы) курсы, которые отдельно представлены в плане внеурочной деятельности.</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Целью внеурочной деятельности является обеспечение достижения обучающимся планируемых результатов освоения основных образовательных программ за счет расширения информационной, предметной, культурной среды, в которой осуществляется образовательная деятельность; активизация социальных, интеллектуальных, эстетических, творческих интересов и способностей обучающихся, развитие здоровой, нравственной личности, со сформированной гражданской ответственностью и правовым самосознанием, подготовленной к жизнедеятельности в постоянно изменяющихся условиях, способной на социально значимую практическую деятельность, реализацию добровольческих инициатив.</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Задачи внеурочной деятельности: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включение обучающихся в разностороннюю проектно-практическую деятельность;</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формирование навыков позитивного коммуникативного общения, в том числе включение обучающихся в общероссийскую, международную коммуникативную деятельность через реализацию общероссийских, международных ученических проектов;</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lastRenderedPageBreak/>
        <w:t>– развитие организаторских навыков обучающихся в процессе осуществления сотрудничества с детьми разных возрастов, педагогами, родителями в решении общих задач;</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воспитание трудолюбия, способностей к преодолению трудностей, целеустремленности и настойчивости в достижении результата;</w:t>
      </w: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sz w:val="24"/>
          <w:szCs w:val="24"/>
        </w:rPr>
        <w:t>– развитие позитивного отношения к базовым общественным ценностям (человек, семья, Отечество, природа, мир, знания, труд, культура);</w:t>
      </w:r>
      <w:proofErr w:type="gramEnd"/>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 формирование навыков здорового образа жизни.</w:t>
      </w:r>
    </w:p>
    <w:p w:rsidR="006D157B" w:rsidRPr="0015466D" w:rsidRDefault="006D157B" w:rsidP="006D157B">
      <w:pPr>
        <w:spacing w:line="240" w:lineRule="auto"/>
        <w:rPr>
          <w:rFonts w:ascii="Bookman Old Style" w:eastAsia="Symbol" w:hAnsi="Bookman Old Style"/>
          <w:sz w:val="24"/>
          <w:szCs w:val="24"/>
        </w:rPr>
      </w:pPr>
    </w:p>
    <w:p w:rsidR="00A8020B" w:rsidRPr="00734356" w:rsidRDefault="00A8020B" w:rsidP="00A8020B">
      <w:pPr>
        <w:autoSpaceDE w:val="0"/>
        <w:autoSpaceDN w:val="0"/>
        <w:adjustRightInd w:val="0"/>
        <w:spacing w:line="240" w:lineRule="auto"/>
        <w:jc w:val="center"/>
        <w:rPr>
          <w:rFonts w:ascii="Bookman Old Style" w:eastAsia="Times New Roman" w:hAnsi="Bookman Old Style"/>
          <w:color w:val="C00000"/>
          <w:sz w:val="40"/>
          <w:szCs w:val="28"/>
          <w:lang w:eastAsia="ru-RU"/>
        </w:rPr>
      </w:pPr>
      <w:r w:rsidRPr="00734356">
        <w:rPr>
          <w:rFonts w:ascii="Bookman Old Style" w:hAnsi="Bookman Old Style"/>
          <w:b/>
          <w:bCs/>
          <w:color w:val="C00000"/>
          <w:szCs w:val="23"/>
        </w:rPr>
        <w:t xml:space="preserve">Планирование внеурочной деятельности обучающихся </w:t>
      </w:r>
      <w:r w:rsidRPr="00734356">
        <w:rPr>
          <w:rFonts w:ascii="Bookman Old Style" w:hAnsi="Bookman Old Style"/>
          <w:b/>
          <w:bCs/>
          <w:color w:val="C00000"/>
          <w:szCs w:val="23"/>
          <w:lang w:val="en-US"/>
        </w:rPr>
        <w:t>V</w:t>
      </w:r>
      <w:r w:rsidRPr="00734356">
        <w:rPr>
          <w:rFonts w:ascii="Bookman Old Style" w:hAnsi="Bookman Old Style"/>
          <w:b/>
          <w:bCs/>
          <w:color w:val="C00000"/>
          <w:szCs w:val="23"/>
        </w:rPr>
        <w:t>-</w:t>
      </w:r>
      <w:r w:rsidRPr="00734356">
        <w:rPr>
          <w:rFonts w:ascii="Bookman Old Style" w:hAnsi="Bookman Old Style"/>
          <w:b/>
          <w:bCs/>
          <w:color w:val="C00000"/>
          <w:szCs w:val="23"/>
          <w:lang w:val="en-US"/>
        </w:rPr>
        <w:t>XI</w:t>
      </w:r>
      <w:r w:rsidRPr="00734356">
        <w:rPr>
          <w:rFonts w:ascii="Bookman Old Style" w:hAnsi="Bookman Old Style"/>
          <w:b/>
          <w:bCs/>
          <w:color w:val="C00000"/>
          <w:szCs w:val="23"/>
        </w:rPr>
        <w:t xml:space="preserve"> классов</w:t>
      </w:r>
      <w:r>
        <w:rPr>
          <w:rFonts w:ascii="Bookman Old Style" w:hAnsi="Bookman Old Style"/>
          <w:b/>
          <w:bCs/>
          <w:color w:val="C00000"/>
          <w:szCs w:val="23"/>
        </w:rPr>
        <w:t xml:space="preserve">  </w:t>
      </w:r>
      <w:r w:rsidRPr="00734356">
        <w:rPr>
          <w:rFonts w:ascii="Bookman Old Style" w:hAnsi="Bookman Old Style"/>
          <w:b/>
          <w:bCs/>
          <w:color w:val="C00000"/>
          <w:szCs w:val="23"/>
        </w:rPr>
        <w:t>на 2021-2022 учебный год.</w:t>
      </w:r>
    </w:p>
    <w:p w:rsidR="00A8020B" w:rsidRPr="00D1753A" w:rsidRDefault="00A8020B" w:rsidP="00A8020B">
      <w:pPr>
        <w:spacing w:line="240" w:lineRule="auto"/>
        <w:rPr>
          <w:rFonts w:ascii="Bookman Old Style" w:hAnsi="Bookman Old Style"/>
        </w:rPr>
      </w:pPr>
      <w:r w:rsidRPr="00D1753A">
        <w:rPr>
          <w:rFonts w:ascii="Bookman Old Style" w:hAnsi="Bookman Old Style"/>
          <w:b/>
          <w:szCs w:val="28"/>
        </w:rPr>
        <w:t>5 классы</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2307"/>
        <w:gridCol w:w="2384"/>
        <w:gridCol w:w="2628"/>
      </w:tblGrid>
      <w:tr w:rsidR="00A8020B" w:rsidRPr="00D1753A" w:rsidTr="00F850AA">
        <w:trPr>
          <w:trHeight w:val="158"/>
        </w:trPr>
        <w:tc>
          <w:tcPr>
            <w:tcW w:w="3313"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307" w:type="dxa"/>
            <w:vMerge w:val="restart"/>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384"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28"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5А, 5Б, 5В, 5Г.5д,5е, 5ж,5з, 5к</w:t>
            </w:r>
          </w:p>
        </w:tc>
      </w:tr>
      <w:tr w:rsidR="00A8020B" w:rsidRPr="00D1753A" w:rsidTr="00F850AA">
        <w:trPr>
          <w:trHeight w:val="157"/>
        </w:trPr>
        <w:tc>
          <w:tcPr>
            <w:tcW w:w="3313" w:type="dxa"/>
            <w:vMerge/>
            <w:shd w:val="clear" w:color="auto" w:fill="auto"/>
          </w:tcPr>
          <w:p w:rsidR="00A8020B" w:rsidRPr="00D1753A" w:rsidRDefault="00A8020B" w:rsidP="00F850AA">
            <w:pPr>
              <w:spacing w:line="240" w:lineRule="auto"/>
              <w:jc w:val="left"/>
              <w:rPr>
                <w:rFonts w:ascii="Bookman Old Style" w:hAnsi="Bookman Old Style"/>
                <w:b/>
                <w:sz w:val="24"/>
                <w:szCs w:val="24"/>
              </w:rPr>
            </w:pPr>
          </w:p>
        </w:tc>
        <w:tc>
          <w:tcPr>
            <w:tcW w:w="2307" w:type="dxa"/>
            <w:vMerge/>
          </w:tcPr>
          <w:p w:rsidR="00A8020B" w:rsidRPr="00D1753A" w:rsidRDefault="00A8020B" w:rsidP="00F850AA">
            <w:pPr>
              <w:spacing w:line="240" w:lineRule="auto"/>
              <w:jc w:val="left"/>
              <w:rPr>
                <w:rFonts w:ascii="Bookman Old Style" w:hAnsi="Bookman Old Style"/>
                <w:b/>
                <w:sz w:val="24"/>
                <w:szCs w:val="24"/>
              </w:rPr>
            </w:pPr>
          </w:p>
        </w:tc>
        <w:tc>
          <w:tcPr>
            <w:tcW w:w="2384" w:type="dxa"/>
            <w:vMerge/>
            <w:shd w:val="clear" w:color="auto" w:fill="auto"/>
          </w:tcPr>
          <w:p w:rsidR="00A8020B" w:rsidRPr="00D1753A" w:rsidRDefault="00A8020B" w:rsidP="00F850AA">
            <w:pPr>
              <w:spacing w:line="240" w:lineRule="auto"/>
              <w:jc w:val="left"/>
              <w:rPr>
                <w:rFonts w:ascii="Bookman Old Style" w:hAnsi="Bookman Old Style"/>
                <w:b/>
                <w:sz w:val="24"/>
                <w:szCs w:val="24"/>
              </w:rPr>
            </w:pPr>
          </w:p>
        </w:tc>
        <w:tc>
          <w:tcPr>
            <w:tcW w:w="2628" w:type="dxa"/>
            <w:shd w:val="clear" w:color="auto" w:fill="auto"/>
          </w:tcPr>
          <w:p w:rsidR="00A8020B" w:rsidRPr="00D1753A" w:rsidRDefault="00A8020B" w:rsidP="00F850AA">
            <w:pPr>
              <w:spacing w:line="240" w:lineRule="auto"/>
              <w:jc w:val="left"/>
              <w:rPr>
                <w:rFonts w:ascii="Bookman Old Style" w:hAnsi="Bookman Old Style"/>
                <w:b/>
                <w:sz w:val="24"/>
                <w:szCs w:val="24"/>
              </w:rPr>
            </w:pPr>
            <w:r w:rsidRPr="00F850AA">
              <w:rPr>
                <w:rFonts w:ascii="Bookman Old Style" w:hAnsi="Bookman Old Style"/>
                <w:b/>
                <w:sz w:val="20"/>
                <w:szCs w:val="24"/>
              </w:rPr>
              <w:t>Количество часов в неделю</w:t>
            </w:r>
          </w:p>
        </w:tc>
      </w:tr>
      <w:tr w:rsidR="00A8020B" w:rsidRPr="00D1753A" w:rsidTr="00F850AA">
        <w:trPr>
          <w:trHeight w:val="70"/>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 xml:space="preserve">Социальное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Омарова</w:t>
            </w:r>
            <w:proofErr w:type="spellEnd"/>
            <w:r w:rsidRPr="00D1753A">
              <w:rPr>
                <w:rFonts w:ascii="Bookman Old Style" w:hAnsi="Bookman Old Style"/>
                <w:sz w:val="24"/>
                <w:szCs w:val="24"/>
              </w:rPr>
              <w:t xml:space="preserve"> Д.С.</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«Школа Юных Инспекторов Движения»</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F850AA">
        <w:trPr>
          <w:trHeight w:val="70"/>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Мукаилова</w:t>
            </w:r>
            <w:proofErr w:type="spellEnd"/>
            <w:r w:rsidRPr="00D1753A">
              <w:rPr>
                <w:rFonts w:ascii="Bookman Old Style" w:hAnsi="Bookman Old Style"/>
                <w:sz w:val="24"/>
                <w:szCs w:val="24"/>
              </w:rPr>
              <w:t xml:space="preserve"> С.О.</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«Юный оратор»</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292"/>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Общекультурное</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r w:rsidRPr="00D1753A">
              <w:rPr>
                <w:rFonts w:ascii="Bookman Old Style" w:hAnsi="Bookman Old Style"/>
                <w:sz w:val="24"/>
                <w:szCs w:val="24"/>
              </w:rPr>
              <w:t>Попова О.В.</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Творческая мастерская. Умелые ручки»</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r w:rsidRPr="00D1753A">
              <w:rPr>
                <w:rFonts w:ascii="Bookman Old Style" w:hAnsi="Bookman Old Style"/>
                <w:sz w:val="24"/>
                <w:szCs w:val="24"/>
              </w:rPr>
              <w:t>Мамаева А.Д.</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«Увлекательный английский»</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Духовно - нравственное</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Мирзаева</w:t>
            </w:r>
            <w:proofErr w:type="spellEnd"/>
            <w:r w:rsidRPr="00D1753A">
              <w:rPr>
                <w:rFonts w:ascii="Bookman Old Style" w:hAnsi="Bookman Old Style"/>
                <w:sz w:val="24"/>
                <w:szCs w:val="24"/>
              </w:rPr>
              <w:t xml:space="preserve"> А.М.</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rFonts w:ascii="Bookman Old Style" w:hAnsi="Bookman Old Style"/>
                <w:sz w:val="24"/>
                <w:szCs w:val="24"/>
              </w:rPr>
              <w:t>«</w:t>
            </w:r>
            <w:proofErr w:type="gramStart"/>
            <w:r>
              <w:rPr>
                <w:rFonts w:ascii="Bookman Old Style" w:hAnsi="Bookman Old Style"/>
                <w:sz w:val="24"/>
                <w:szCs w:val="24"/>
              </w:rPr>
              <w:t>Я-</w:t>
            </w:r>
            <w:proofErr w:type="gramEnd"/>
            <w:r>
              <w:rPr>
                <w:rFonts w:ascii="Bookman Old Style" w:hAnsi="Bookman Old Style"/>
                <w:sz w:val="24"/>
                <w:szCs w:val="24"/>
              </w:rPr>
              <w:t xml:space="preserve"> гражданин»</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3313"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307" w:type="dxa"/>
          </w:tcPr>
          <w:p w:rsidR="00A8020B" w:rsidRPr="00D1753A" w:rsidRDefault="00A8020B" w:rsidP="00F850AA">
            <w:pPr>
              <w:spacing w:line="240" w:lineRule="auto"/>
              <w:ind w:firstLine="0"/>
              <w:jc w:val="left"/>
              <w:rPr>
                <w:rFonts w:ascii="Bookman Old Style" w:hAnsi="Bookman Old Style"/>
                <w:sz w:val="24"/>
                <w:szCs w:val="24"/>
              </w:rPr>
            </w:pPr>
            <w:proofErr w:type="spellStart"/>
            <w:r w:rsidRPr="00D1753A">
              <w:rPr>
                <w:rFonts w:ascii="Bookman Old Style" w:hAnsi="Bookman Old Style"/>
                <w:sz w:val="24"/>
                <w:szCs w:val="24"/>
              </w:rPr>
              <w:t>Габибулаев</w:t>
            </w:r>
            <w:proofErr w:type="spellEnd"/>
            <w:r w:rsidRPr="00D1753A">
              <w:rPr>
                <w:rFonts w:ascii="Bookman Old Style" w:hAnsi="Bookman Old Style"/>
                <w:sz w:val="24"/>
                <w:szCs w:val="24"/>
              </w:rPr>
              <w:t xml:space="preserve"> Г. О.</w:t>
            </w:r>
          </w:p>
        </w:tc>
        <w:tc>
          <w:tcPr>
            <w:tcW w:w="2384" w:type="dxa"/>
            <w:shd w:val="clear" w:color="auto" w:fill="auto"/>
          </w:tcPr>
          <w:p w:rsidR="00A8020B" w:rsidRPr="00D1753A" w:rsidRDefault="00A8020B" w:rsidP="00F850AA">
            <w:pPr>
              <w:spacing w:line="240" w:lineRule="auto"/>
              <w:ind w:firstLine="0"/>
              <w:jc w:val="left"/>
              <w:rPr>
                <w:rFonts w:ascii="Bookman Old Style" w:hAnsi="Bookman Old Style"/>
                <w:sz w:val="24"/>
                <w:szCs w:val="24"/>
              </w:rPr>
            </w:pPr>
            <w:r>
              <w:rPr>
                <w:color w:val="000000"/>
                <w:shd w:val="clear" w:color="auto" w:fill="FFFFFF"/>
              </w:rPr>
              <w:t>«</w:t>
            </w:r>
            <w:r w:rsidRPr="000230EF">
              <w:rPr>
                <w:rFonts w:ascii="Bookman Old Style" w:hAnsi="Bookman Old Style"/>
                <w:color w:val="000000"/>
                <w:sz w:val="24"/>
                <w:shd w:val="clear" w:color="auto" w:fill="FFFFFF"/>
              </w:rPr>
              <w:t>Практикум решения задач»</w:t>
            </w:r>
          </w:p>
        </w:tc>
        <w:tc>
          <w:tcPr>
            <w:tcW w:w="2628"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6</w:t>
            </w:r>
          </w:p>
        </w:tc>
      </w:tr>
      <w:tr w:rsidR="00A8020B" w:rsidRPr="00D1753A" w:rsidTr="00C04CA4">
        <w:trPr>
          <w:trHeight w:val="157"/>
        </w:trPr>
        <w:tc>
          <w:tcPr>
            <w:tcW w:w="3313" w:type="dxa"/>
          </w:tcPr>
          <w:p w:rsidR="00A8020B" w:rsidRPr="00D1753A" w:rsidRDefault="00A8020B" w:rsidP="00C04CA4">
            <w:pPr>
              <w:spacing w:line="240" w:lineRule="auto"/>
              <w:jc w:val="center"/>
              <w:rPr>
                <w:rFonts w:ascii="Bookman Old Style" w:hAnsi="Bookman Old Style"/>
                <w:b/>
                <w:sz w:val="24"/>
                <w:szCs w:val="24"/>
              </w:rPr>
            </w:pPr>
          </w:p>
        </w:tc>
        <w:tc>
          <w:tcPr>
            <w:tcW w:w="4691"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28"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18</w:t>
            </w:r>
          </w:p>
        </w:tc>
      </w:tr>
    </w:tbl>
    <w:p w:rsidR="00A8020B" w:rsidRPr="00D1753A" w:rsidRDefault="00A8020B" w:rsidP="00A8020B">
      <w:pPr>
        <w:rPr>
          <w:rFonts w:ascii="Bookman Old Style" w:hAnsi="Bookman Old Style"/>
          <w:b/>
        </w:rPr>
      </w:pPr>
      <w:r w:rsidRPr="00D1753A">
        <w:rPr>
          <w:rFonts w:ascii="Bookman Old Style" w:hAnsi="Bookman Old Style"/>
          <w:b/>
        </w:rPr>
        <w:t>6 классы</w:t>
      </w:r>
    </w:p>
    <w:tbl>
      <w:tblPr>
        <w:tblW w:w="1073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4"/>
        <w:gridCol w:w="2265"/>
        <w:gridCol w:w="2551"/>
        <w:gridCol w:w="2659"/>
      </w:tblGrid>
      <w:tr w:rsidR="00A8020B" w:rsidRPr="00D1753A" w:rsidTr="00F850AA">
        <w:trPr>
          <w:trHeight w:val="158"/>
        </w:trPr>
        <w:tc>
          <w:tcPr>
            <w:tcW w:w="3264"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265" w:type="dxa"/>
            <w:vMerge w:val="restart"/>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551"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6а,6б,6в,6г,6д,6е,6ж,6з,6к</w:t>
            </w:r>
          </w:p>
        </w:tc>
      </w:tr>
      <w:tr w:rsidR="00A8020B" w:rsidRPr="00D1753A" w:rsidTr="00F850AA">
        <w:trPr>
          <w:trHeight w:val="157"/>
        </w:trPr>
        <w:tc>
          <w:tcPr>
            <w:tcW w:w="3264"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265" w:type="dxa"/>
            <w:vMerge/>
          </w:tcPr>
          <w:p w:rsidR="00A8020B" w:rsidRPr="00F850AA" w:rsidRDefault="00A8020B" w:rsidP="00F850AA">
            <w:pPr>
              <w:spacing w:line="240" w:lineRule="auto"/>
              <w:jc w:val="left"/>
              <w:rPr>
                <w:rFonts w:ascii="Bookman Old Style" w:hAnsi="Bookman Old Style"/>
                <w:b/>
                <w:sz w:val="20"/>
                <w:szCs w:val="24"/>
              </w:rPr>
            </w:pPr>
          </w:p>
        </w:tc>
        <w:tc>
          <w:tcPr>
            <w:tcW w:w="2551"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265"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Рамазанова Д.Б.</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«Проба пера»</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70"/>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265"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Седирова</w:t>
            </w:r>
            <w:proofErr w:type="spellEnd"/>
            <w:r w:rsidRPr="00D1753A">
              <w:rPr>
                <w:rFonts w:ascii="Bookman Old Style" w:hAnsi="Bookman Old Style"/>
                <w:sz w:val="24"/>
                <w:szCs w:val="24"/>
              </w:rPr>
              <w:t xml:space="preserve"> З.А.</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gramStart"/>
            <w:r>
              <w:rPr>
                <w:rFonts w:ascii="Bookman Old Style" w:hAnsi="Bookman Old Style"/>
                <w:sz w:val="24"/>
                <w:szCs w:val="24"/>
              </w:rPr>
              <w:t>Занимательны</w:t>
            </w:r>
            <w:proofErr w:type="gramEnd"/>
            <w:r>
              <w:rPr>
                <w:rFonts w:ascii="Bookman Old Style" w:hAnsi="Bookman Old Style"/>
                <w:sz w:val="24"/>
                <w:szCs w:val="24"/>
              </w:rPr>
              <w:t xml:space="preserve"> английский»</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203"/>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265"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Гаджиева З.Ц.</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«Юные экологи»</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265"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 И.</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«Танцевальная студия»</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6</w:t>
            </w:r>
          </w:p>
        </w:tc>
      </w:tr>
      <w:tr w:rsidR="00A8020B" w:rsidRPr="00D1753A" w:rsidTr="00C04CA4">
        <w:trPr>
          <w:trHeight w:val="157"/>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265"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Габибулаев</w:t>
            </w:r>
            <w:proofErr w:type="spellEnd"/>
            <w:r w:rsidRPr="00D1753A">
              <w:rPr>
                <w:rFonts w:ascii="Bookman Old Style" w:hAnsi="Bookman Old Style"/>
                <w:sz w:val="24"/>
                <w:szCs w:val="24"/>
              </w:rPr>
              <w:t xml:space="preserve"> Г.О.</w:t>
            </w:r>
          </w:p>
        </w:tc>
        <w:tc>
          <w:tcPr>
            <w:tcW w:w="2551" w:type="dxa"/>
            <w:shd w:val="clear" w:color="auto" w:fill="auto"/>
          </w:tcPr>
          <w:p w:rsidR="00A8020B" w:rsidRPr="000230EF" w:rsidRDefault="00A8020B" w:rsidP="00F850AA">
            <w:pPr>
              <w:spacing w:line="240" w:lineRule="auto"/>
              <w:ind w:firstLine="0"/>
              <w:rPr>
                <w:rFonts w:ascii="Bookman Old Style" w:hAnsi="Bookman Old Style"/>
                <w:sz w:val="24"/>
                <w:szCs w:val="24"/>
              </w:rPr>
            </w:pPr>
            <w:r w:rsidRPr="000230EF">
              <w:rPr>
                <w:rFonts w:ascii="Bookman Old Style" w:hAnsi="Bookman Old Style"/>
                <w:color w:val="000000"/>
                <w:sz w:val="24"/>
                <w:shd w:val="clear" w:color="auto" w:fill="FFFFFF"/>
              </w:rPr>
              <w:t>«Практикум решения задач»</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C04CA4">
        <w:trPr>
          <w:trHeight w:val="157"/>
        </w:trPr>
        <w:tc>
          <w:tcPr>
            <w:tcW w:w="326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265"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Яковенко Е.В.</w:t>
            </w:r>
          </w:p>
        </w:tc>
        <w:tc>
          <w:tcPr>
            <w:tcW w:w="2551"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«Музейное дело»</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3264" w:type="dxa"/>
            <w:shd w:val="clear" w:color="auto" w:fill="auto"/>
          </w:tcPr>
          <w:p w:rsidR="00A8020B" w:rsidRPr="00D1753A" w:rsidRDefault="00A8020B" w:rsidP="00C04CA4">
            <w:pPr>
              <w:spacing w:line="240" w:lineRule="auto"/>
              <w:rPr>
                <w:rFonts w:ascii="Bookman Old Style" w:hAnsi="Bookman Old Style"/>
                <w:sz w:val="24"/>
                <w:szCs w:val="24"/>
              </w:rPr>
            </w:pPr>
          </w:p>
        </w:tc>
        <w:tc>
          <w:tcPr>
            <w:tcW w:w="2265" w:type="dxa"/>
          </w:tcPr>
          <w:p w:rsidR="00A8020B" w:rsidRPr="00D1753A" w:rsidRDefault="00A8020B" w:rsidP="00C04CA4">
            <w:pPr>
              <w:spacing w:line="240" w:lineRule="auto"/>
              <w:rPr>
                <w:rFonts w:ascii="Bookman Old Style" w:hAnsi="Bookman Old Style"/>
                <w:sz w:val="24"/>
                <w:szCs w:val="24"/>
              </w:rPr>
            </w:pPr>
          </w:p>
        </w:tc>
        <w:tc>
          <w:tcPr>
            <w:tcW w:w="2551" w:type="dxa"/>
            <w:shd w:val="clear" w:color="auto" w:fill="auto"/>
          </w:tcPr>
          <w:p w:rsidR="00A8020B" w:rsidRPr="00D1753A" w:rsidRDefault="00A8020B" w:rsidP="00C04CA4">
            <w:pPr>
              <w:spacing w:line="240" w:lineRule="auto"/>
              <w:rPr>
                <w:rFonts w:ascii="Bookman Old Style" w:hAnsi="Bookman Old Style"/>
                <w:sz w:val="24"/>
                <w:szCs w:val="24"/>
              </w:rPr>
            </w:pP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p>
        </w:tc>
      </w:tr>
      <w:tr w:rsidR="00A8020B" w:rsidRPr="00D1753A" w:rsidTr="00C04CA4">
        <w:trPr>
          <w:trHeight w:val="157"/>
        </w:trPr>
        <w:tc>
          <w:tcPr>
            <w:tcW w:w="3264" w:type="dxa"/>
          </w:tcPr>
          <w:p w:rsidR="00A8020B" w:rsidRPr="00D1753A" w:rsidRDefault="00A8020B" w:rsidP="00C04CA4">
            <w:pPr>
              <w:spacing w:line="240" w:lineRule="auto"/>
              <w:jc w:val="center"/>
              <w:rPr>
                <w:rFonts w:ascii="Bookman Old Style" w:hAnsi="Bookman Old Style"/>
                <w:b/>
                <w:sz w:val="24"/>
                <w:szCs w:val="24"/>
              </w:rPr>
            </w:pPr>
          </w:p>
        </w:tc>
        <w:tc>
          <w:tcPr>
            <w:tcW w:w="4816"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59"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18</w:t>
            </w:r>
          </w:p>
        </w:tc>
      </w:tr>
    </w:tbl>
    <w:p w:rsidR="00A8020B" w:rsidRPr="00D1753A" w:rsidRDefault="00A8020B" w:rsidP="00A8020B">
      <w:pPr>
        <w:rPr>
          <w:rFonts w:ascii="Bookman Old Style" w:hAnsi="Bookman Old Style"/>
          <w:b/>
        </w:rPr>
      </w:pPr>
      <w:r w:rsidRPr="00D1753A">
        <w:rPr>
          <w:rFonts w:ascii="Bookman Old Style" w:hAnsi="Bookman Old Style"/>
          <w:b/>
        </w:rPr>
        <w:t>7 классы</w:t>
      </w:r>
    </w:p>
    <w:tbl>
      <w:tblPr>
        <w:tblW w:w="1073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10"/>
        <w:gridCol w:w="2693"/>
        <w:gridCol w:w="2659"/>
      </w:tblGrid>
      <w:tr w:rsidR="00A8020B" w:rsidRPr="00D1753A" w:rsidTr="00F850AA">
        <w:trPr>
          <w:trHeight w:val="158"/>
        </w:trPr>
        <w:tc>
          <w:tcPr>
            <w:tcW w:w="2977"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410" w:type="dxa"/>
            <w:vMerge w:val="restart"/>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693" w:type="dxa"/>
            <w:vMerge w:val="restart"/>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7а,7б,7в,7г,7д,7е,7ж,7з,7и,7к</w:t>
            </w:r>
          </w:p>
        </w:tc>
      </w:tr>
      <w:tr w:rsidR="00A8020B" w:rsidRPr="00D1753A" w:rsidTr="00F850AA">
        <w:trPr>
          <w:trHeight w:val="157"/>
        </w:trPr>
        <w:tc>
          <w:tcPr>
            <w:tcW w:w="2977"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410" w:type="dxa"/>
            <w:vMerge/>
          </w:tcPr>
          <w:p w:rsidR="00A8020B" w:rsidRPr="00F850AA" w:rsidRDefault="00A8020B" w:rsidP="00F850AA">
            <w:pPr>
              <w:spacing w:line="240" w:lineRule="auto"/>
              <w:jc w:val="left"/>
              <w:rPr>
                <w:rFonts w:ascii="Bookman Old Style" w:hAnsi="Bookman Old Style"/>
                <w:b/>
                <w:sz w:val="20"/>
                <w:szCs w:val="24"/>
              </w:rPr>
            </w:pPr>
          </w:p>
        </w:tc>
        <w:tc>
          <w:tcPr>
            <w:tcW w:w="2693"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659"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 xml:space="preserve">Количество </w:t>
            </w:r>
            <w:r w:rsidRPr="00F850AA">
              <w:rPr>
                <w:rFonts w:ascii="Bookman Old Style" w:hAnsi="Bookman Old Style"/>
                <w:b/>
                <w:sz w:val="20"/>
                <w:szCs w:val="24"/>
              </w:rPr>
              <w:lastRenderedPageBreak/>
              <w:t>часов в неделю</w:t>
            </w:r>
          </w:p>
        </w:tc>
      </w:tr>
      <w:tr w:rsidR="00A8020B" w:rsidRPr="00D1753A" w:rsidTr="00F850AA">
        <w:trPr>
          <w:trHeight w:val="70"/>
        </w:trPr>
        <w:tc>
          <w:tcPr>
            <w:tcW w:w="2977" w:type="dxa"/>
            <w:shd w:val="clear" w:color="auto" w:fill="auto"/>
          </w:tcPr>
          <w:p w:rsidR="00A8020B" w:rsidRPr="00D1753A" w:rsidRDefault="00F850AA" w:rsidP="00F850AA">
            <w:pPr>
              <w:spacing w:line="240" w:lineRule="auto"/>
              <w:ind w:firstLine="0"/>
              <w:rPr>
                <w:rFonts w:ascii="Bookman Old Style" w:hAnsi="Bookman Old Style"/>
                <w:sz w:val="24"/>
                <w:szCs w:val="24"/>
              </w:rPr>
            </w:pPr>
            <w:r>
              <w:rPr>
                <w:rFonts w:ascii="Bookman Old Style" w:hAnsi="Bookman Old Style"/>
                <w:sz w:val="24"/>
                <w:szCs w:val="24"/>
              </w:rPr>
              <w:lastRenderedPageBreak/>
              <w:t>Духовно - нравственное</w:t>
            </w:r>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Идрисова К.А.</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 xml:space="preserve">«Я </w:t>
            </w:r>
            <w:proofErr w:type="gramStart"/>
            <w:r>
              <w:rPr>
                <w:rFonts w:ascii="Bookman Old Style" w:hAnsi="Bookman Old Style"/>
                <w:sz w:val="24"/>
                <w:szCs w:val="24"/>
              </w:rPr>
              <w:t>–Ю</w:t>
            </w:r>
            <w:proofErr w:type="gramEnd"/>
            <w:r>
              <w:rPr>
                <w:rFonts w:ascii="Bookman Old Style" w:hAnsi="Bookman Old Style"/>
                <w:sz w:val="24"/>
                <w:szCs w:val="24"/>
              </w:rPr>
              <w:t>нармеец»</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Физкультурн</w:t>
            </w:r>
            <w:proofErr w:type="gramStart"/>
            <w:r>
              <w:rPr>
                <w:rFonts w:ascii="Bookman Old Style" w:hAnsi="Bookman Old Style"/>
                <w:sz w:val="24"/>
                <w:szCs w:val="24"/>
              </w:rPr>
              <w:t>о-</w:t>
            </w:r>
            <w:proofErr w:type="gramEnd"/>
            <w:r>
              <w:rPr>
                <w:rFonts w:ascii="Bookman Old Style" w:hAnsi="Bookman Old Style"/>
                <w:sz w:val="24"/>
                <w:szCs w:val="24"/>
              </w:rPr>
              <w:t xml:space="preserve"> оздоровительное</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Давлетбаева</w:t>
            </w:r>
            <w:proofErr w:type="spellEnd"/>
            <w:r w:rsidRPr="00D1753A">
              <w:rPr>
                <w:rFonts w:ascii="Bookman Old Style" w:hAnsi="Bookman Old Style"/>
                <w:sz w:val="24"/>
                <w:szCs w:val="24"/>
              </w:rPr>
              <w:t xml:space="preserve"> А.А.</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«Школа олимпийского резерва»</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258"/>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Шайдаева</w:t>
            </w:r>
            <w:proofErr w:type="spellEnd"/>
            <w:r w:rsidRPr="00D1753A">
              <w:rPr>
                <w:rFonts w:ascii="Bookman Old Style" w:hAnsi="Bookman Old Style"/>
                <w:sz w:val="24"/>
                <w:szCs w:val="24"/>
              </w:rPr>
              <w:t xml:space="preserve"> З.З.</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«Занимательный русский язык»</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 И.</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«Танцевальная студия»</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6</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10"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Магомедвалиева</w:t>
            </w:r>
            <w:proofErr w:type="spellEnd"/>
            <w:r w:rsidRPr="00D1753A">
              <w:rPr>
                <w:rFonts w:ascii="Bookman Old Style" w:hAnsi="Bookman Old Style"/>
                <w:sz w:val="24"/>
                <w:szCs w:val="24"/>
              </w:rPr>
              <w:t xml:space="preserve"> С.М.</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«Моя настольная книга»</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Ибрагимова А.З.</w:t>
            </w:r>
          </w:p>
        </w:tc>
        <w:tc>
          <w:tcPr>
            <w:tcW w:w="2693" w:type="dxa"/>
            <w:shd w:val="clear" w:color="auto" w:fill="auto"/>
          </w:tcPr>
          <w:p w:rsidR="00A8020B" w:rsidRPr="00D1753A" w:rsidRDefault="00A8020B" w:rsidP="00C04CA4">
            <w:pPr>
              <w:spacing w:line="240" w:lineRule="auto"/>
              <w:rPr>
                <w:rFonts w:ascii="Bookman Old Style" w:hAnsi="Bookman Old Style"/>
                <w:sz w:val="24"/>
                <w:szCs w:val="24"/>
              </w:rPr>
            </w:pP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Магомедова С.Г.</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«Веселые шахматы»</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Социальное проектирование</w:t>
            </w:r>
          </w:p>
        </w:tc>
        <w:tc>
          <w:tcPr>
            <w:tcW w:w="2410"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Джабраилова Р.Н.</w:t>
            </w:r>
          </w:p>
        </w:tc>
        <w:tc>
          <w:tcPr>
            <w:tcW w:w="2693"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«Экология»</w:t>
            </w:r>
          </w:p>
        </w:tc>
        <w:tc>
          <w:tcPr>
            <w:tcW w:w="2659"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F850AA">
        <w:trPr>
          <w:trHeight w:val="157"/>
        </w:trPr>
        <w:tc>
          <w:tcPr>
            <w:tcW w:w="2977" w:type="dxa"/>
          </w:tcPr>
          <w:p w:rsidR="00A8020B" w:rsidRPr="00D1753A" w:rsidRDefault="00A8020B" w:rsidP="00C04CA4">
            <w:pPr>
              <w:spacing w:line="240" w:lineRule="auto"/>
              <w:jc w:val="center"/>
              <w:rPr>
                <w:rFonts w:ascii="Bookman Old Style" w:hAnsi="Bookman Old Style"/>
                <w:b/>
                <w:sz w:val="24"/>
                <w:szCs w:val="24"/>
              </w:rPr>
            </w:pPr>
          </w:p>
        </w:tc>
        <w:tc>
          <w:tcPr>
            <w:tcW w:w="5103"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59"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20</w:t>
            </w:r>
          </w:p>
        </w:tc>
      </w:tr>
    </w:tbl>
    <w:p w:rsidR="00A8020B" w:rsidRPr="00D1753A" w:rsidRDefault="00A8020B" w:rsidP="00A8020B">
      <w:pPr>
        <w:rPr>
          <w:rFonts w:ascii="Bookman Old Style" w:hAnsi="Bookman Old Style"/>
          <w:b/>
        </w:rPr>
      </w:pPr>
      <w:r w:rsidRPr="00D1753A">
        <w:rPr>
          <w:rFonts w:ascii="Bookman Old Style" w:hAnsi="Bookman Old Style"/>
          <w:b/>
        </w:rPr>
        <w:t>8 классы</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428"/>
        <w:gridCol w:w="2534"/>
        <w:gridCol w:w="2693"/>
      </w:tblGrid>
      <w:tr w:rsidR="00A8020B" w:rsidRPr="00D1753A" w:rsidTr="00F850AA">
        <w:trPr>
          <w:trHeight w:val="158"/>
        </w:trPr>
        <w:tc>
          <w:tcPr>
            <w:tcW w:w="2977" w:type="dxa"/>
            <w:vMerge w:val="restart"/>
            <w:shd w:val="clear" w:color="auto" w:fill="auto"/>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Направления деятельности</w:t>
            </w:r>
          </w:p>
        </w:tc>
        <w:tc>
          <w:tcPr>
            <w:tcW w:w="2428" w:type="dxa"/>
            <w:vMerge w:val="restart"/>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Ф.И.О. педагога</w:t>
            </w:r>
          </w:p>
        </w:tc>
        <w:tc>
          <w:tcPr>
            <w:tcW w:w="2534" w:type="dxa"/>
            <w:vMerge w:val="restart"/>
            <w:shd w:val="clear" w:color="auto" w:fill="auto"/>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Наименование занятий</w:t>
            </w:r>
          </w:p>
        </w:tc>
        <w:tc>
          <w:tcPr>
            <w:tcW w:w="2693" w:type="dxa"/>
            <w:shd w:val="clear" w:color="auto" w:fill="auto"/>
          </w:tcPr>
          <w:p w:rsidR="00A8020B" w:rsidRPr="00F850AA" w:rsidRDefault="00A8020B" w:rsidP="00F850AA">
            <w:pPr>
              <w:spacing w:line="240" w:lineRule="auto"/>
              <w:ind w:firstLine="0"/>
              <w:jc w:val="left"/>
              <w:rPr>
                <w:rFonts w:ascii="Bookman Old Style" w:hAnsi="Bookman Old Style"/>
                <w:b/>
                <w:sz w:val="22"/>
                <w:szCs w:val="24"/>
              </w:rPr>
            </w:pPr>
            <w:r w:rsidRPr="00F850AA">
              <w:rPr>
                <w:rFonts w:ascii="Bookman Old Style" w:hAnsi="Bookman Old Style"/>
                <w:b/>
                <w:sz w:val="22"/>
                <w:szCs w:val="24"/>
              </w:rPr>
              <w:t>8а,8б,8в,8г,8д,8е,8ж</w:t>
            </w:r>
          </w:p>
        </w:tc>
      </w:tr>
      <w:tr w:rsidR="00A8020B" w:rsidRPr="00D1753A" w:rsidTr="00F850AA">
        <w:trPr>
          <w:trHeight w:val="157"/>
        </w:trPr>
        <w:tc>
          <w:tcPr>
            <w:tcW w:w="2977" w:type="dxa"/>
            <w:vMerge/>
            <w:shd w:val="clear" w:color="auto" w:fill="auto"/>
          </w:tcPr>
          <w:p w:rsidR="00A8020B" w:rsidRPr="00F850AA" w:rsidRDefault="00A8020B" w:rsidP="00F850AA">
            <w:pPr>
              <w:spacing w:line="240" w:lineRule="auto"/>
              <w:jc w:val="left"/>
              <w:rPr>
                <w:rFonts w:ascii="Bookman Old Style" w:hAnsi="Bookman Old Style"/>
                <w:b/>
                <w:sz w:val="22"/>
                <w:szCs w:val="24"/>
              </w:rPr>
            </w:pPr>
          </w:p>
        </w:tc>
        <w:tc>
          <w:tcPr>
            <w:tcW w:w="2428" w:type="dxa"/>
            <w:vMerge/>
          </w:tcPr>
          <w:p w:rsidR="00A8020B" w:rsidRPr="00F850AA" w:rsidRDefault="00A8020B" w:rsidP="00F850AA">
            <w:pPr>
              <w:spacing w:line="240" w:lineRule="auto"/>
              <w:jc w:val="left"/>
              <w:rPr>
                <w:rFonts w:ascii="Bookman Old Style" w:hAnsi="Bookman Old Style"/>
                <w:b/>
                <w:sz w:val="22"/>
                <w:szCs w:val="24"/>
              </w:rPr>
            </w:pPr>
          </w:p>
        </w:tc>
        <w:tc>
          <w:tcPr>
            <w:tcW w:w="2534" w:type="dxa"/>
            <w:vMerge/>
            <w:shd w:val="clear" w:color="auto" w:fill="auto"/>
          </w:tcPr>
          <w:p w:rsidR="00A8020B" w:rsidRPr="00F850AA" w:rsidRDefault="00A8020B" w:rsidP="00F850AA">
            <w:pPr>
              <w:spacing w:line="240" w:lineRule="auto"/>
              <w:jc w:val="left"/>
              <w:rPr>
                <w:rFonts w:ascii="Bookman Old Style" w:hAnsi="Bookman Old Style"/>
                <w:b/>
                <w:sz w:val="22"/>
                <w:szCs w:val="24"/>
              </w:rPr>
            </w:pPr>
          </w:p>
        </w:tc>
        <w:tc>
          <w:tcPr>
            <w:tcW w:w="2693" w:type="dxa"/>
            <w:shd w:val="clear" w:color="auto" w:fill="auto"/>
          </w:tcPr>
          <w:p w:rsidR="00A8020B" w:rsidRPr="00F850AA" w:rsidRDefault="00A8020B" w:rsidP="00F850AA">
            <w:pPr>
              <w:spacing w:line="240" w:lineRule="auto"/>
              <w:jc w:val="left"/>
              <w:rPr>
                <w:rFonts w:ascii="Bookman Old Style" w:hAnsi="Bookman Old Style"/>
                <w:b/>
                <w:sz w:val="22"/>
                <w:szCs w:val="24"/>
              </w:rPr>
            </w:pPr>
            <w:r w:rsidRPr="00F850AA">
              <w:rPr>
                <w:rFonts w:ascii="Bookman Old Style" w:hAnsi="Bookman Old Style"/>
                <w:b/>
                <w:sz w:val="22"/>
                <w:szCs w:val="24"/>
              </w:rPr>
              <w:t>Количество часов в неделю</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2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Басина</w:t>
            </w:r>
            <w:proofErr w:type="spellEnd"/>
            <w:r w:rsidRPr="00D1753A">
              <w:rPr>
                <w:rFonts w:ascii="Bookman Old Style" w:hAnsi="Bookman Old Style"/>
                <w:sz w:val="24"/>
                <w:szCs w:val="24"/>
              </w:rPr>
              <w:t xml:space="preserve"> О.А.</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spellStart"/>
            <w:r>
              <w:rPr>
                <w:rFonts w:ascii="Bookman Old Style" w:hAnsi="Bookman Old Style"/>
                <w:sz w:val="24"/>
                <w:szCs w:val="24"/>
              </w:rPr>
              <w:t>Медиацентр</w:t>
            </w:r>
            <w:proofErr w:type="spellEnd"/>
            <w:r>
              <w:rPr>
                <w:rFonts w:ascii="Bookman Old Style" w:hAnsi="Bookman Old Style"/>
                <w:sz w:val="24"/>
                <w:szCs w:val="24"/>
              </w:rPr>
              <w:t>»</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42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Гамидова</w:t>
            </w:r>
            <w:proofErr w:type="spellEnd"/>
            <w:r w:rsidRPr="00D1753A">
              <w:rPr>
                <w:rFonts w:ascii="Bookman Old Style" w:hAnsi="Bookman Old Style"/>
                <w:sz w:val="24"/>
                <w:szCs w:val="24"/>
              </w:rPr>
              <w:t xml:space="preserve"> З.Г.</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spellStart"/>
            <w:r>
              <w:rPr>
                <w:rFonts w:ascii="Bookman Old Style" w:hAnsi="Bookman Old Style"/>
                <w:sz w:val="24"/>
                <w:szCs w:val="24"/>
              </w:rPr>
              <w:t>Цифроеды</w:t>
            </w:r>
            <w:proofErr w:type="spellEnd"/>
            <w:r>
              <w:rPr>
                <w:rFonts w:ascii="Bookman Old Style" w:hAnsi="Bookman Old Style"/>
                <w:sz w:val="24"/>
                <w:szCs w:val="24"/>
              </w:rPr>
              <w:t>»</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2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Джабраилова Р.Н.</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«Экология»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4</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42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Алисуманова</w:t>
            </w:r>
            <w:proofErr w:type="spellEnd"/>
            <w:r w:rsidRPr="00D1753A">
              <w:rPr>
                <w:rFonts w:ascii="Bookman Old Style" w:hAnsi="Bookman Old Style"/>
                <w:sz w:val="24"/>
                <w:szCs w:val="24"/>
              </w:rPr>
              <w:t xml:space="preserve"> Н.С.</w:t>
            </w:r>
          </w:p>
        </w:tc>
        <w:tc>
          <w:tcPr>
            <w:tcW w:w="253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«Экология»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C04CA4">
            <w:pPr>
              <w:spacing w:line="240" w:lineRule="auto"/>
              <w:rPr>
                <w:rFonts w:ascii="Bookman Old Style" w:hAnsi="Bookman Old Style"/>
                <w:sz w:val="24"/>
                <w:szCs w:val="24"/>
              </w:rPr>
            </w:pPr>
            <w:r>
              <w:rPr>
                <w:rFonts w:ascii="Bookman Old Style" w:hAnsi="Bookman Old Style"/>
                <w:sz w:val="24"/>
                <w:szCs w:val="24"/>
              </w:rPr>
              <w:t>Общекультурное</w:t>
            </w:r>
          </w:p>
        </w:tc>
        <w:tc>
          <w:tcPr>
            <w:tcW w:w="2428" w:type="dxa"/>
          </w:tcPr>
          <w:p w:rsidR="00A8020B" w:rsidRPr="00D1753A" w:rsidRDefault="00A8020B" w:rsidP="00C04CA4">
            <w:pPr>
              <w:spacing w:line="240" w:lineRule="auto"/>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w:t>
            </w:r>
          </w:p>
        </w:tc>
        <w:tc>
          <w:tcPr>
            <w:tcW w:w="2534" w:type="dxa"/>
            <w:shd w:val="clear" w:color="auto" w:fill="auto"/>
          </w:tcPr>
          <w:p w:rsidR="00A8020B" w:rsidRPr="00D1753A" w:rsidRDefault="00A8020B" w:rsidP="00C04CA4">
            <w:pPr>
              <w:spacing w:line="240" w:lineRule="auto"/>
              <w:rPr>
                <w:rFonts w:ascii="Bookman Old Style" w:hAnsi="Bookman Old Style"/>
                <w:sz w:val="24"/>
                <w:szCs w:val="24"/>
              </w:rPr>
            </w:pPr>
            <w:r>
              <w:rPr>
                <w:rFonts w:ascii="Bookman Old Style" w:hAnsi="Bookman Old Style"/>
                <w:sz w:val="24"/>
                <w:szCs w:val="24"/>
              </w:rPr>
              <w:t>«Танцевальная студия»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Pr>
                <w:rFonts w:ascii="Bookman Old Style" w:hAnsi="Bookman Old Style"/>
                <w:sz w:val="24"/>
                <w:szCs w:val="24"/>
              </w:rPr>
              <w:t>2</w:t>
            </w:r>
          </w:p>
        </w:tc>
      </w:tr>
      <w:tr w:rsidR="00A8020B" w:rsidRPr="00D1753A" w:rsidTr="00C04CA4">
        <w:trPr>
          <w:trHeight w:val="157"/>
        </w:trPr>
        <w:tc>
          <w:tcPr>
            <w:tcW w:w="2977" w:type="dxa"/>
          </w:tcPr>
          <w:p w:rsidR="00A8020B" w:rsidRPr="00D1753A" w:rsidRDefault="00A8020B" w:rsidP="00C04CA4">
            <w:pPr>
              <w:spacing w:line="240" w:lineRule="auto"/>
              <w:jc w:val="center"/>
              <w:rPr>
                <w:rFonts w:ascii="Bookman Old Style" w:hAnsi="Bookman Old Style"/>
                <w:b/>
                <w:sz w:val="24"/>
                <w:szCs w:val="24"/>
              </w:rPr>
            </w:pPr>
          </w:p>
        </w:tc>
        <w:tc>
          <w:tcPr>
            <w:tcW w:w="4962"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93"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14</w:t>
            </w:r>
          </w:p>
        </w:tc>
      </w:tr>
    </w:tbl>
    <w:p w:rsidR="00A8020B" w:rsidRPr="00D1753A" w:rsidRDefault="00A8020B" w:rsidP="00A8020B">
      <w:pPr>
        <w:rPr>
          <w:rFonts w:ascii="Bookman Old Style" w:hAnsi="Bookman Old Style"/>
          <w:b/>
        </w:rPr>
      </w:pPr>
      <w:r w:rsidRPr="00D1753A">
        <w:rPr>
          <w:rFonts w:ascii="Bookman Old Style" w:hAnsi="Bookman Old Style"/>
          <w:b/>
        </w:rPr>
        <w:t>9 классы</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518"/>
        <w:gridCol w:w="2444"/>
        <w:gridCol w:w="2693"/>
      </w:tblGrid>
      <w:tr w:rsidR="00A8020B" w:rsidRPr="00D1753A" w:rsidTr="00F850AA">
        <w:trPr>
          <w:trHeight w:val="158"/>
        </w:trPr>
        <w:tc>
          <w:tcPr>
            <w:tcW w:w="2977"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518" w:type="dxa"/>
            <w:vMerge w:val="restart"/>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444"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693" w:type="dxa"/>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9а,9б,9в,9г,9д,9е,9ж</w:t>
            </w:r>
          </w:p>
        </w:tc>
      </w:tr>
      <w:tr w:rsidR="00A8020B" w:rsidRPr="00D1753A" w:rsidTr="00F850AA">
        <w:trPr>
          <w:trHeight w:val="157"/>
        </w:trPr>
        <w:tc>
          <w:tcPr>
            <w:tcW w:w="2977"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518" w:type="dxa"/>
            <w:vMerge/>
          </w:tcPr>
          <w:p w:rsidR="00A8020B" w:rsidRPr="00F850AA" w:rsidRDefault="00A8020B" w:rsidP="00F850AA">
            <w:pPr>
              <w:spacing w:line="240" w:lineRule="auto"/>
              <w:jc w:val="left"/>
              <w:rPr>
                <w:rFonts w:ascii="Bookman Old Style" w:hAnsi="Bookman Old Style"/>
                <w:b/>
                <w:sz w:val="20"/>
                <w:szCs w:val="24"/>
              </w:rPr>
            </w:pPr>
          </w:p>
        </w:tc>
        <w:tc>
          <w:tcPr>
            <w:tcW w:w="2444"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693"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Мурадалиева</w:t>
            </w:r>
            <w:proofErr w:type="spellEnd"/>
            <w:r w:rsidRPr="00D1753A">
              <w:rPr>
                <w:rFonts w:ascii="Bookman Old Style" w:hAnsi="Bookman Old Style"/>
                <w:sz w:val="24"/>
                <w:szCs w:val="24"/>
              </w:rPr>
              <w:t xml:space="preserve"> М.К.</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«Патруль добра»</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Pr>
                <w:rFonts w:ascii="Bookman Old Style" w:hAnsi="Bookman Old Style"/>
                <w:sz w:val="24"/>
                <w:szCs w:val="24"/>
              </w:rPr>
              <w:t>2</w:t>
            </w:r>
          </w:p>
        </w:tc>
      </w:tr>
      <w:tr w:rsidR="00A8020B" w:rsidRPr="00D1753A" w:rsidTr="00C04CA4">
        <w:trPr>
          <w:trHeight w:val="70"/>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Социальное</w:t>
            </w:r>
          </w:p>
        </w:tc>
        <w:tc>
          <w:tcPr>
            <w:tcW w:w="251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Магомедова С.Г.</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«Веселые шахматы»</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32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Ризаева</w:t>
            </w:r>
            <w:proofErr w:type="spellEnd"/>
            <w:r w:rsidRPr="00D1753A">
              <w:rPr>
                <w:rFonts w:ascii="Bookman Old Style" w:hAnsi="Bookman Old Style"/>
                <w:sz w:val="24"/>
                <w:szCs w:val="24"/>
              </w:rPr>
              <w:t xml:space="preserve"> Д.Р.</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«Калейдоскоп истории»</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proofErr w:type="spellStart"/>
            <w:r>
              <w:rPr>
                <w:rFonts w:ascii="Bookman Old Style" w:hAnsi="Bookman Old Style"/>
                <w:sz w:val="24"/>
                <w:szCs w:val="24"/>
              </w:rPr>
              <w:t>Общеинтеллектуальное</w:t>
            </w:r>
            <w:proofErr w:type="spellEnd"/>
            <w:r>
              <w:rPr>
                <w:rFonts w:ascii="Bookman Old Style" w:hAnsi="Bookman Old Style"/>
                <w:sz w:val="24"/>
                <w:szCs w:val="24"/>
              </w:rPr>
              <w:t xml:space="preserve"> </w:t>
            </w:r>
          </w:p>
        </w:tc>
        <w:tc>
          <w:tcPr>
            <w:tcW w:w="251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Гусейнова М.А.</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«Занимательная биология»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Гаджинасурова</w:t>
            </w:r>
            <w:proofErr w:type="spellEnd"/>
            <w:r w:rsidRPr="00D1753A">
              <w:rPr>
                <w:rFonts w:ascii="Bookman Old Style" w:hAnsi="Bookman Old Style"/>
                <w:sz w:val="24"/>
                <w:szCs w:val="24"/>
              </w:rPr>
              <w:t xml:space="preserve"> П.Г.</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«Наши традиции»</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r w:rsidRPr="00D1753A">
              <w:rPr>
                <w:rFonts w:ascii="Bookman Old Style" w:hAnsi="Bookman Old Style"/>
                <w:sz w:val="24"/>
                <w:szCs w:val="24"/>
              </w:rPr>
              <w:t>Джафарова М.Д.</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«Язык матери»</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2</w:t>
            </w:r>
          </w:p>
        </w:tc>
      </w:tr>
      <w:tr w:rsidR="00A8020B" w:rsidRPr="00D1753A" w:rsidTr="00C04CA4">
        <w:trPr>
          <w:trHeight w:val="157"/>
        </w:trPr>
        <w:tc>
          <w:tcPr>
            <w:tcW w:w="297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Общекультурное</w:t>
            </w:r>
          </w:p>
        </w:tc>
        <w:tc>
          <w:tcPr>
            <w:tcW w:w="2518"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Гамзатханов</w:t>
            </w:r>
            <w:proofErr w:type="spellEnd"/>
            <w:r w:rsidRPr="00D1753A">
              <w:rPr>
                <w:rFonts w:ascii="Bookman Old Style" w:hAnsi="Bookman Old Style"/>
                <w:sz w:val="24"/>
                <w:szCs w:val="24"/>
              </w:rPr>
              <w:t xml:space="preserve"> А.</w:t>
            </w:r>
          </w:p>
        </w:tc>
        <w:tc>
          <w:tcPr>
            <w:tcW w:w="2444"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«Танцевальная студия»</w:t>
            </w:r>
          </w:p>
        </w:tc>
        <w:tc>
          <w:tcPr>
            <w:tcW w:w="2693" w:type="dxa"/>
            <w:shd w:val="clear" w:color="auto" w:fill="auto"/>
          </w:tcPr>
          <w:p w:rsidR="00A8020B" w:rsidRPr="00D1753A" w:rsidRDefault="00A8020B" w:rsidP="00C04CA4">
            <w:pPr>
              <w:spacing w:line="240" w:lineRule="auto"/>
              <w:jc w:val="center"/>
              <w:rPr>
                <w:rFonts w:ascii="Bookman Old Style" w:hAnsi="Bookman Old Style"/>
                <w:sz w:val="24"/>
                <w:szCs w:val="24"/>
              </w:rPr>
            </w:pPr>
            <w:r>
              <w:rPr>
                <w:rFonts w:ascii="Bookman Old Style" w:hAnsi="Bookman Old Style"/>
                <w:sz w:val="24"/>
                <w:szCs w:val="24"/>
              </w:rPr>
              <w:t>2</w:t>
            </w:r>
          </w:p>
        </w:tc>
      </w:tr>
      <w:tr w:rsidR="00A8020B" w:rsidRPr="00D1753A" w:rsidTr="00C04CA4">
        <w:trPr>
          <w:trHeight w:val="157"/>
        </w:trPr>
        <w:tc>
          <w:tcPr>
            <w:tcW w:w="2977" w:type="dxa"/>
          </w:tcPr>
          <w:p w:rsidR="00A8020B" w:rsidRPr="00D1753A" w:rsidRDefault="00A8020B" w:rsidP="00C04CA4">
            <w:pPr>
              <w:spacing w:line="240" w:lineRule="auto"/>
              <w:jc w:val="center"/>
              <w:rPr>
                <w:rFonts w:ascii="Bookman Old Style" w:hAnsi="Bookman Old Style"/>
                <w:b/>
                <w:sz w:val="24"/>
                <w:szCs w:val="24"/>
              </w:rPr>
            </w:pPr>
          </w:p>
        </w:tc>
        <w:tc>
          <w:tcPr>
            <w:tcW w:w="4962"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693"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14</w:t>
            </w:r>
          </w:p>
        </w:tc>
      </w:tr>
    </w:tbl>
    <w:p w:rsidR="0015466D" w:rsidRDefault="0015466D" w:rsidP="00A8020B">
      <w:pPr>
        <w:rPr>
          <w:rFonts w:ascii="Bookman Old Style" w:hAnsi="Bookman Old Style"/>
          <w:b/>
        </w:rPr>
      </w:pPr>
    </w:p>
    <w:p w:rsidR="00A8020B" w:rsidRPr="00D1753A" w:rsidRDefault="00A8020B" w:rsidP="00A8020B">
      <w:pPr>
        <w:rPr>
          <w:rFonts w:ascii="Bookman Old Style" w:hAnsi="Bookman Old Style"/>
          <w:b/>
        </w:rPr>
      </w:pPr>
      <w:r w:rsidRPr="00D1753A">
        <w:rPr>
          <w:rFonts w:ascii="Bookman Old Style" w:hAnsi="Bookman Old Style"/>
          <w:b/>
        </w:rPr>
        <w:lastRenderedPageBreak/>
        <w:t>10 класс</w:t>
      </w:r>
      <w:proofErr w:type="gramStart"/>
      <w:r w:rsidRPr="00D1753A">
        <w:rPr>
          <w:rFonts w:ascii="Bookman Old Style" w:hAnsi="Bookman Old Style"/>
          <w:b/>
        </w:rPr>
        <w:t>ы-</w:t>
      </w:r>
      <w:proofErr w:type="gramEnd"/>
      <w:r w:rsidRPr="00D1753A">
        <w:rPr>
          <w:rFonts w:ascii="Bookman Old Style" w:hAnsi="Bookman Old Style"/>
          <w:b/>
        </w:rPr>
        <w:t xml:space="preserve"> Проектная деятельность</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2531"/>
        <w:gridCol w:w="2679"/>
        <w:gridCol w:w="2715"/>
      </w:tblGrid>
      <w:tr w:rsidR="00A8020B" w:rsidRPr="00D1753A" w:rsidTr="00F850AA">
        <w:trPr>
          <w:trHeight w:val="158"/>
        </w:trPr>
        <w:tc>
          <w:tcPr>
            <w:tcW w:w="2707"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531" w:type="dxa"/>
            <w:vMerge w:val="restart"/>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Ф.И.О. педагога</w:t>
            </w:r>
          </w:p>
        </w:tc>
        <w:tc>
          <w:tcPr>
            <w:tcW w:w="2679" w:type="dxa"/>
            <w:vMerge w:val="restart"/>
            <w:shd w:val="clear" w:color="auto" w:fill="auto"/>
          </w:tcPr>
          <w:p w:rsidR="00A8020B" w:rsidRPr="00F850AA" w:rsidRDefault="00A8020B" w:rsidP="00F850AA">
            <w:pPr>
              <w:spacing w:line="240" w:lineRule="auto"/>
              <w:ind w:firstLine="0"/>
              <w:jc w:val="left"/>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715"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10а, 10б</w:t>
            </w:r>
          </w:p>
        </w:tc>
      </w:tr>
      <w:tr w:rsidR="00A8020B" w:rsidRPr="00D1753A" w:rsidTr="00F850AA">
        <w:trPr>
          <w:trHeight w:val="157"/>
        </w:trPr>
        <w:tc>
          <w:tcPr>
            <w:tcW w:w="2707"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531" w:type="dxa"/>
            <w:vMerge/>
          </w:tcPr>
          <w:p w:rsidR="00A8020B" w:rsidRPr="00F850AA" w:rsidRDefault="00A8020B" w:rsidP="00F850AA">
            <w:pPr>
              <w:spacing w:line="240" w:lineRule="auto"/>
              <w:jc w:val="left"/>
              <w:rPr>
                <w:rFonts w:ascii="Bookman Old Style" w:hAnsi="Bookman Old Style"/>
                <w:b/>
                <w:sz w:val="20"/>
                <w:szCs w:val="24"/>
              </w:rPr>
            </w:pPr>
          </w:p>
        </w:tc>
        <w:tc>
          <w:tcPr>
            <w:tcW w:w="2679" w:type="dxa"/>
            <w:vMerge/>
            <w:shd w:val="clear" w:color="auto" w:fill="auto"/>
          </w:tcPr>
          <w:p w:rsidR="00A8020B" w:rsidRPr="00F850AA" w:rsidRDefault="00A8020B" w:rsidP="00F850AA">
            <w:pPr>
              <w:spacing w:line="240" w:lineRule="auto"/>
              <w:jc w:val="left"/>
              <w:rPr>
                <w:rFonts w:ascii="Bookman Old Style" w:hAnsi="Bookman Old Style"/>
                <w:b/>
                <w:sz w:val="20"/>
                <w:szCs w:val="24"/>
              </w:rPr>
            </w:pPr>
          </w:p>
        </w:tc>
        <w:tc>
          <w:tcPr>
            <w:tcW w:w="2715" w:type="dxa"/>
            <w:shd w:val="clear" w:color="auto" w:fill="auto"/>
          </w:tcPr>
          <w:p w:rsidR="00A8020B" w:rsidRPr="00F850AA" w:rsidRDefault="00A8020B" w:rsidP="00F850AA">
            <w:pPr>
              <w:spacing w:line="240" w:lineRule="auto"/>
              <w:jc w:val="left"/>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2707"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w:t>
            </w:r>
            <w:proofErr w:type="gramStart"/>
            <w:r>
              <w:rPr>
                <w:rFonts w:ascii="Bookman Old Style" w:hAnsi="Bookman Old Style"/>
                <w:sz w:val="24"/>
                <w:szCs w:val="24"/>
              </w:rPr>
              <w:t>Индивидуальный проект</w:t>
            </w:r>
            <w:proofErr w:type="gramEnd"/>
            <w:r>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Гамидова</w:t>
            </w:r>
            <w:proofErr w:type="spellEnd"/>
            <w:r w:rsidRPr="00D1753A">
              <w:rPr>
                <w:rFonts w:ascii="Bookman Old Style" w:hAnsi="Bookman Old Style"/>
                <w:sz w:val="24"/>
                <w:szCs w:val="24"/>
              </w:rPr>
              <w:t xml:space="preserve"> С.Д</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«Русский язык и литература»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70"/>
        </w:trPr>
        <w:tc>
          <w:tcPr>
            <w:tcW w:w="2707" w:type="dxa"/>
            <w:shd w:val="clear" w:color="auto" w:fill="auto"/>
          </w:tcPr>
          <w:p w:rsidR="00A8020B" w:rsidRDefault="00A8020B" w:rsidP="00F850AA">
            <w:pPr>
              <w:ind w:firstLine="0"/>
            </w:pPr>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r w:rsidRPr="00D66D41">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Кикова</w:t>
            </w:r>
            <w:proofErr w:type="spellEnd"/>
            <w:r w:rsidRPr="00D1753A">
              <w:rPr>
                <w:rFonts w:ascii="Bookman Old Style" w:hAnsi="Bookman Old Style"/>
                <w:sz w:val="24"/>
                <w:szCs w:val="24"/>
              </w:rPr>
              <w:t xml:space="preserve"> Р.П.</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«Математика»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247"/>
        </w:trPr>
        <w:tc>
          <w:tcPr>
            <w:tcW w:w="2707" w:type="dxa"/>
            <w:shd w:val="clear" w:color="auto" w:fill="auto"/>
          </w:tcPr>
          <w:p w:rsidR="00A8020B" w:rsidRDefault="00A8020B" w:rsidP="00F850AA">
            <w:pPr>
              <w:ind w:firstLine="0"/>
            </w:pPr>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r w:rsidRPr="00D66D41">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Муталиева</w:t>
            </w:r>
            <w:proofErr w:type="spellEnd"/>
            <w:r w:rsidRPr="00D1753A">
              <w:rPr>
                <w:rFonts w:ascii="Bookman Old Style" w:hAnsi="Bookman Old Style"/>
                <w:sz w:val="24"/>
                <w:szCs w:val="24"/>
              </w:rPr>
              <w:t xml:space="preserve"> Д.М.</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«Применение информационно – коммуникационных технологий в музейном деле»</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shd w:val="clear" w:color="auto" w:fill="auto"/>
          </w:tcPr>
          <w:p w:rsidR="00A8020B" w:rsidRDefault="00A8020B" w:rsidP="00C04CA4">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r w:rsidRPr="00D66D41">
              <w:rPr>
                <w:rFonts w:ascii="Bookman Old Style" w:hAnsi="Bookman Old Style"/>
                <w:sz w:val="24"/>
                <w:szCs w:val="24"/>
              </w:rPr>
              <w:t xml:space="preserve"> </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Шахмарданова</w:t>
            </w:r>
            <w:proofErr w:type="spellEnd"/>
            <w:r w:rsidRPr="00D1753A">
              <w:rPr>
                <w:rFonts w:ascii="Bookman Old Style" w:hAnsi="Bookman Old Style"/>
                <w:sz w:val="24"/>
                <w:szCs w:val="24"/>
              </w:rPr>
              <w:t xml:space="preserve"> Ф.Д.</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«Русский язык и литература»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tcPr>
          <w:p w:rsidR="00A8020B" w:rsidRPr="00D1753A" w:rsidRDefault="00A8020B" w:rsidP="00C04CA4">
            <w:pPr>
              <w:spacing w:line="240" w:lineRule="auto"/>
              <w:jc w:val="center"/>
              <w:rPr>
                <w:rFonts w:ascii="Bookman Old Style" w:hAnsi="Bookman Old Style"/>
                <w:b/>
                <w:sz w:val="24"/>
                <w:szCs w:val="24"/>
              </w:rPr>
            </w:pPr>
          </w:p>
        </w:tc>
        <w:tc>
          <w:tcPr>
            <w:tcW w:w="5210"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715"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4</w:t>
            </w:r>
          </w:p>
        </w:tc>
      </w:tr>
    </w:tbl>
    <w:p w:rsidR="00A8020B" w:rsidRPr="00D1753A" w:rsidRDefault="00A8020B" w:rsidP="00A8020B">
      <w:pPr>
        <w:rPr>
          <w:rFonts w:ascii="Bookman Old Style" w:hAnsi="Bookman Old Style"/>
          <w:b/>
        </w:rPr>
      </w:pPr>
      <w:r w:rsidRPr="00D1753A">
        <w:rPr>
          <w:rFonts w:ascii="Bookman Old Style" w:hAnsi="Bookman Old Style"/>
          <w:b/>
        </w:rPr>
        <w:t>11 класс</w:t>
      </w:r>
      <w:proofErr w:type="gramStart"/>
      <w:r w:rsidRPr="00D1753A">
        <w:rPr>
          <w:rFonts w:ascii="Bookman Old Style" w:hAnsi="Bookman Old Style"/>
          <w:b/>
        </w:rPr>
        <w:t>ы-</w:t>
      </w:r>
      <w:proofErr w:type="gramEnd"/>
      <w:r w:rsidRPr="00D1753A">
        <w:rPr>
          <w:rFonts w:ascii="Bookman Old Style" w:hAnsi="Bookman Old Style"/>
          <w:b/>
        </w:rPr>
        <w:t xml:space="preserve"> Проектная деятельность</w:t>
      </w:r>
    </w:p>
    <w:tbl>
      <w:tblPr>
        <w:tblW w:w="10632"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2531"/>
        <w:gridCol w:w="2679"/>
        <w:gridCol w:w="2715"/>
      </w:tblGrid>
      <w:tr w:rsidR="00A8020B" w:rsidRPr="00D1753A" w:rsidTr="00C04CA4">
        <w:trPr>
          <w:trHeight w:val="158"/>
        </w:trPr>
        <w:tc>
          <w:tcPr>
            <w:tcW w:w="2707" w:type="dxa"/>
            <w:vMerge w:val="restart"/>
            <w:shd w:val="clear" w:color="auto" w:fill="auto"/>
          </w:tcPr>
          <w:p w:rsidR="00A8020B" w:rsidRPr="00F850AA" w:rsidRDefault="00A8020B" w:rsidP="00F850AA">
            <w:pPr>
              <w:spacing w:line="240" w:lineRule="auto"/>
              <w:ind w:firstLine="0"/>
              <w:rPr>
                <w:rFonts w:ascii="Bookman Old Style" w:hAnsi="Bookman Old Style"/>
                <w:b/>
                <w:sz w:val="20"/>
                <w:szCs w:val="24"/>
              </w:rPr>
            </w:pPr>
            <w:r w:rsidRPr="00F850AA">
              <w:rPr>
                <w:rFonts w:ascii="Bookman Old Style" w:hAnsi="Bookman Old Style"/>
                <w:b/>
                <w:sz w:val="20"/>
                <w:szCs w:val="24"/>
              </w:rPr>
              <w:t>Направления деятельности</w:t>
            </w:r>
          </w:p>
        </w:tc>
        <w:tc>
          <w:tcPr>
            <w:tcW w:w="2531" w:type="dxa"/>
            <w:vMerge w:val="restart"/>
          </w:tcPr>
          <w:p w:rsidR="00A8020B" w:rsidRPr="00F850AA" w:rsidRDefault="00A8020B" w:rsidP="00F850AA">
            <w:pPr>
              <w:spacing w:line="240" w:lineRule="auto"/>
              <w:ind w:firstLine="0"/>
              <w:rPr>
                <w:rFonts w:ascii="Bookman Old Style" w:hAnsi="Bookman Old Style"/>
                <w:b/>
                <w:sz w:val="20"/>
                <w:szCs w:val="24"/>
              </w:rPr>
            </w:pPr>
            <w:r w:rsidRPr="00F850AA">
              <w:rPr>
                <w:rFonts w:ascii="Bookman Old Style" w:hAnsi="Bookman Old Style"/>
                <w:b/>
                <w:sz w:val="20"/>
                <w:szCs w:val="24"/>
              </w:rPr>
              <w:t>Ф.И.О. педагога</w:t>
            </w:r>
          </w:p>
        </w:tc>
        <w:tc>
          <w:tcPr>
            <w:tcW w:w="2679" w:type="dxa"/>
            <w:vMerge w:val="restart"/>
            <w:shd w:val="clear" w:color="auto" w:fill="auto"/>
          </w:tcPr>
          <w:p w:rsidR="00A8020B" w:rsidRPr="00F850AA" w:rsidRDefault="00A8020B" w:rsidP="00F850AA">
            <w:pPr>
              <w:spacing w:line="240" w:lineRule="auto"/>
              <w:ind w:firstLine="0"/>
              <w:rPr>
                <w:rFonts w:ascii="Bookman Old Style" w:hAnsi="Bookman Old Style"/>
                <w:b/>
                <w:sz w:val="20"/>
                <w:szCs w:val="24"/>
              </w:rPr>
            </w:pPr>
            <w:r w:rsidRPr="00F850AA">
              <w:rPr>
                <w:rFonts w:ascii="Bookman Old Style" w:hAnsi="Bookman Old Style"/>
                <w:b/>
                <w:sz w:val="20"/>
                <w:szCs w:val="24"/>
              </w:rPr>
              <w:t>Наименование занятий</w:t>
            </w:r>
          </w:p>
        </w:tc>
        <w:tc>
          <w:tcPr>
            <w:tcW w:w="2715" w:type="dxa"/>
            <w:shd w:val="clear" w:color="auto" w:fill="auto"/>
          </w:tcPr>
          <w:p w:rsidR="00A8020B" w:rsidRPr="00F850AA" w:rsidRDefault="00A8020B" w:rsidP="00C04CA4">
            <w:pPr>
              <w:spacing w:line="240" w:lineRule="auto"/>
              <w:rPr>
                <w:rFonts w:ascii="Bookman Old Style" w:hAnsi="Bookman Old Style"/>
                <w:b/>
                <w:sz w:val="20"/>
                <w:szCs w:val="24"/>
              </w:rPr>
            </w:pPr>
            <w:r w:rsidRPr="00F850AA">
              <w:rPr>
                <w:rFonts w:ascii="Bookman Old Style" w:hAnsi="Bookman Old Style"/>
                <w:b/>
                <w:sz w:val="20"/>
                <w:szCs w:val="24"/>
              </w:rPr>
              <w:t>11а, 11б</w:t>
            </w:r>
          </w:p>
        </w:tc>
      </w:tr>
      <w:tr w:rsidR="00A8020B" w:rsidRPr="00D1753A" w:rsidTr="00C04CA4">
        <w:trPr>
          <w:trHeight w:val="157"/>
        </w:trPr>
        <w:tc>
          <w:tcPr>
            <w:tcW w:w="2707" w:type="dxa"/>
            <w:vMerge/>
            <w:shd w:val="clear" w:color="auto" w:fill="auto"/>
          </w:tcPr>
          <w:p w:rsidR="00A8020B" w:rsidRPr="00F850AA" w:rsidRDefault="00A8020B" w:rsidP="00C04CA4">
            <w:pPr>
              <w:spacing w:line="240" w:lineRule="auto"/>
              <w:rPr>
                <w:rFonts w:ascii="Bookman Old Style" w:hAnsi="Bookman Old Style"/>
                <w:b/>
                <w:sz w:val="20"/>
                <w:szCs w:val="24"/>
              </w:rPr>
            </w:pPr>
          </w:p>
        </w:tc>
        <w:tc>
          <w:tcPr>
            <w:tcW w:w="2531" w:type="dxa"/>
            <w:vMerge/>
          </w:tcPr>
          <w:p w:rsidR="00A8020B" w:rsidRPr="00F850AA" w:rsidRDefault="00A8020B" w:rsidP="00C04CA4">
            <w:pPr>
              <w:spacing w:line="240" w:lineRule="auto"/>
              <w:rPr>
                <w:rFonts w:ascii="Bookman Old Style" w:hAnsi="Bookman Old Style"/>
                <w:b/>
                <w:sz w:val="20"/>
                <w:szCs w:val="24"/>
              </w:rPr>
            </w:pPr>
          </w:p>
        </w:tc>
        <w:tc>
          <w:tcPr>
            <w:tcW w:w="2679" w:type="dxa"/>
            <w:vMerge/>
            <w:shd w:val="clear" w:color="auto" w:fill="auto"/>
          </w:tcPr>
          <w:p w:rsidR="00A8020B" w:rsidRPr="00F850AA" w:rsidRDefault="00A8020B" w:rsidP="00C04CA4">
            <w:pPr>
              <w:spacing w:line="240" w:lineRule="auto"/>
              <w:rPr>
                <w:rFonts w:ascii="Bookman Old Style" w:hAnsi="Bookman Old Style"/>
                <w:b/>
                <w:sz w:val="20"/>
                <w:szCs w:val="24"/>
              </w:rPr>
            </w:pPr>
          </w:p>
        </w:tc>
        <w:tc>
          <w:tcPr>
            <w:tcW w:w="2715" w:type="dxa"/>
            <w:shd w:val="clear" w:color="auto" w:fill="auto"/>
          </w:tcPr>
          <w:p w:rsidR="00A8020B" w:rsidRPr="00F850AA" w:rsidRDefault="00A8020B" w:rsidP="00C04CA4">
            <w:pPr>
              <w:spacing w:line="240" w:lineRule="auto"/>
              <w:rPr>
                <w:rFonts w:ascii="Bookman Old Style" w:hAnsi="Bookman Old Style"/>
                <w:b/>
                <w:sz w:val="20"/>
                <w:szCs w:val="24"/>
              </w:rPr>
            </w:pPr>
            <w:r w:rsidRPr="00F850AA">
              <w:rPr>
                <w:rFonts w:ascii="Bookman Old Style" w:hAnsi="Bookman Old Style"/>
                <w:b/>
                <w:sz w:val="20"/>
                <w:szCs w:val="24"/>
              </w:rPr>
              <w:t>Количество часов в неделю</w:t>
            </w:r>
          </w:p>
        </w:tc>
      </w:tr>
      <w:tr w:rsidR="00A8020B" w:rsidRPr="00D1753A" w:rsidTr="00C04CA4">
        <w:trPr>
          <w:trHeight w:val="70"/>
        </w:trPr>
        <w:tc>
          <w:tcPr>
            <w:tcW w:w="2707" w:type="dxa"/>
            <w:shd w:val="clear" w:color="auto" w:fill="auto"/>
          </w:tcPr>
          <w:p w:rsidR="00A8020B" w:rsidRPr="00D1753A" w:rsidRDefault="00A8020B" w:rsidP="00F850AA">
            <w:pPr>
              <w:spacing w:line="240" w:lineRule="auto"/>
              <w:ind w:firstLine="0"/>
              <w:rPr>
                <w:rFonts w:ascii="Bookman Old Style" w:hAnsi="Bookman Old Style"/>
                <w:sz w:val="24"/>
                <w:szCs w:val="24"/>
              </w:rPr>
            </w:pPr>
            <w:r w:rsidRPr="00D66D41">
              <w:rPr>
                <w:rFonts w:ascii="Bookman Old Style" w:hAnsi="Bookman Old Style"/>
                <w:sz w:val="24"/>
                <w:szCs w:val="24"/>
              </w:rPr>
              <w:t>«</w:t>
            </w:r>
            <w:proofErr w:type="gramStart"/>
            <w:r w:rsidRPr="00D66D41">
              <w:rPr>
                <w:rFonts w:ascii="Bookman Old Style" w:hAnsi="Bookman Old Style"/>
                <w:sz w:val="24"/>
                <w:szCs w:val="24"/>
              </w:rPr>
              <w:t>Индивидуальный проект</w:t>
            </w:r>
            <w:proofErr w:type="gramEnd"/>
            <w:r>
              <w:rPr>
                <w:rFonts w:ascii="Bookman Old Style" w:hAnsi="Bookman Old Style"/>
                <w:sz w:val="24"/>
                <w:szCs w:val="24"/>
              </w:rPr>
              <w:t>»</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Омарова</w:t>
            </w:r>
            <w:proofErr w:type="spellEnd"/>
            <w:r w:rsidRPr="00D1753A">
              <w:rPr>
                <w:rFonts w:ascii="Bookman Old Style" w:hAnsi="Bookman Old Style"/>
                <w:sz w:val="24"/>
                <w:szCs w:val="24"/>
              </w:rPr>
              <w:t xml:space="preserve"> А.С.</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«История и общество»</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70"/>
        </w:trPr>
        <w:tc>
          <w:tcPr>
            <w:tcW w:w="2707" w:type="dxa"/>
            <w:shd w:val="clear" w:color="auto" w:fill="auto"/>
          </w:tcPr>
          <w:p w:rsidR="00A8020B" w:rsidRDefault="00A8020B" w:rsidP="00F850AA">
            <w:pPr>
              <w:ind w:firstLine="0"/>
            </w:pPr>
            <w:r w:rsidRPr="000477CD">
              <w:rPr>
                <w:rFonts w:ascii="Bookman Old Style" w:hAnsi="Bookman Old Style"/>
                <w:sz w:val="24"/>
                <w:szCs w:val="24"/>
              </w:rPr>
              <w:t>«</w:t>
            </w:r>
            <w:proofErr w:type="gramStart"/>
            <w:r w:rsidRPr="000477CD">
              <w:rPr>
                <w:rFonts w:ascii="Bookman Old Style" w:hAnsi="Bookman Old Style"/>
                <w:sz w:val="24"/>
                <w:szCs w:val="24"/>
              </w:rPr>
              <w:t>Индивидуальный проект</w:t>
            </w:r>
            <w:proofErr w:type="gramEnd"/>
            <w:r w:rsidRPr="000477CD">
              <w:rPr>
                <w:rFonts w:ascii="Bookman Old Style" w:hAnsi="Bookman Old Style"/>
                <w:sz w:val="24"/>
                <w:szCs w:val="24"/>
              </w:rPr>
              <w:t>»</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Гаджиагаева</w:t>
            </w:r>
            <w:proofErr w:type="spellEnd"/>
            <w:r w:rsidRPr="00D1753A">
              <w:rPr>
                <w:rFonts w:ascii="Bookman Old Style" w:hAnsi="Bookman Old Style"/>
                <w:sz w:val="24"/>
                <w:szCs w:val="24"/>
              </w:rPr>
              <w:t xml:space="preserve"> У.Р.</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«Современный Английский»</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246"/>
        </w:trPr>
        <w:tc>
          <w:tcPr>
            <w:tcW w:w="2707" w:type="dxa"/>
            <w:shd w:val="clear" w:color="auto" w:fill="auto"/>
          </w:tcPr>
          <w:p w:rsidR="00A8020B" w:rsidRDefault="00A8020B" w:rsidP="00F850AA">
            <w:pPr>
              <w:ind w:firstLine="0"/>
            </w:pPr>
            <w:r w:rsidRPr="000477CD">
              <w:rPr>
                <w:rFonts w:ascii="Bookman Old Style" w:hAnsi="Bookman Old Style"/>
                <w:sz w:val="24"/>
                <w:szCs w:val="24"/>
              </w:rPr>
              <w:t>«</w:t>
            </w:r>
            <w:proofErr w:type="gramStart"/>
            <w:r w:rsidRPr="000477CD">
              <w:rPr>
                <w:rFonts w:ascii="Bookman Old Style" w:hAnsi="Bookman Old Style"/>
                <w:sz w:val="24"/>
                <w:szCs w:val="24"/>
              </w:rPr>
              <w:t>Индивидуальный проект</w:t>
            </w:r>
            <w:proofErr w:type="gramEnd"/>
            <w:r w:rsidRPr="000477CD">
              <w:rPr>
                <w:rFonts w:ascii="Bookman Old Style" w:hAnsi="Bookman Old Style"/>
                <w:sz w:val="24"/>
                <w:szCs w:val="24"/>
              </w:rPr>
              <w:t>»</w:t>
            </w:r>
          </w:p>
        </w:tc>
        <w:tc>
          <w:tcPr>
            <w:tcW w:w="2531" w:type="dxa"/>
          </w:tcPr>
          <w:p w:rsidR="00A8020B" w:rsidRPr="00D1753A" w:rsidRDefault="00A8020B" w:rsidP="00F850AA">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Муталиева</w:t>
            </w:r>
            <w:proofErr w:type="spellEnd"/>
            <w:r w:rsidRPr="00D1753A">
              <w:rPr>
                <w:rFonts w:ascii="Bookman Old Style" w:hAnsi="Bookman Old Style"/>
                <w:sz w:val="24"/>
                <w:szCs w:val="24"/>
              </w:rPr>
              <w:t xml:space="preserve">  Д.М.</w:t>
            </w:r>
          </w:p>
        </w:tc>
        <w:tc>
          <w:tcPr>
            <w:tcW w:w="2679" w:type="dxa"/>
            <w:shd w:val="clear" w:color="auto" w:fill="auto"/>
          </w:tcPr>
          <w:p w:rsidR="00A8020B" w:rsidRPr="00D1753A" w:rsidRDefault="00A8020B" w:rsidP="00F850AA">
            <w:pPr>
              <w:spacing w:line="240" w:lineRule="auto"/>
              <w:ind w:firstLine="0"/>
              <w:rPr>
                <w:rFonts w:ascii="Bookman Old Style" w:hAnsi="Bookman Old Style"/>
                <w:sz w:val="24"/>
                <w:szCs w:val="24"/>
              </w:rPr>
            </w:pPr>
            <w:r>
              <w:rPr>
                <w:rFonts w:ascii="Bookman Old Style" w:hAnsi="Bookman Old Style"/>
                <w:sz w:val="24"/>
                <w:szCs w:val="24"/>
              </w:rPr>
              <w:t>«Применение информационно – коммуникационных технологий в музейном деле»</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shd w:val="clear" w:color="auto" w:fill="auto"/>
          </w:tcPr>
          <w:p w:rsidR="00A8020B" w:rsidRDefault="00A8020B" w:rsidP="0015466D">
            <w:pPr>
              <w:ind w:firstLine="0"/>
            </w:pPr>
            <w:r w:rsidRPr="000477CD">
              <w:rPr>
                <w:rFonts w:ascii="Bookman Old Style" w:hAnsi="Bookman Old Style"/>
                <w:sz w:val="24"/>
                <w:szCs w:val="24"/>
              </w:rPr>
              <w:t>«</w:t>
            </w:r>
            <w:proofErr w:type="gramStart"/>
            <w:r w:rsidRPr="000477CD">
              <w:rPr>
                <w:rFonts w:ascii="Bookman Old Style" w:hAnsi="Bookman Old Style"/>
                <w:sz w:val="24"/>
                <w:szCs w:val="24"/>
              </w:rPr>
              <w:t>Индивидуальный проект</w:t>
            </w:r>
            <w:proofErr w:type="gramEnd"/>
            <w:r w:rsidRPr="000477CD">
              <w:rPr>
                <w:rFonts w:ascii="Bookman Old Style" w:hAnsi="Bookman Old Style"/>
                <w:sz w:val="24"/>
                <w:szCs w:val="24"/>
              </w:rPr>
              <w:t>»</w:t>
            </w:r>
          </w:p>
        </w:tc>
        <w:tc>
          <w:tcPr>
            <w:tcW w:w="2531" w:type="dxa"/>
          </w:tcPr>
          <w:p w:rsidR="00A8020B" w:rsidRPr="00D1753A" w:rsidRDefault="00A8020B" w:rsidP="0015466D">
            <w:pPr>
              <w:spacing w:line="240" w:lineRule="auto"/>
              <w:ind w:firstLine="0"/>
              <w:rPr>
                <w:rFonts w:ascii="Bookman Old Style" w:hAnsi="Bookman Old Style"/>
                <w:sz w:val="24"/>
                <w:szCs w:val="24"/>
              </w:rPr>
            </w:pPr>
            <w:proofErr w:type="spellStart"/>
            <w:r w:rsidRPr="00D1753A">
              <w:rPr>
                <w:rFonts w:ascii="Bookman Old Style" w:hAnsi="Bookman Old Style"/>
                <w:sz w:val="24"/>
                <w:szCs w:val="24"/>
              </w:rPr>
              <w:t>Шахмарданова</w:t>
            </w:r>
            <w:proofErr w:type="spellEnd"/>
            <w:r w:rsidRPr="00D1753A">
              <w:rPr>
                <w:rFonts w:ascii="Bookman Old Style" w:hAnsi="Bookman Old Style"/>
                <w:sz w:val="24"/>
                <w:szCs w:val="24"/>
              </w:rPr>
              <w:t xml:space="preserve"> Ф.Д.</w:t>
            </w:r>
          </w:p>
        </w:tc>
        <w:tc>
          <w:tcPr>
            <w:tcW w:w="2679" w:type="dxa"/>
            <w:shd w:val="clear" w:color="auto" w:fill="auto"/>
          </w:tcPr>
          <w:p w:rsidR="00A8020B" w:rsidRPr="00D1753A" w:rsidRDefault="00A8020B" w:rsidP="0015466D">
            <w:pPr>
              <w:spacing w:line="240" w:lineRule="auto"/>
              <w:ind w:firstLine="0"/>
              <w:rPr>
                <w:rFonts w:ascii="Bookman Old Style" w:hAnsi="Bookman Old Style"/>
                <w:sz w:val="24"/>
                <w:szCs w:val="24"/>
              </w:rPr>
            </w:pPr>
            <w:r>
              <w:rPr>
                <w:rFonts w:ascii="Bookman Old Style" w:hAnsi="Bookman Old Style"/>
                <w:sz w:val="24"/>
                <w:szCs w:val="24"/>
              </w:rPr>
              <w:t>«Русский язык  и</w:t>
            </w:r>
            <w:r w:rsidR="0015466D">
              <w:rPr>
                <w:rFonts w:ascii="Bookman Old Style" w:hAnsi="Bookman Old Style"/>
                <w:sz w:val="24"/>
                <w:szCs w:val="24"/>
              </w:rPr>
              <w:t xml:space="preserve"> </w:t>
            </w:r>
            <w:r>
              <w:rPr>
                <w:rFonts w:ascii="Bookman Old Style" w:hAnsi="Bookman Old Style"/>
                <w:sz w:val="24"/>
                <w:szCs w:val="24"/>
              </w:rPr>
              <w:t>литература»</w:t>
            </w:r>
          </w:p>
        </w:tc>
        <w:tc>
          <w:tcPr>
            <w:tcW w:w="2715" w:type="dxa"/>
            <w:shd w:val="clear" w:color="auto" w:fill="auto"/>
          </w:tcPr>
          <w:p w:rsidR="00A8020B" w:rsidRPr="00D1753A" w:rsidRDefault="00A8020B" w:rsidP="00C04CA4">
            <w:pPr>
              <w:spacing w:line="240" w:lineRule="auto"/>
              <w:jc w:val="center"/>
              <w:rPr>
                <w:rFonts w:ascii="Bookman Old Style" w:hAnsi="Bookman Old Style"/>
                <w:sz w:val="24"/>
                <w:szCs w:val="24"/>
              </w:rPr>
            </w:pPr>
            <w:r w:rsidRPr="00D1753A">
              <w:rPr>
                <w:rFonts w:ascii="Bookman Old Style" w:hAnsi="Bookman Old Style"/>
                <w:sz w:val="24"/>
                <w:szCs w:val="24"/>
              </w:rPr>
              <w:t>1</w:t>
            </w:r>
          </w:p>
        </w:tc>
      </w:tr>
      <w:tr w:rsidR="00A8020B" w:rsidRPr="00D1753A" w:rsidTr="00C04CA4">
        <w:trPr>
          <w:trHeight w:val="157"/>
        </w:trPr>
        <w:tc>
          <w:tcPr>
            <w:tcW w:w="2707" w:type="dxa"/>
          </w:tcPr>
          <w:p w:rsidR="00A8020B" w:rsidRPr="00D1753A" w:rsidRDefault="00A8020B" w:rsidP="00C04CA4">
            <w:pPr>
              <w:spacing w:line="240" w:lineRule="auto"/>
              <w:jc w:val="center"/>
              <w:rPr>
                <w:rFonts w:ascii="Bookman Old Style" w:hAnsi="Bookman Old Style"/>
                <w:b/>
                <w:sz w:val="24"/>
                <w:szCs w:val="24"/>
              </w:rPr>
            </w:pPr>
          </w:p>
        </w:tc>
        <w:tc>
          <w:tcPr>
            <w:tcW w:w="5210" w:type="dxa"/>
            <w:gridSpan w:val="2"/>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Итого</w:t>
            </w:r>
          </w:p>
        </w:tc>
        <w:tc>
          <w:tcPr>
            <w:tcW w:w="2715" w:type="dxa"/>
            <w:shd w:val="clear" w:color="auto" w:fill="auto"/>
          </w:tcPr>
          <w:p w:rsidR="00A8020B" w:rsidRPr="00D1753A" w:rsidRDefault="00A8020B" w:rsidP="00C04CA4">
            <w:pPr>
              <w:spacing w:line="240" w:lineRule="auto"/>
              <w:jc w:val="center"/>
              <w:rPr>
                <w:rFonts w:ascii="Bookman Old Style" w:hAnsi="Bookman Old Style"/>
                <w:b/>
                <w:sz w:val="24"/>
                <w:szCs w:val="24"/>
              </w:rPr>
            </w:pPr>
            <w:r w:rsidRPr="00D1753A">
              <w:rPr>
                <w:rFonts w:ascii="Bookman Old Style" w:hAnsi="Bookman Old Style"/>
                <w:b/>
                <w:sz w:val="24"/>
                <w:szCs w:val="24"/>
              </w:rPr>
              <w:t>4</w:t>
            </w:r>
          </w:p>
        </w:tc>
      </w:tr>
    </w:tbl>
    <w:p w:rsidR="00A8020B" w:rsidRDefault="00A8020B" w:rsidP="006D157B">
      <w:pPr>
        <w:spacing w:line="240" w:lineRule="auto"/>
        <w:rPr>
          <w:rFonts w:eastAsia="Symbol"/>
          <w:sz w:val="24"/>
          <w:szCs w:val="24"/>
        </w:rPr>
      </w:pP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b/>
          <w:sz w:val="24"/>
          <w:szCs w:val="24"/>
        </w:rPr>
        <w:t xml:space="preserve">Организация жизни ученических сообществ </w:t>
      </w:r>
      <w:r w:rsidRPr="0015466D">
        <w:rPr>
          <w:rFonts w:ascii="Bookman Old Style" w:hAnsi="Bookman Old Style"/>
          <w:sz w:val="24"/>
          <w:szCs w:val="24"/>
        </w:rPr>
        <w:t>является важной составляющей внеурочной деятельности</w:t>
      </w:r>
      <w:r w:rsidR="00302C0E" w:rsidRPr="0015466D">
        <w:rPr>
          <w:rFonts w:ascii="Bookman Old Style" w:hAnsi="Bookman Old Style"/>
          <w:sz w:val="24"/>
          <w:szCs w:val="24"/>
        </w:rPr>
        <w:t xml:space="preserve"> </w:t>
      </w:r>
      <w:r w:rsidR="00A8020B" w:rsidRPr="0015466D">
        <w:rPr>
          <w:rFonts w:ascii="Bookman Old Style" w:hAnsi="Bookman Old Style"/>
          <w:sz w:val="24"/>
          <w:szCs w:val="24"/>
        </w:rPr>
        <w:t xml:space="preserve">МБОУ «СОШ №1» г. Каспийск </w:t>
      </w:r>
      <w:r w:rsidRPr="0015466D">
        <w:rPr>
          <w:rFonts w:ascii="Bookman Old Style" w:hAnsi="Bookman Old Style"/>
          <w:sz w:val="24"/>
          <w:szCs w:val="24"/>
        </w:rPr>
        <w:t>и направлена на формирование у обучающихся российской гражданской идентичности и таких компетенций, как:</w:t>
      </w:r>
      <w:proofErr w:type="gramEnd"/>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компетенция в сфере общественной самоорганизации, участия в общественно значимой совместной деятельности.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Организация жизни ученических сообще</w:t>
      </w:r>
      <w:proofErr w:type="gramStart"/>
      <w:r w:rsidRPr="0015466D">
        <w:rPr>
          <w:rFonts w:ascii="Bookman Old Style" w:hAnsi="Bookman Old Style"/>
          <w:sz w:val="24"/>
          <w:szCs w:val="24"/>
        </w:rPr>
        <w:t>ств пр</w:t>
      </w:r>
      <w:proofErr w:type="gramEnd"/>
      <w:r w:rsidRPr="0015466D">
        <w:rPr>
          <w:rFonts w:ascii="Bookman Old Style" w:hAnsi="Bookman Old Style"/>
          <w:sz w:val="24"/>
          <w:szCs w:val="24"/>
        </w:rPr>
        <w:t>оисходит:</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lastRenderedPageBreak/>
        <w:t>в рамках внеурочной деятельности в ученическом классе, общешкольной внеурочной деятельности, деятельности школьного научного общества</w:t>
      </w:r>
      <w:r w:rsidR="00302C0E" w:rsidRPr="0015466D">
        <w:rPr>
          <w:rFonts w:ascii="Bookman Old Style" w:hAnsi="Bookman Old Style"/>
          <w:sz w:val="24"/>
          <w:szCs w:val="24"/>
        </w:rPr>
        <w:t xml:space="preserve"> «Открытие</w:t>
      </w:r>
      <w:r w:rsidRPr="0015466D">
        <w:rPr>
          <w:rFonts w:ascii="Bookman Old Style" w:hAnsi="Bookman Old Style"/>
          <w:sz w:val="24"/>
          <w:szCs w:val="24"/>
        </w:rPr>
        <w:t>»;</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через приобщение обучающихся к общественной деятельности и школьным традициям, участие обучающихся в деятельности творческих объединений, благотворительных организаций;</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через участие в экологическом просвещении сверстников, родителей, населения, в благоустройстве школы, класса, села, в ходе партнерства с общественными организациями</w:t>
      </w:r>
      <w:r w:rsidR="00302C0E" w:rsidRPr="0015466D">
        <w:rPr>
          <w:rFonts w:ascii="Bookman Old Style" w:hAnsi="Bookman Old Style"/>
          <w:sz w:val="24"/>
          <w:szCs w:val="24"/>
        </w:rPr>
        <w:t>.</w:t>
      </w:r>
    </w:p>
    <w:p w:rsidR="006D157B" w:rsidRPr="0015466D" w:rsidRDefault="006D157B" w:rsidP="006D157B">
      <w:pPr>
        <w:spacing w:line="240" w:lineRule="auto"/>
        <w:rPr>
          <w:rFonts w:ascii="Bookman Old Style" w:hAnsi="Bookman Old Style"/>
          <w:sz w:val="24"/>
          <w:szCs w:val="24"/>
        </w:rPr>
      </w:pPr>
      <w:proofErr w:type="gramStart"/>
      <w:r w:rsidRPr="0015466D">
        <w:rPr>
          <w:rFonts w:ascii="Bookman Old Style" w:hAnsi="Bookman Old Style"/>
          <w:b/>
          <w:sz w:val="24"/>
          <w:szCs w:val="24"/>
        </w:rPr>
        <w:t xml:space="preserve">Воспитательные мероприятия </w:t>
      </w:r>
      <w:r w:rsidRPr="0015466D">
        <w:rPr>
          <w:rFonts w:ascii="Bookman Old Style" w:hAnsi="Bookman Old Style"/>
          <w:sz w:val="24"/>
          <w:szCs w:val="24"/>
        </w:rPr>
        <w:t>нацелены на формирование мотивов и ценностей обучающегося в таких сферах, как:</w:t>
      </w:r>
      <w:proofErr w:type="gramEnd"/>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России как к Родине (Отечеству) (включает подготовку к патриотическому служению);</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отношения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с окружающими людьми (включает подготовку к общению со сверстниками, старшими и младшими);</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семье и родителям (включает подготовку личности к семейной жизни);</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закону, государству и к гражданскому обществу (включает подготовку личности к общественной жизни);</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 xml:space="preserve">отношение </w:t>
      </w:r>
      <w:proofErr w:type="gramStart"/>
      <w:r w:rsidRPr="0015466D">
        <w:rPr>
          <w:rFonts w:ascii="Bookman Old Style" w:hAnsi="Bookman Old Style"/>
          <w:sz w:val="24"/>
          <w:szCs w:val="24"/>
        </w:rPr>
        <w:t>обучающихся</w:t>
      </w:r>
      <w:proofErr w:type="gramEnd"/>
      <w:r w:rsidRPr="0015466D">
        <w:rPr>
          <w:rFonts w:ascii="Bookman Old Style" w:hAnsi="Bookman Old Style"/>
          <w:sz w:val="24"/>
          <w:szCs w:val="24"/>
        </w:rPr>
        <w:t xml:space="preserve"> к окружающему миру, к живой природе, художественной культуре (включает формирование у обучающихся научного мировоззрения);</w:t>
      </w:r>
    </w:p>
    <w:p w:rsidR="006D157B" w:rsidRPr="0015466D" w:rsidRDefault="006D157B" w:rsidP="006D157B">
      <w:pPr>
        <w:pStyle w:val="a"/>
        <w:spacing w:line="240" w:lineRule="auto"/>
        <w:rPr>
          <w:rFonts w:ascii="Bookman Old Style" w:hAnsi="Bookman Old Style"/>
          <w:sz w:val="24"/>
          <w:szCs w:val="24"/>
        </w:rPr>
      </w:pPr>
      <w:r w:rsidRPr="0015466D">
        <w:rPr>
          <w:rFonts w:ascii="Bookman Old Style" w:hAnsi="Bookman Old Style"/>
          <w:sz w:val="24"/>
          <w:szCs w:val="24"/>
        </w:rPr>
        <w:t>трудовые и социально-экономические отношения (включает подготовку личности к трудовой деятельности).</w:t>
      </w:r>
    </w:p>
    <w:p w:rsidR="006D157B" w:rsidRPr="0015466D" w:rsidRDefault="006D157B" w:rsidP="006D157B">
      <w:pPr>
        <w:spacing w:line="240" w:lineRule="auto"/>
        <w:rPr>
          <w:rFonts w:ascii="Bookman Old Style" w:hAnsi="Bookman Old Style"/>
          <w:sz w:val="24"/>
          <w:szCs w:val="24"/>
        </w:rPr>
      </w:pPr>
      <w:r w:rsidRPr="0015466D">
        <w:rPr>
          <w:rFonts w:ascii="Bookman Old Style" w:hAnsi="Bookman Old Style"/>
          <w:sz w:val="24"/>
          <w:szCs w:val="24"/>
        </w:rPr>
        <w:t>План воспитательных мероприятий разрабатывается педагогическим коллективом школы при участии родительской общественности. При подготовке и проведении воспитательных мероприятий предусматривается вовлечение в активную деятельность максимально большего числа обучающихся.</w:t>
      </w:r>
    </w:p>
    <w:p w:rsidR="006D157B" w:rsidRPr="0015466D" w:rsidRDefault="006D157B" w:rsidP="0015466D">
      <w:pPr>
        <w:spacing w:line="240" w:lineRule="auto"/>
        <w:rPr>
          <w:rFonts w:ascii="Bookman Old Style" w:hAnsi="Bookman Old Style"/>
          <w:sz w:val="24"/>
          <w:szCs w:val="24"/>
        </w:rPr>
      </w:pPr>
      <w:r w:rsidRPr="0015466D">
        <w:rPr>
          <w:rFonts w:ascii="Bookman Old Style" w:hAnsi="Bookman Old Style"/>
          <w:sz w:val="24"/>
          <w:szCs w:val="24"/>
        </w:rPr>
        <w:t xml:space="preserve">По решению педагогического коллектива, родительской общественности, интересов и запросов детей и родителей план внеурочной деятельности в </w:t>
      </w:r>
      <w:r w:rsidR="00A8020B" w:rsidRPr="0015466D">
        <w:rPr>
          <w:rFonts w:ascii="Bookman Old Style" w:hAnsi="Bookman Old Style"/>
          <w:sz w:val="24"/>
          <w:szCs w:val="24"/>
        </w:rPr>
        <w:t>МБОУ «СОШ №1» г. Каспийск</w:t>
      </w:r>
      <w:r w:rsidRPr="0015466D">
        <w:rPr>
          <w:rFonts w:ascii="Bookman Old Style" w:hAnsi="Bookman Old Style"/>
          <w:sz w:val="24"/>
          <w:szCs w:val="24"/>
        </w:rPr>
        <w:t xml:space="preserve"> модифицируется в соответствии с универсальным профилем.</w:t>
      </w:r>
    </w:p>
    <w:sectPr w:rsidR="006D157B" w:rsidRPr="001546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903E4"/>
    <w:multiLevelType w:val="hybridMultilevel"/>
    <w:tmpl w:val="062E6EBC"/>
    <w:lvl w:ilvl="0" w:tplc="92401BA0">
      <w:start w:val="10"/>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nsid w:val="0C8D2A55"/>
    <w:multiLevelType w:val="hybridMultilevel"/>
    <w:tmpl w:val="010EF778"/>
    <w:lvl w:ilvl="0" w:tplc="92401BA0">
      <w:start w:val="10"/>
      <w:numFmt w:val="bullet"/>
      <w:lvlText w:val="-"/>
      <w:lvlJc w:val="left"/>
      <w:pPr>
        <w:ind w:left="928" w:hanging="360"/>
      </w:pPr>
      <w:rPr>
        <w:rFonts w:ascii="Times New Roman" w:eastAsia="Times New Roman" w:hAnsi="Times New Roman" w:cs="Times New Roman" w:hint="default"/>
      </w:rPr>
    </w:lvl>
    <w:lvl w:ilvl="1" w:tplc="92401BA0">
      <w:start w:val="10"/>
      <w:numFmt w:val="bullet"/>
      <w:lvlText w:val="-"/>
      <w:lvlJc w:val="left"/>
      <w:pPr>
        <w:ind w:left="928" w:hanging="360"/>
      </w:pPr>
      <w:rPr>
        <w:rFonts w:ascii="Times New Roman" w:eastAsia="Times New Roman" w:hAnsi="Times New Roman" w:cs="Times New Roman"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0FC65D64"/>
    <w:multiLevelType w:val="hybridMultilevel"/>
    <w:tmpl w:val="0E2E4B9E"/>
    <w:lvl w:ilvl="0" w:tplc="92401BA0">
      <w:start w:val="10"/>
      <w:numFmt w:val="bullet"/>
      <w:lvlText w:val="-"/>
      <w:lvlJc w:val="left"/>
      <w:pPr>
        <w:ind w:left="928" w:hanging="360"/>
      </w:pPr>
      <w:rPr>
        <w:rFonts w:ascii="Times New Roman" w:eastAsia="Times New Roman" w:hAnsi="Times New Roman" w:cs="Times New Roman" w:hint="default"/>
      </w:rPr>
    </w:lvl>
    <w:lvl w:ilvl="1" w:tplc="92401BA0">
      <w:start w:val="10"/>
      <w:numFmt w:val="bullet"/>
      <w:lvlText w:val="-"/>
      <w:lvlJc w:val="left"/>
      <w:pPr>
        <w:ind w:left="-292" w:hanging="360"/>
      </w:pPr>
      <w:rPr>
        <w:rFonts w:ascii="Times New Roman" w:eastAsia="Times New Roman" w:hAnsi="Times New Roman" w:cs="Times New Roman"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21E75202"/>
    <w:multiLevelType w:val="hybridMultilevel"/>
    <w:tmpl w:val="0BC28530"/>
    <w:lvl w:ilvl="0" w:tplc="92401BA0">
      <w:start w:val="10"/>
      <w:numFmt w:val="bullet"/>
      <w:lvlText w:val="-"/>
      <w:lvlJc w:val="left"/>
      <w:pPr>
        <w:ind w:left="1428" w:hanging="360"/>
      </w:pPr>
      <w:rPr>
        <w:rFonts w:ascii="Times New Roman" w:eastAsia="Times New Roman" w:hAnsi="Times New Roman" w:cs="Times New Roman" w:hint="default"/>
      </w:rPr>
    </w:lvl>
    <w:lvl w:ilvl="1" w:tplc="92401BA0">
      <w:start w:val="10"/>
      <w:numFmt w:val="bullet"/>
      <w:lvlText w:val="-"/>
      <w:lvlJc w:val="left"/>
      <w:pPr>
        <w:ind w:left="360" w:hanging="360"/>
      </w:pPr>
      <w:rPr>
        <w:rFonts w:ascii="Times New Roman" w:eastAsia="Times New Roman"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5E47D07"/>
    <w:multiLevelType w:val="hybridMultilevel"/>
    <w:tmpl w:val="AF8C2AC4"/>
    <w:lvl w:ilvl="0" w:tplc="9774CCB0">
      <w:start w:val="1"/>
      <w:numFmt w:val="bullet"/>
      <w:lvlText w:val="-"/>
      <w:lvlJc w:val="left"/>
      <w:pPr>
        <w:ind w:left="360" w:hanging="360"/>
      </w:pPr>
      <w:rPr>
        <w:rFonts w:ascii="Times New Roman" w:hAnsi="Times New Roman" w:cs="Times New Roman" w:hint="default"/>
        <w:b/>
      </w:rPr>
    </w:lvl>
    <w:lvl w:ilvl="1" w:tplc="9774CCB0">
      <w:start w:val="1"/>
      <w:numFmt w:val="bullet"/>
      <w:lvlText w:val="-"/>
      <w:lvlJc w:val="left"/>
      <w:pPr>
        <w:ind w:left="360" w:hanging="360"/>
      </w:pPr>
      <w:rPr>
        <w:rFonts w:ascii="Times New Roman" w:hAnsi="Times New Roman" w:cs="Times New Roman" w:hint="default"/>
        <w:b/>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60B37FC0"/>
    <w:multiLevelType w:val="hybridMultilevel"/>
    <w:tmpl w:val="6CF09588"/>
    <w:lvl w:ilvl="0" w:tplc="92401BA0">
      <w:start w:val="10"/>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678C2DEE"/>
    <w:multiLevelType w:val="hybridMultilevel"/>
    <w:tmpl w:val="A47227A6"/>
    <w:lvl w:ilvl="0" w:tplc="92401BA0">
      <w:start w:val="10"/>
      <w:numFmt w:val="bullet"/>
      <w:lvlText w:val="-"/>
      <w:lvlJc w:val="left"/>
      <w:pPr>
        <w:ind w:left="644" w:hanging="360"/>
      </w:pPr>
      <w:rPr>
        <w:rFonts w:ascii="Times New Roman" w:eastAsia="Times New Roman" w:hAnsi="Times New Roman" w:cs="Times New Roman" w:hint="default"/>
      </w:rPr>
    </w:lvl>
    <w:lvl w:ilvl="1" w:tplc="92401BA0">
      <w:start w:val="10"/>
      <w:numFmt w:val="bullet"/>
      <w:lvlText w:val="-"/>
      <w:lvlJc w:val="left"/>
      <w:pPr>
        <w:ind w:left="2148" w:hanging="360"/>
      </w:pPr>
      <w:rPr>
        <w:rFonts w:ascii="Times New Roman" w:eastAsia="Times New Roman"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C705C29"/>
    <w:multiLevelType w:val="hybridMultilevel"/>
    <w:tmpl w:val="4A4EEB78"/>
    <w:lvl w:ilvl="0" w:tplc="D4369D40">
      <w:start w:val="4"/>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5"/>
  </w:num>
  <w:num w:numId="3">
    <w:abstractNumId w:val="1"/>
  </w:num>
  <w:num w:numId="4">
    <w:abstractNumId w:val="3"/>
  </w:num>
  <w:num w:numId="5">
    <w:abstractNumId w:val="2"/>
  </w:num>
  <w:num w:numId="6">
    <w:abstractNumId w:val="7"/>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5CF"/>
    <w:rsid w:val="0015466D"/>
    <w:rsid w:val="002250E0"/>
    <w:rsid w:val="00255C53"/>
    <w:rsid w:val="00302C0E"/>
    <w:rsid w:val="003C71BA"/>
    <w:rsid w:val="006D157B"/>
    <w:rsid w:val="006E63F3"/>
    <w:rsid w:val="007521E3"/>
    <w:rsid w:val="0086004B"/>
    <w:rsid w:val="00982CD8"/>
    <w:rsid w:val="00A8020B"/>
    <w:rsid w:val="00A9651B"/>
    <w:rsid w:val="00BB06F1"/>
    <w:rsid w:val="00BE3305"/>
    <w:rsid w:val="00C565F3"/>
    <w:rsid w:val="00F325CF"/>
    <w:rsid w:val="00F8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157B"/>
    <w:pPr>
      <w:suppressAutoHyphens/>
      <w:spacing w:after="0" w:line="360" w:lineRule="auto"/>
      <w:ind w:firstLine="709"/>
      <w:jc w:val="both"/>
    </w:pPr>
    <w:rPr>
      <w:rFonts w:ascii="Times New Roman" w:eastAsia="Calibri" w:hAnsi="Times New Roman" w:cs="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6D157B"/>
    <w:pPr>
      <w:numPr>
        <w:numId w:val="1"/>
      </w:numPr>
      <w:ind w:left="0" w:firstLine="284"/>
    </w:pPr>
    <w:rPr>
      <w:u w:color="000000"/>
      <w:bdr w:val="nil"/>
      <w:lang w:eastAsia="ru-RU"/>
    </w:rPr>
  </w:style>
  <w:style w:type="character" w:customStyle="1" w:styleId="a4">
    <w:name w:val="Перечень Знак"/>
    <w:link w:val="a"/>
    <w:rsid w:val="006D157B"/>
    <w:rPr>
      <w:rFonts w:ascii="Times New Roman" w:eastAsia="Calibri" w:hAnsi="Times New Roman" w:cs="Times New Roman"/>
      <w:sz w:val="28"/>
      <w:u w:color="000000"/>
      <w:bdr w:val="nil"/>
      <w:lang w:eastAsia="ru-RU"/>
    </w:rPr>
  </w:style>
  <w:style w:type="paragraph" w:styleId="a5">
    <w:name w:val="List Paragraph"/>
    <w:basedOn w:val="a0"/>
    <w:uiPriority w:val="34"/>
    <w:qFormat/>
    <w:rsid w:val="006D157B"/>
    <w:pPr>
      <w:ind w:left="720"/>
      <w:contextualSpacing/>
    </w:pPr>
  </w:style>
  <w:style w:type="table" w:styleId="a6">
    <w:name w:val="Table Grid"/>
    <w:basedOn w:val="a2"/>
    <w:uiPriority w:val="59"/>
    <w:rsid w:val="006D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Знак"/>
    <w:link w:val="a8"/>
    <w:locked/>
    <w:rsid w:val="006D157B"/>
    <w:rPr>
      <w:rFonts w:ascii="NewtonCSanPin" w:hAnsi="NewtonCSanPin"/>
      <w:color w:val="000000"/>
      <w:sz w:val="21"/>
      <w:szCs w:val="21"/>
    </w:rPr>
  </w:style>
  <w:style w:type="paragraph" w:customStyle="1" w:styleId="a8">
    <w:name w:val="Основной"/>
    <w:basedOn w:val="a0"/>
    <w:link w:val="a7"/>
    <w:rsid w:val="006D157B"/>
    <w:pPr>
      <w:suppressAutoHyphens w:val="0"/>
      <w:autoSpaceDE w:val="0"/>
      <w:autoSpaceDN w:val="0"/>
      <w:adjustRightInd w:val="0"/>
      <w:spacing w:line="214" w:lineRule="atLeast"/>
      <w:ind w:firstLine="283"/>
    </w:pPr>
    <w:rPr>
      <w:rFonts w:ascii="NewtonCSanPin" w:eastAsiaTheme="minorHAnsi" w:hAnsi="NewtonCSanPin" w:cstheme="minorBidi"/>
      <w:color w:val="000000"/>
      <w:sz w:val="21"/>
      <w:szCs w:val="21"/>
    </w:rPr>
  </w:style>
  <w:style w:type="paragraph" w:styleId="a9">
    <w:name w:val="Normal (Web)"/>
    <w:basedOn w:val="a0"/>
    <w:uiPriority w:val="99"/>
    <w:unhideWhenUsed/>
    <w:rsid w:val="006D157B"/>
    <w:pPr>
      <w:suppressAutoHyphens w:val="0"/>
      <w:spacing w:before="100" w:beforeAutospacing="1" w:after="100" w:afterAutospacing="1" w:line="240" w:lineRule="auto"/>
      <w:ind w:firstLine="0"/>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157B"/>
    <w:pPr>
      <w:suppressAutoHyphens/>
      <w:spacing w:after="0" w:line="360" w:lineRule="auto"/>
      <w:ind w:firstLine="709"/>
      <w:jc w:val="both"/>
    </w:pPr>
    <w:rPr>
      <w:rFonts w:ascii="Times New Roman" w:eastAsia="Calibri" w:hAnsi="Times New Roman" w:cs="Times New Roman"/>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6D157B"/>
    <w:pPr>
      <w:numPr>
        <w:numId w:val="1"/>
      </w:numPr>
      <w:ind w:left="0" w:firstLine="284"/>
    </w:pPr>
    <w:rPr>
      <w:u w:color="000000"/>
      <w:bdr w:val="nil"/>
      <w:lang w:eastAsia="ru-RU"/>
    </w:rPr>
  </w:style>
  <w:style w:type="character" w:customStyle="1" w:styleId="a4">
    <w:name w:val="Перечень Знак"/>
    <w:link w:val="a"/>
    <w:rsid w:val="006D157B"/>
    <w:rPr>
      <w:rFonts w:ascii="Times New Roman" w:eastAsia="Calibri" w:hAnsi="Times New Roman" w:cs="Times New Roman"/>
      <w:sz w:val="28"/>
      <w:u w:color="000000"/>
      <w:bdr w:val="nil"/>
      <w:lang w:eastAsia="ru-RU"/>
    </w:rPr>
  </w:style>
  <w:style w:type="paragraph" w:styleId="a5">
    <w:name w:val="List Paragraph"/>
    <w:basedOn w:val="a0"/>
    <w:uiPriority w:val="34"/>
    <w:qFormat/>
    <w:rsid w:val="006D157B"/>
    <w:pPr>
      <w:ind w:left="720"/>
      <w:contextualSpacing/>
    </w:pPr>
  </w:style>
  <w:style w:type="table" w:styleId="a6">
    <w:name w:val="Table Grid"/>
    <w:basedOn w:val="a2"/>
    <w:uiPriority w:val="59"/>
    <w:rsid w:val="006D1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Знак"/>
    <w:link w:val="a8"/>
    <w:locked/>
    <w:rsid w:val="006D157B"/>
    <w:rPr>
      <w:rFonts w:ascii="NewtonCSanPin" w:hAnsi="NewtonCSanPin"/>
      <w:color w:val="000000"/>
      <w:sz w:val="21"/>
      <w:szCs w:val="21"/>
    </w:rPr>
  </w:style>
  <w:style w:type="paragraph" w:customStyle="1" w:styleId="a8">
    <w:name w:val="Основной"/>
    <w:basedOn w:val="a0"/>
    <w:link w:val="a7"/>
    <w:rsid w:val="006D157B"/>
    <w:pPr>
      <w:suppressAutoHyphens w:val="0"/>
      <w:autoSpaceDE w:val="0"/>
      <w:autoSpaceDN w:val="0"/>
      <w:adjustRightInd w:val="0"/>
      <w:spacing w:line="214" w:lineRule="atLeast"/>
      <w:ind w:firstLine="283"/>
    </w:pPr>
    <w:rPr>
      <w:rFonts w:ascii="NewtonCSanPin" w:eastAsiaTheme="minorHAnsi" w:hAnsi="NewtonCSanPin" w:cstheme="minorBidi"/>
      <w:color w:val="000000"/>
      <w:sz w:val="21"/>
      <w:szCs w:val="21"/>
    </w:rPr>
  </w:style>
  <w:style w:type="paragraph" w:styleId="a9">
    <w:name w:val="Normal (Web)"/>
    <w:basedOn w:val="a0"/>
    <w:uiPriority w:val="99"/>
    <w:unhideWhenUsed/>
    <w:rsid w:val="006D157B"/>
    <w:pPr>
      <w:suppressAutoHyphens w:val="0"/>
      <w:spacing w:before="100" w:beforeAutospacing="1" w:after="100" w:afterAutospacing="1" w:line="240" w:lineRule="auto"/>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8</Pages>
  <Words>2298</Words>
  <Characters>13105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Image&amp;Matros ®</cp:lastModifiedBy>
  <cp:revision>7</cp:revision>
  <cp:lastPrinted>2021-11-22T23:23:00Z</cp:lastPrinted>
  <dcterms:created xsi:type="dcterms:W3CDTF">2020-06-23T09:10:00Z</dcterms:created>
  <dcterms:modified xsi:type="dcterms:W3CDTF">2021-12-05T19:08:00Z</dcterms:modified>
</cp:coreProperties>
</file>