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74" w:rsidRDefault="005E1774" w:rsidP="009D40F8">
      <w:pPr>
        <w:jc w:val="center"/>
        <w:rPr>
          <w:rFonts w:ascii="Bookman Old Style" w:hAnsi="Bookman Old Style"/>
          <w:b/>
          <w:bCs/>
          <w:sz w:val="28"/>
          <w:szCs w:val="32"/>
        </w:rPr>
      </w:pPr>
      <w:r>
        <w:rPr>
          <w:rFonts w:ascii="Bookman Old Style" w:hAnsi="Bookman Old Style"/>
          <w:b/>
          <w:bCs/>
          <w:noProof/>
          <w:sz w:val="28"/>
          <w:szCs w:val="32"/>
          <w:lang w:eastAsia="ru-RU" w:bidi="ar-SA"/>
        </w:rPr>
        <w:drawing>
          <wp:inline distT="0" distB="0" distL="0" distR="0" wp14:anchorId="0ECE964A" wp14:editId="2668400B">
            <wp:extent cx="6515100" cy="9214588"/>
            <wp:effectExtent l="0" t="0" r="0" b="0"/>
            <wp:docPr id="1" name="Рисунок 1" descr="I:\2021-2022\ПРОГРАММА ВОСПИТАНИЯ МБОУ СОШ №1 2021-202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1-2022\ПРОГРАММА ВОСПИТАНИЯ МБОУ СОШ №1 2021-2022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z w:val="28"/>
          <w:szCs w:val="32"/>
        </w:rPr>
        <w:t xml:space="preserve">  </w:t>
      </w:r>
      <w:bookmarkStart w:id="0" w:name="_GoBack"/>
      <w:bookmarkEnd w:id="0"/>
    </w:p>
    <w:p w:rsidR="005E1774" w:rsidRDefault="005E1774" w:rsidP="009D40F8">
      <w:pPr>
        <w:jc w:val="center"/>
        <w:rPr>
          <w:rFonts w:ascii="Bookman Old Style" w:hAnsi="Bookman Old Style"/>
          <w:b/>
          <w:bCs/>
          <w:sz w:val="28"/>
          <w:szCs w:val="32"/>
        </w:rPr>
      </w:pPr>
    </w:p>
    <w:p w:rsid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</w:p>
    <w:p w:rsidR="009D40F8" w:rsidRP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>
        <w:rPr>
          <w:rFonts w:ascii="Bookman Old Style" w:hAnsi="Bookman Old Style"/>
          <w:b/>
          <w:bCs/>
          <w:noProof/>
          <w:sz w:val="28"/>
          <w:szCs w:val="32"/>
          <w:lang w:eastAsia="ru-RU" w:bidi="ar-SA"/>
        </w:rPr>
        <w:pict>
          <v:group id="Группа 37" o:spid="_x0000_s1056" style="position:absolute;left:0;text-align:left;margin-left:45.65pt;margin-top:51.95pt;width:482.15pt;height:780pt;z-index:-251658240;mso-position-horizontal-relative:page;mso-position-vertical-relative:page" coordsize="5245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uQcTEAAGc7AQAOAAAAZHJzL2Uyb0RvYy54bWzsXV2OJMdxfjfgOzTm0QC1XdVV1V0LLQWK&#10;FAkDlESA4wP0zszOjDUzPe7p5SxtGBCsVwN60AF0BQF+EfwjXWF5I3+RkZkdURmZVbs9JBdQWzBr&#10;dzsq8icyM778IjLrpz97c3sz++Zi+3C9uXtxUv1kfjK7uDvbnF/fXb44+afTzz9ancweduu78/XN&#10;5u7ixcm3Fw8nP/v47//up4/3zy/qzdXm5vxiO4OSu4fnj/cvTq52u/vnz549nF1d3K4ffrK5v7jD&#10;j68229v1Dn/dXj47364fof325lk9n3fPHjfb8/vt5uzi4QH/+hn/ePKx0//q1cXZ7tevXj1c7GY3&#10;L05Qt53779b99yX999nHP10/v9yu76+uz3w11u9Ri9v19R0Kjao+W+/Ws9fb60TV7fXZdvOwebX7&#10;ydnm9tnm1avrswvXBrSmmg9a88V28/reteXy+ePlfewmdO2gn95b7dmvvvlqO7s+f3HSnMzu1rcw&#10;0ds/fPfb73739q/4359miyV10eP95XNIfrG9//r+qy23E3/8cnP2mwf8/Gz4O/39koVnLx9/uTmH&#10;2vXr3cZ10ZtX21tSgcbP3jhLfBstcfFmNzvDP7Z10y4X7cnsDL/1fVUtq5ZtdXYFgybvnV39QrwZ&#10;3qvq1lX/2fo5F+oq6itGrcKYe9h368Nh3fr11fr+wlnrgTrLd2sXu/WP6Nbfv/3ft39B5/7X27+8&#10;/Z/v/vPt/73989v/ni1W3MnuvdDDD9y9s7vNp1fru8uLT7bbzePVxfoc1axIHo0RL9BfHmCc9+vv&#10;qm+ynbZ+fr992H1xsbmd0R9enGwxq5wl1998+bCjmuxFyLAPm5vr88+vb27cX2gmX3x6s519s8Yc&#10;3L2p3as3r28xLPjfqjn9H5sX/072dbLun6DbLQakwpWktN/cURl3GyqNK8L/gnGEqtFvNKLcRPy3&#10;vqqb+c/r/qPPu9Xyo+bzpv2oX85XH82r/ud9N2/65rPP/50qVzXPr67Pzy/uvry+uwiLQtVMGx1+&#10;eeLp7JaF2eOLk7pt0ELXH6pztpcvY9e4XohtlmK31zsskjfXty9OVqKvaDD84u4c7V4/362vb/jP&#10;z3T9XZ+hE8LTdYsbOjRaeBK83Jx/i5Gz3cC4WCSxnOMPV5vtv57MHrE0vjh5+JfX6+3FyezmH+8w&#10;+vqqaWgtdX/BPK3xl6385aX8ZX13BlUvTs5225MZ/+XTHa/Ar++315dXKKtyXXO3+QRrxKtrN6Ro&#10;PHO9UHM/U3+gKbsUU/b33/3H2z+nE7b/ASfsYt7O+5MZFsLVol24qc/DmhbKGjMXSwwtk20LQ/Ak&#10;CEvsYOJebW4vvrpZ72iVWj93s5f+cHnuV/71+T+fzF7d3sADYgLOWow111DMQS/8DjN9fXZ2cbdj&#10;yx5nu5v6H8Zs3715+QbDZD/B3m/ix0lfrerVCn/jWY8/PPGM91CCauxQiHesAJYGXsHC5Nr2/eGV&#10;ZVe7ydjU8FvstMjHuMk4b5eAUTQZm76aL/jXiFhWc8xU+q2uKufx18/3uKVazEkxvbuooFrN5CFu&#10;yXQJ3jL7xK0ZQ4xGWDVguD3IeLiHc98DDN2N7wLrqoZqo1sb+qmaN0uYT7WV+sIjO+tV0VF4GSu0&#10;ehnL0o8G8KoqdvofCdUB0dH/A9l99/tZU/NwFEANeEYCZ/HLZAi36HoeSV1ddX4kxb7tAdld73T9&#10;ymHm2Dno4tcM5OLy77DD5bnHStERnMJ07Af+4dlsPnucVbVriPAVp2i2ELmaESbw6vwgPMV4jiJd&#10;1VcLW9NCiNUNJsJ8ZqrD1IrqqsVi0WZqBiQb5ZpV3eX0oQ+jXNUvumVr1w/9GeU6tGO1suuHIR3l&#10;SvrgzKMcGSlXP5pAUbCq512uwTQEo2CzapdoidmD1USLVMokUIiSbYXSJn1bZ3oQm7d9BVcwcaYH&#10;K2mSjHUraY5ctaQp5jOMAPRx17aLbjhEK2mMoiSh3NjJZUlpjrKktEdZUlqkLClNUpaUVilLarsM&#10;+hMLTFxC1le8JcRa8+bOLyv4EzABSItTuD1aeu43D7SDp1UGDgIrCdYNKIEc/SrEeyWOziJx51Yt&#10;cVhIakc/kHhYAxPtNWPTUBleUU8DYZCK88Y1iGOEkfaAj1PxhaqMd4anmKqZxtaNfsG3FlMx90Kr&#10;X/DtZaLE7J9Ov+BbjAklSuAXveVopz9kzrZAei9OXtI7sOR6RwYPf6StLrmK2RVQDvwB/fvt5puL&#10;042T2A14G5S1//XmTkoteMdTtc7vQDD8HJ73TtmKG72YN74N4efwZDFXJ5iriW0Nv4fnQI59WbbY&#10;JXcdIFux2NAIoGPu4VBaeHKprKwNhg4/hicL8VwZKjq72TxcsG4yhZtG0SZkSuHwFXESOZXviZah&#10;kWARHt8rGwS61NMhOWoEw8jTCT8w+7EL26IPnPsghOC3VQaadUOUYCr4za89E3wwmgWBxItp18/b&#10;IZpdAUE7NNvUyzD4A7shB3egIoUrKqBZ4Ay3fO1FtMu+mtWdW9kl4EVFov+vUBuHT1JN0lEv5lW3&#10;AHIytGHhitra1RKICCg71SZddNUsO4ecDHVYQ6K6at4tUKypT4KnumsrYHKzehJAVUBsDD3T+kn4&#10;RCbK1U9j2WXV5BRqLFvSKO1B0DNjD41lOyIr7CZX0iToagazaZMVmK3aFug4o1AZpUW5pkkUoF30&#10;XbZ+0ia5xkp7EDg2hsoRyBLB6Ta2AyCrZrucKWVwrO1S0qmtM5CEu54IowdAdwxGD4Au5k0ZRmug&#10;ywirAKM10GUwU4DRGubyyl+A0QOQG9qah9EDkOtbW4DRS42KfXsLMFpvYrBAuP6M0DLdCuhtDDZB&#10;/ILaOxBYizum98LdVBHgbprx74+7uW7YFZcAKzFMGEJ9GbF2LFXhWVJGTo+0+ZUqi7mrOddtTK7j&#10;IVKxA8+qW7BY7wBHVgqwgKoW9pABkofnEZpPDdQeofk75H3YmQQEZPLQ3G2AnxqaW0x8IJrrukaF&#10;iIZH5kpcCg7H5imNPMTmAN8JGy3BoMNGqRoJzAkaWWokBKw8Yks1KVCO0L4D0ZY6rGwRlRN4JwCY&#10;qpNIo0bmS1YdFsCorsJmKdNQiTLa+aJ2mNyqngLlC+wGMhVUmHzZtkRE2/1nE8xpkxUoRxytaxyI&#10;NispbdLXc2bpDZUDqyw5jmCqlHapFlXWMgqaYw/U9PmWK+OA1s9ZWzHO1RI5Kdho2L2pkHpdNYuc&#10;gYDw5MjAdi07hoidi4MIc9jvm9L+pNm9F6Qp7uIUVn+CuhSiGJk5G8GRCsH5fNHk265s1HW0LTJn&#10;Ty2nT4XRydEPs57KRrSA5XTKKQS7d212DhGOiN3EoQ2zmkjc2MtRYlq+OxfSRNhf5kbSQlqoPIkW&#10;0kIY8Lmlg1LuYmuKMx2hlL1k1dCu2m63NE9xNUIW3F4j1TGjUNqmuFxiTO8VZtbKZmCW/OJLRFTs&#10;mpw2aZHcGtlIWxR3lpSTJ4oc7BflbpVygCZKSnuUS5f2KEtKkxQlW22SQotaaZiyTm2Ykk5tnpLk&#10;ZBu1k23UTrYRslYnWhN86VTJyTaiDdS0sdRNthGltkzUOdlG3WQbdUUbYfM3kXfBzHVxrInhS0xf&#10;KY4uAFjOhy8xh6U4WkfiYeuZsAqN5i0wuEg87LVTcc1aYNyQeNjnp+IDzgJjguTz4UvMbFl7AoLu&#10;hcARJCVggqsXfHvzvAtCgeoF3+I874KImnrBtzmSG2mVtH0JflEbgK6YwEhfGFjYNxrQKfeCtjEB&#10;J1dC1spYCmQbat9ogJ5cCdrOPrRyWmct3WpLe17klBNNMTeSRmN9kFUitEJtABrJVAnLhHrBNxpY&#10;I/eCtjRBDVdCttGdtjQhCfdCttFYO2SVCCnQC0ADuSppSxMYcC+oRnNvHRI7p4qAw3PglSq4D49b&#10;VNP+1ymElJbB0o0GLEMPhR/Dk4vDWgyhCkOEuyX8Gp4s5ec6IFtRjDYU0IZ9cFHMB807QNZSoeT5&#10;XANGEgS40L4Z4fnmcLnU1PmqXLuKEDIJEvtRqh/t81mQyYo8xehHa1XDSRY1zn3RiO8VBSk9ElXs&#10;m7LZsDyS2LIvF+sbPGYPv1iOWRcoBGWODhXuupFxxx08MoRZKISOw8A95k3I8yVHcvZwchZOLU/O&#10;Ok/31OTsImZYrzrGZftjIXRcznGzWK8GZ+B0UtDkvAmE7B1bAlCLRUruPfUm4Gq2at3KLUXgLSP6&#10;zyvCehSlaPNsKEIvR5HAjKQ1knCfcs0dt2hoA66I2hr4XGIcUm1yM4bMfU5eNbTBIUVtjlgztclt&#10;WAMCCuSO2VLFzfrM2rRuiplF1gdR1rY6aQJPRRvqpAlW6DhHzxltVbkS+dppQ3Q1p4dY+qQp8p2n&#10;+dh66Rpit1dZgzKYTWtoMpbmSq7FmovNKtRMLFLU+5yBFREbCLTUJIqGreqeGFvbxIqFxWh2CUqG&#10;QmWUUh/SZiOOaB8NMfTJ+QFokjcy7UWiPmLQDGVyepQGoKJds+NZka6l6aEo1xBaSaunGNfS7NV8&#10;q8vpsZqr6NZ63rcuvGDMD8W2tos+M5wpMB97uLTyKa61sCJLc+SWZCCsWGaRqFNca1lSrlZlSbli&#10;lSWl7yhLyhlSlpQzpCwpLVOW1LOkQFIC30/s+SPtOiXl64enXd+BetSkC+9q8icnMNUkv+HZirBj&#10;TSgd0BlS3BM0WX6m0XQLJgH2dAXqUZMtGN8kHjanaWU01TJ+cmJAnI5TjwPqlMAM1ShPPYI9kP0z&#10;nvKFqale8G0uUI/avhOox4GFvYkjK5F064A+nUA9aitPoB61nSdQj9rS49QjQiiyW8epxwF9Sm6Z&#10;LJ2nHkErqRL82OZrUCw2dEifekuDxWIux9nhYGIQUIR4QUIGVL098ccMHP2MdgWWY/9z4DtMsfBj&#10;eHrOj3V1ZY7JjwYcwyxSUX5q1SM5gNzLzTzQr6FG4elr5hrZjhCDrKsbSf/zFVvxIe08Ocfm9Ihs&#10;XKzcAPhrWGmFsks8ny9yrGZO11gz2U+MdRkTgWPd79fVMVtSjgdaWWFyllrpp+LIMBsM7DAejvTd&#10;kb7bXxL2TpdfZXIrMWjz9J1bCp+cvutoN4mZ0tWLIX1XN5QkQrmV/VMe4k+JuSF313GcMMfdgQRw&#10;O88q1ST3Ye5QO0gKQxuaFTeLOMLPCVipNpgjiuGaN06RM9RhsY9yYVtsVE5uvhY16FIi3Qx1WHqj&#10;upjLldZO7rsaSpsk0s1Qpzi8CrQCZ3KlCjWNh5RNxwNYGuXG2FnDZSIZGqU9liAMYDe7jtIijvnI&#10;aZQ2WYFeclSjVUdpFMqxyxlZsXnuUimiGCyN0i7+hggkmxmtlpbpVxUlIpoaNZuH2ZYb1orPo8mY&#10;s7Wi8xyDmelHRej1TUPpfXYdlWVWtc8DTFutsipX0JgbPZrQI9bMJe0ZGuWEWTY1p70allGU3v7c&#10;oaFRWqabr+a5KaiIvWVDU9U0taL2mm5FubFmNypqD5bm1Me0horbKy0SitsLXKExGBW5V2GZcPmz&#10;Ricqci8zahSzl5kmitQrckwUY48LXVFykENZYqO0LylJykWsXLpcxcqScrKUJeU6VpaUC1lZUs6X&#10;sqRcysqSk210ZPdy7B42bBNT+zB35L5/jF/DBJLio/yaZncwVgHtTvP8muZ2eEdb4Nc0e8f7xwK/&#10;pnmdCfya5nUm8Gua15nAr2leZwK/ptPi7COVLnfN3zwzYPDG+bUBg0funWxW4Ne0jSfwa9rKE/g1&#10;becJ/Jq29AR+TVt6Ar+mLT2BX9OWtlP7DqbLyBsTX0bO1uLLeHqP0WV+ZmArViIyCCFiZCB9qyjm&#10;uwbnl4piPimrjgfqAuURnkyFLeHEUOhi5GYZuqGQ5JoRmgWXizm5Nqa6huLCk4vFeUCWG8nho2t7&#10;qNyO7znM82ZkJ5KL6amhvPAM5fr69WHNDL+Hp5ejtBfoa0fIJ/Qud0s5K9CfYMYOpmgzhBNIG1By&#10;UczP17ER4JdXRG+L2vQQDt1wJMaOxNjTEmMAH3lizK1lT02MIYOEV4UlyAM38/Z5bTgd6/PakCzh&#10;58fBR45DIfnbgMqXAbXgOGgjneqR25cKNWbywIWGJMWGNsXd2AKsBe0BU2Vy31JQJjctYXeaKpMb&#10;Fk6kw+Y5qZjerFiV0psUS4ciwYo7HsWClSUn7yDVQeOyTmmFRHL6TgLtlVsDXqfzkXo0WoqP7STg&#10;HaQ4T5T8TgLNl+JjOwkgdSlu7SQOxmYYiw6aHYLMSAfBhhBkDe4vPBkNeAg+IuX9bQwJBx3hybqO&#10;7tavtvHiQHfXoLpT8JhGfngaOdblvLt1aPWp3S2SXv1sqtrgJ+IdH0QpUhiKrp57KnfLaTbS/2nm&#10;8GrGmx8pIdf7kCub6pHulu/Us3TJdT6vS3rbDnm8xLmm9ZLOFijAk9XUU7L20tnGS/xSZdLbLnvP&#10;zQ91SYe7XC5dECZVNXC6xKAPFQ28rdU6WhojMElcomzhU7lZpVOaoFy6NENZUpoikXwHJ6/d8KiT&#10;12541MlrNzzq5DUJM+rkNQVjOXnJnCFKJzGBJ0UGJ4EPRgW0cQdhg5FMhe0TmCzvu/9V+2hMDSxV&#10;MVUr/BierIqFENYocTpUG6jieYW2BRXhyapYCERhSdUROPjuOQIH/5G77+UzY8SA54GDG6JPDRwQ&#10;j2bg0Har3jEB+306Lk/F7HDIAZ+oCFlxB+3UoZKj9Is+OV82BBBL5julN5GurKRKYgjy+YYqCSBw&#10;FxbfjWvUCj0QvWdHSR22Oum8cNUQ3UCDnXbaSOm6cPwYcMPWJ2EEot34voStTyKJCgeacvoUlljg&#10;sBeTHWkFFaJwXzzLdKDCFT7UbjZZwYpF03E+h2ESCjHFvq67jg8/GZ1IK3sUxIlGMp5pZIpBRUFw&#10;tnSOy66jtAsYHr7x2aqjNIy/N9jWKC2DHA26Csmso8pi8ZSQqVFlsSwxwlzOiVFHlcUSzgUZ3aiS&#10;WFZNz9kXlkJpmHDG0lIo7dLjGGPOLiqHJZwUtBRKsyAzBVlImfmic1jogKdtaMQo9iMCX3DCddcZ&#10;u6gcFn860qiiSmHBN586TnMzelHlsGSmMy3GccCiej0ftrS0SZv4c31W9aRJoLDiBBZLoZwr6MBc&#10;D6oklqJNVCpLyBO06iht0uP0Zm5gqzwW3s+ZM4UCXLEXV5R+lBk16jowfOuryq2KOCyz1xgz8Yxe&#10;VPeCVQ1OetKZVaPRlBQd6+jaklnD1K1guKWTk6ksjXKygAXAxyrtFQdh9H3R+LISf4PJ0igN0+Bg&#10;cs4wKnmF7qrMuSt1IRjOvmeXHIo9xu5Z4HNYzKen/op4jyiIlEuk2NmtpihlFESuIH8pymi1ugzM&#10;X5tvrtzqLjDcK0lFm7ZWZ9L8N6BsjdIyLb5S5TIarTpKywSWxBiO6hqwEmIa3AJm1u5Dvv9LokTg&#10;xr2lE35AScopU5aUlilLStMUJfEtjIn1XMoFraxTzpuypJw4ZUk5c8qSclErS062EV2EE+dtWedk&#10;G+G6mYk66ZuY00pfTbbRarKNkLMwtfTJNsL3BKfqnGyj1WQbrSbbaDXZRv1kG/WTbYT7lAq9NJ1j&#10;xJopiTcmkvKBxMEdaKgEGKz8bYPDG9BYPMTUk9OjuEJRVgbmJe0hlykVfzeOEYk2UrvNMUpSEl+9&#10;VC/41mK/yFxcWiGdsDmekogVVpXgWxzvOEtKwEKrXsBopS7KH/nFvWDyhfGUxOWARfaNzqck4mO0&#10;qgRMdKpS/JxB2gZt5fGURESFVAm+0TGdKy1BW3o8JREfipUljKckYoFWL/hGx/huUiWs0+oFb+nI&#10;I6cvaEvTXsVNtUAEpy9oS/ub4Qq3DWLxllWybxuU8wHfwVMv+EZjp5CZD1jK1Qu+0Uhly72gLU0b&#10;AWp0ZL/TRmtLE86nFwDjcyVoS/sUwlOg9NwL2tI+l/AUIDzzAlZ72WgC4a5K2UZj0Vcv+EbHe+mS&#10;RmPtly/4b5GcRgbUvXBwsIRQPUVLCLVTcfuACAcm3O9oWQhy7H/XAYyhXPg1PL02308Y59yv4efw&#10;9GJ0lxIKBegqidX+k41VXEmDmvBkdTVGFqkDK1LW529urMdSTeEySF8dA9mhvPDkcrGvdHKLeII/&#10;/B6eLIcPx5A63N5frB6ST5zYyAF42tJDWxtXqVBYePpO4RHbjeSGeu/WwWGUTAHkhTJxxqooxUX6&#10;DWI2FsazexmXg1Dv8PSd60ssp7ZyvcZq7/OuwUEUq+8XW5/akK0/XRFN5hxJlKaJ56xeHpS4fcvJ&#10;LZDfXrJARXdYQx+YxKJcyIisOYyfbUXtl2WQemV9tI9Auf6Dg1l9YLWc3MicWfilN7rMYPXwZOvn&#10;lptj0vIxaflpk5ax6GaDoQAimJLfWzC065FGRSXsg6EtcTAUC13g3KuflweFQl0EwK0skpHSG1R8&#10;USZlPDHrIyMR4hKJHkkcuCgeSFFDF1auqCty/okyyRiEr6EayuBk9srgkVwIJlEmqQJ3wSGx1IY2&#10;LFpRW/jYCa/Esr8wSKJUvHvP0KbinzHXO6mcjn72C/6Op6VPWgFjgwnvVJ+0wwIBSBdtsvRJS8RY&#10;SapPmgLheb4q1NInjRGS2tLuU6f3a9jWxdcsfdIcPq/NUCfNUdWrbPV00JPEQJwnrVURT3yvKlc5&#10;FfC055WKdWZGHKUax8FUZBrVYf2ypLRDWVJOjLKktEVZUtqjKKminWVJvUQVjogPAp4lSTlNyqVP&#10;tpE6uZ/oBFqaeKgYo0LuBscYPAwNKe7pnQBvk70m2BkpjtbBxeSPAgCSSnGG9XkGD1FxKc448DRL&#10;cfiDlvf+0yjjDB5GjdTvs/BP8wwe9mXqBd/eiIiT/sEYUi/4Fsd9Z/qCZl089i0weDjTKUsYZ/Aw&#10;sNQL3sSawcP4QtUO+IoEVkNiB2gpptL2u3+G4TwMAxDZ/6rBOvcWsmBK+xfe5USKM2gIT7/p4w11&#10;hD7h1/BkKd95o9eGYbrTxgX8Vali1AUkxhAou7/xe8h9hlqoU3j6FvDmsIp0Wvg5PFmMpRDMKdWM&#10;OwNpBiUhbaJQynGfdNwnPek+ieZcfp/khuhT75OQwseLBg539h61hdMmSCMLhzuxdvP8OHyf5Joh&#10;cb8GITiy6JYSKSEBOvJwOJ0p0SOBh08AspRJ1BG+sQpfhubJIiU4LyjDsiZgJoBvokhDQatCkyHg&#10;ZASodkgJXpLNVJukRHI6stLgZAxY6TjBGK5Ca6STHsNVaJIUZ8ejcdXhHh1jlq6zYPiwd9nsd7S3&#10;2P8a/AZLeV6bR3veI7J/HZHSJYZyjv7p6J+e1j9h2Of9k3MRT+2f4qGGboWzdbxKB/8Elov9E75G&#10;/FTuyQXL1AqpVvirGWK/A1chvZMn8RIt0jfVuI6TklhTTdI1BQovUSU9ExruWKhUlXRMuUpJ14QE&#10;RbhVq1LaPT3OkgpJt8QO1VIz8EmGnoEvMpXIvk7clTKb7PGypOz1sqTs+rKk7P6ypDRCIjndAWO/&#10;Lr3emAfGtl6Kj7pgvbEedcF6W225YJksgU2trMwYtQHCQIrb1MbBLh52gYfHxKKy9j78XTw8tzvy&#10;G8EthyerQjnYGPMEzqIA1jQSAWebR+4iFBOeVs3Db0ekcEQKT4sUsKLkkYKjUJ8cKaworIe5hGNS&#10;nHK0j/jhn/xOdhVzMA7eyTL7pJzOACvgkM4EsJDqkb4rRvxSXdJxhThTqkw6rXBBgVEx6bFCUC1V&#10;Jr0VvjVBx00Q8UurJkFDOLaWapPIoYJl3HkPQ5vCDnyZufX1LgUgivokjKhxCzjFrNLqqdOOfP24&#10;2Vh12LHy0VJDnbREQG5Wa6UpKARmqJJ2yJiA6HLBTRRCNpQoNk1SxfoStCKngor3lSWlMcqScl6U&#10;JeXUKEtKo5QltVkG/fkOSO3duBIYR6KdMaQGC0nxMaQGM0lxxhmaLJFIDdFZKT6G1IBFpLiN1JR+&#10;jTPHg1CDEN14GvkgSGffbHsweMSMdREfzEHqgIPgY9jaBqwWnoznfMRkJM/PXwyAVM9SlINqTUEa&#10;Xs6zYJTORU4Qo9UTYjFdONQ7PLn+tGZDagT/Hvktb7i/2Us7nj3eXz6/3N5/fU+5YuqPZ7/65qvt&#10;7PocaZsYch51/uG73373u7d/xf/+NEM2JIY9vQXRL0jHV1ualk7dl5uz3zzM7jafXq3vLi8+ebi/&#10;ONthDrj+Hr4SC0Z5Lx9/uTm/eHGyfr3buEke8OTm1avZG3xVCh+FdyN7Bb6HtO3RaLUA5GA8ilOu&#10;nLyOVfDq14M3u6b3b55d/eLNbnZGavGNXQ9lu2X81DqXve8jah/h68eH+9mb7/OaE8qzyeN8F8h5&#10;apyP5Yn3zC3O1HsyKjKCPWWzU2ofgU4/Z4Jhzl4/7L642NySKSZ/ZpvwV8UHdCS8waolEBOoKs5i&#10;lCIS1nDCk6lJYpoaN2q4c9mGOrQrloj7Ilp3QNmomcQzTT/nK04NfRLNVOg2h4ENfRJpdsC2TF2m&#10;zZVos6RPYk0yEvOXqT6F+VEvvobFqKBC/QhZLpnHNDROtIiC/TW6MKtQ2cRfs2DVUNoEF7u4bY5h&#10;EnXFSW7gSXsQ8rf0SFsUMe0R+ee+VKFmspwrSX8ekb9D8LSqIk3Kf97hbxb50/R3xDHWH+qS94P+&#10;dOsJQex4dC6A5vBk8LxiiLGYhzTA8HN4eoxNdXIgu5yk5epOcrx2ZjcAdOQeYv4reVmx0IiR2/q9&#10;My9vTT6wDQAAxM391Xr2zfoGqBPfwwvZewV8fnM3e6QjgDQq1DW98R1Wt3vDm+yb17dAmPxvuOnH&#10;l4G7D1/fElB0Rbti36cyx6uBD74amCZVHvq6XftTQ19czcb8T7tCtHawqcDOgKEvbvcJnMHh0Del&#10;dofQ15+VUw5TYlV8mdBhmVSThL58LORqZmiTKIvvxwGQTrVJkIXvnfCVSYY66czjHW2GPgm0KGTv&#10;gKqhT4ItTzqb9ZPAN17AZOjTwHe5oGvDTIUa+IYrnSyNEvj2dPNaRqE0CM7l0oVXpkUU4Y3rl3gv&#10;kppEXe7nv45pK5RGyYwWdb6Fb66zdUmD5HRJYxCKNnrtyHVPwsZymiTYWC0K2i4D/lxJausMJKfj&#10;7QEXPpYTMeDCeaXNX9gy4MKxSgETnQaElRxmGCBiRm4Fpl0z4eg70h5wXqpdZ1xMYNp1zsUEpn2Q&#10;deHbmz/uMTiwYjPtas+gIx1YTlyb42kG12hYH88DDmPQSk8AnWb8+wN0rhsGWIlPp+sVYTVOq87C&#10;ZH8jQYULbkrKXL2hza9UWXVwaa7UMTm6JQ7qEK4sFusvhKEPl5Vq53NPAu4I+4/w5H3IEcQfQTyY&#10;dZp1d5tPwJu/ut7RoCKY/HJz/i2x1u4voK1/KP4a63AexDt2+alBfAgMtHOcK6BJtQ8MAAR7bh+H&#10;HPx8OxjC8yIl/esQweOqW67H/oNbEjFyBsrjLFUk8WIFLtfdUmpokwg+nP9OtSkA39f+iHBaN4kV&#10;cS4ZuNyqm8QlFb7LkasbVvLIqxNaTOsl0QifPkEWSFothdttTQqxu7QNQ43s+iKgUjx1WVIaoCwp&#10;jVCWlGYoS0pTJJLT4dwxxRXjh53w00AhDHWXpYBB+P5IyOM6XJ5XwgdUFKENHu958MK4qoKpS9pY&#10;GZ+1yuo6oo0j2jj5wNAGVsI82nC5ok+NNjCV4KUx9dp6jmC9ghtIPoBvcx8Fme+/gnsw4PCXXZUQ&#10;R8fBeSki3V7IoTQ0ScgBbswxVIY26fAWcNqEEQxt0tvhTi/+epehTvq6cEOMoU46OlzaTp+owIHP&#10;tK0ScyDt1Z1nNdQp4AEIA97OVKeQh7+T3Gyuwh8dPmOR1aisgSvtc1VUGGTZ4usrBGuMJivKsMKJ&#10;JHelkNFoxRnGC/8tjdIodb0CTWQbWRGHPeySraO0i8/FsPtRWgZb4wUjX6OS5PcivPRX2psq4Rj3&#10;ghVNx9zgUTfkgKJtcoObJn4su0fGiIPAViXlbNlT2HxnnZqjcr6sugV1uWlt9VEQXKgUPsSXpsPL&#10;KbPE5UG5Ca0/CsKf7rU7UtoGny7mdBCj1eqaHCS25IY4ndON3dgse+pvs9Hqjhxk8jDNnvai+jAI&#10;biRsc+ORPlEfSw5p6saUUdfjVAhV5IYO3cIRFWZmi/omSMa86msgCaKXIwZHlmSJAypXSqoPghR1&#10;UlxZtKKkUy5jZZ1yrpQlpVHKknK2lCW1XUotkvOlrFMuZmXJyTZCXsDEnlcfBymWrr4OUpacbCP1&#10;fZCyzsk2Ul8ISXRO38Vi7tBmK1zMxLuUU7Wxk6Q4JpAUx4AGlssHJTCLpDjGKolngxKYSlIcw5DE&#10;He2FFiVRBn8aMtSdN2v5oASAj9Q+HpRAZrl6wbeWQ91mhQZhD9/efFACd+uqEnyL4xnNtMmDsIdv&#10;sw5KSIPhxldZgt/4nsaNb1rCwMK+0fDeYq8vS/CZRcEKlIJLVuMkVauXMBlVlXyjcQFZrgR9zIN8&#10;ryshG35Ckr8swQcNTuMOPWk0Zqh6IYzrfKO1pck1UpXi/cxpCdrS/gKq03glrnuBe+uQaBLcO3Eo&#10;hC+oQe+X7kW4HK0ZufiZgB+kqniZf4iuhCdHWXxL60gWhZ/Dk8Xo00jQhnsii1QLbhp2YviER4mR&#10;ISrbNWHkZuK4GwUIKurzh0yACMtyvhldvKAotDI8fQoc2QnN9TgQdg+/h6eXwxLn5OYj5froZIt6&#10;ltrRcy9jZ1kU8zHABe63L2mj1H9nszI9Rh/Gg1g9wqLR3g1iFS5sLxV65NGOPNqHxqNhMud5NLdS&#10;PTWPhnMKPKs63Pnur4AJp06QbOZpNLpnnufSwSwaL5Byh6S3Pfism1sspATWrrgxanFTsLuK18cY&#10;97E9CaNBD/IGOVWGNkVl+OapY1fSSkn8XFAGLxKVBXYvVSY3N0yzWa2E8aMu2sSmevSGxtKhKLME&#10;zcs+VZxZWVJ2f1lSmqAsKa2QSMKNTbz5Fu2VeGts14FGS3H2ifldxyAy57FZdtcBxyO1ezgaZk6C&#10;5EAdSnF25HrXcTCOwxgiGIdZQEW9H4ojHfCnPJOyCMPD9REpjwiB5Y6u2WW6H7PicbLm7Gqz/XS3&#10;pVMEs9f32+vLK3dUlYbsB5NQg7U365r500FP7Zrx4WJez9oKpD1NmH1GDZygd80goZ/KNTO9oJyE&#10;cklXM8B+V42905W+wX0qwcUqhlLSL4RPwaa6pE/I65KeOVy4n+qSjjl8WyBtn3TMns63Gik9M30H&#10;2WyjdM7hPpq0XgMHTVT/sLMGntmqEByTxAoFYlUFshJHq2wtu78sKU1QlpRmKEtKUySS7wAINMUz&#10;Cgi0yx4FBNpljwICTe6MAgJN7ViAQPJlIPckfrBpyIMRBMYnIQiM5PdHENySSFEFaiI8maJgITC3&#10;JWRAtQEW4XmVxSJsl5G7Q3hoDNN/f7Qb497ntNvx6B3R0Nt/vHvAkKgaCrW9dH9pcBgdf2Fk8eJk&#10;F/74gYMM4pfzIMPNjKcGGUhbDSRtvJUj7P9xfxgWRJdHUzfYrfDEPIgBgEqkZ8B/+u8ZKgekfBp2&#10;tyi9gDZKqiTeQGCZ8ksMbdLhtTjt5VI3jIpJdxfukzXUSV/XVm3v4uSGOunpcDSZLoAwqydRB4Xd&#10;c/0mgUcV8ouN+ino0cwbTl4wKqgASI2SXSDf0ihhiE8Msk0rDbIAr+RyDSyN0iagcPgLXVYdpVGQ&#10;+bLK1lGaBcGDKmcWlU7TIrfKHYy06igNg9G1dIDQqqO0DPJUqDGmpWmtitSPZ5vMflTZNDGtxKij&#10;Sqah60jcTYD8DVE551QuzQq3LucaTdv7WMUGWUn05TSjzXR6OMr1yCrJTT6VShOSQCyFarrMcQ9K&#10;VqOyi7+2xNIozYK0shVn5Bu9qFJpwsXVhkaVSoPNWpUd3yqXhvYRljY5WZBZ3JD1zHGjEmncOmcr&#10;lDYpN1hOllKDB0apOQfL6kJplHiZZzoQVUJNjxugXAqWoVDl09BmLNOLKptm1eFSpUwnUmQsjtgK&#10;yZK5dRah0L3gsm34SiOrinKuxCwxw9J0MV0sGrdi1dk6SrvQZMnWURoGQTy+48eqo7RLje5xaWJW&#10;HeVsaeCHcnVUSTQL4AoImsNR5dC4JFZKxzLqqFJomnnl7zNNBw/C9Pt+rLEi5xZalUCD23Q5Oc5o&#10;NYVfo2Uq3JWUG44qfabFQptzBq20DMLFnBFotVpapkUCX87WFLiJdYSXzvlUYpH2cgUARkcno2DG&#10;Jp2cLck+XboWugpOaCtwFPRx4omS0izl0uWMKUtKw5QlpWXKktI0RUmcjp3YdsLp03oJZ1amSk62&#10;EV3CMbH0yTaiHIyJOifbCAkJU3VOthG+KDdRJ77JNlVyso1wzdBUnZNthK/aTdU52UZ0e+E0ayL3&#10;ZarkZBv1k22EXJSJpfdFG03nJLFmSqIONQWFlU+NxMIpxVEJEg95RUkYEaunFMcYIPFskNJ/2ylk&#10;2cG8JJ4NUuLKHakdliPxkDSVVmYKJylJzE6nFRKxTQXkUyORUiQrROcv3AvZBmOFVS/4FudTI7HQ&#10;qhd8m/OpkVhv5Qu0m6Mq5VMjcVe/esE3Op8aidVXveAbnU+N9JdABCvTZstVKWtnrMWqBN/omJOX&#10;WBqf15MvjKdGYmVWL4RxnR3YuI5NveAbnU+NxDqtXvCNjrxz0gYs1+oF3+j4PZL0BW1p2otQt0bS&#10;On1BW9pn4Z1iK8FkWvqCtrRPFzzFTiH3go4xIFDIVcpaGpfryUYjr5dfyM5pLOzyBcL51GjA+FyV&#10;tKUJxrsX8o3WliaU7l7INhqrvaqSbzQwdqZKWPTVC77RfEcxx0jod5jDX/SItV++4COxp4DIooSD&#10;gyu083D5GaA6qbhhgob7HV0RohT733XsJMiF2oVfw5MjLAuC5NAWx3f4OTy9GHE4EIu3MIefw5PF&#10;cIOsExs7+4xPwLMcHBX3XdATnl6fzw2pwV2V5AJhXY/c+o7PeHBrR9KP6QoYam6D8kvlBp58JOWV&#10;9vTQ1o6UioQ6EsNhxWKhPpe1G0lTZmXLODpDz4Yn97CXYlo9Gzzj3liOfJkRIIqGyKQScbdysZHE&#10;arq+KGcF+dW2jWthaF14ciuBWEhbAxdYMidCiE5s7I5R79gWcckOpYUnl1p13Lv1yGeZ63CNEVBC&#10;qXo1cRpoBkiPspy/NBy0XlFuEfKzyqZY0P4exSK9pFS7sN4MyzxGT6nb3ieUe7y49OCLS4mFz0dP&#10;nVP53qKnbT/H8uRsH6KndMTDBU9xn3DwaAfFTl1OsHMXkmbTu1nc4BO+dm3naPlvZjImlnoky8AJ&#10;U6YuQLO4yQ8BglQZ1tYoxVcZmcqwUkcxR7KCME6VYWHdS9Gtq0RNGs1Ed0e5EGlItUlGASdJ+NJ6&#10;Q5uKlsak87T7Zf/X+N6Ai0Na+rCwxuqF617T6ql8LYwchA/s1qqLB8JVEIY+ZQokn7sAn1U/aYyQ&#10;MWfok9aowfJn9UlzLDkYbqiT5qgwVFx0wagebapj9/lQV6pOxUc5OGQOFRUeteeVioxmbKCCokWa&#10;V4VFy5LSDmVJaYqypLRFWVLaoyipYqNlSTlFypJyjpQl5XJVlpQrVllSTpVEcjrdh1Eht46Mp/N0&#10;H4aGFGf8laf7Bh/6CltlD9cSPgH7DKmdsXGe7htcbopxAzCYp/tAD0ntdgqi3FZj1KgXfGvzdB+c&#10;unrBt5ezZq2NOyLs6gXf4rjPSnoI20T1gm9znu5D1F2+QCsTdVKe7gNjpV7wjdZ038FcAlZDohJo&#10;7aTS9lQBb1C4lgGw73/V2xjurdi74cfwlPtIvhY7u430TC44udJGwm/9KvRpScxv5RHDL4uhC2jP&#10;NHIzbThwjL1OqVCfa4ocpKIY7yNHtn1YAlExhojZLtMmCn1+3FNR9x/3VD/KPbKUr5TfUzlq4sn3&#10;VHTmnWYL7unnixb2x16QIuMTUpG+6Gfl4Xsqx/vJvZAGLLgUyZ++sbdUqJRLngmV3UtJkOIziyxl&#10;EqHEE6lJpSQ6KSjT8BH7qUSRho1WhSbDxcloUe2mEmyl+l53/iBtBGvnxJOhOgYxBsI0jvEOOjBv&#10;CWRAa6RDH8NgIJaluIXBDvf+6Da6r+MQ54+h4uZd2d95IpHnxNGX4XTBG4acxw8bfdhHOAlEZn0Z&#10;uAfyJ0/uzEK0ql11fKXK3pmB3GFn1sWIzMG+LOWnBG1CLAaHMeSCi8VuT6ygTpTYnaiRnow+GkS5&#10;tKkq6cgCOZiokn4MLXepmqkq6cY8Z5loko4skD2pJu3MjLZJJ7bAZ4Tstg08mKGHzBl70u7r47lN&#10;coTwp/5qKvzJx9vRM9JHjvlrEAZSfNRh6y37qMPWG3bLYUtSA1eFy8qMkSagIqS4TZocDAiYDcB0&#10;oLL22/13IQP8btrNu6yjZyGedlkh7sFJ29+Y0xT2v+Fp1Tz8dtwjH/fIDz/Wt1boFE4BV3w/1zY1&#10;Po8AJxjCTbwh8IiLt/0m+Qm/tsIkmMQNQ29nfDrEghapIoUtcKzGBVuYTZXlSXAR4l2pMokuEHXi&#10;6FSqTMKLENxLlUmA4b9NjnBSqk1CDL68HQdfEs5A4ox4TtPQppBGPLuXqFNwo6hPmgHZVTgnYlVP&#10;RR759nazsSrwGO68SltL7GlEQ0CMHMdM+y75OLihStohMzro3sJYXJlgkHYoSqqYY1lST4YBaSFH&#10;8SDyWJKU86JcupwaZUlplLKknCGJJBz9RBoGdpFgZxTXvRsRAwtJ7WO4DqNPio/hOthKio/hOsRz&#10;pLiN6yRuHAQKfcSkkPs+CBWO574PgoX2twoPhpqYsS7y5Lv3ILA5wj0x0EcKcilw46NFSHQuSVGt&#10;KVjES1IWuvp8zjExbwvkupbKpDWb4kDlaNcxDnS8mfSEl6oJ15/hy4KXzy+391/j24LJnx8v6V+x&#10;Wm/X91fXZ5+td2v5d/fG84t6c7W5Ob/Yfvz/AgAAAP//AwBQSwMEFAAGAAgAAAAhAJ/mgE/iAAAA&#10;DAEAAA8AAABkcnMvZG93bnJldi54bWxMj0FLw0AQhe+C/2EZwZvdjbGhTbMppainItgK0ts2mSah&#10;2dmQ3Sbpv3c86W3ezOPN97L1ZFsxYO8bRxqimQKBVLiyoUrD1+HtaQHCB0OlaR2hhht6WOf3d5lJ&#10;SzfSJw77UAkOIZ8aDXUIXSqlL2q0xs9ch8S3s+utCSz7Spa9GTnctvJZqURa0xB/qE2H2xqLy/5q&#10;NbyPZtzE0euwu5y3t+Nh/vG9i1Drx4dpswIRcAp/ZvjFZ3TImenkrlR60bKOFXcJPKh4CYIdy3kS&#10;gTjxJkleFiDzTP4vkf8AAAD//wMAUEsBAi0AFAAGAAgAAAAhALaDOJL+AAAA4QEAABMAAAAAAAAA&#10;AAAAAAAAAAAAAFtDb250ZW50X1R5cGVzXS54bWxQSwECLQAUAAYACAAAACEAOP0h/9YAAACUAQAA&#10;CwAAAAAAAAAAAAAAAAAvAQAAX3JlbHMvLnJlbHNQSwECLQAUAAYACAAAACEANeSbkHExAABnOwEA&#10;DgAAAAAAAAAAAAAAAAAuAgAAZHJzL2Uyb0RvYy54bWxQSwECLQAUAAYACAAAACEAn+aAT+IAAAAM&#10;AQAADwAAAAAAAAAAAAAAAADLMwAAZHJzL2Rvd25yZXYueG1sUEsFBgAAAAAEAAQA8wAAANo0AAAA&#10;AA==&#10;">
            <v:rect id="Прямоугольник 38" o:spid="_x0000_s105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WXMIA&#10;AADaAAAADwAAAGRycy9kb3ducmV2LnhtbESPT4vCMBTE7wt+h/AEb2uqB+lWoxRhYcWTfxC8PZpn&#10;W2xeahJt9ttvFhb2OMzMb5jVJppOvMj51rKC2TQDQVxZ3XKt4Hz6fM9B+ICssbNMCr7Jw2Y9elth&#10;oe3AB3odQy0ShH2BCpoQ+kJKXzVk0E9tT5y8m3UGQ5KultrhkOCmk/MsW0iDLaeFBnvaNlTdj0+j&#10;YLsbLmWX7651bj7KfZQHVz6iUpNxLJcgAsXwH/5rf2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BZcwgAAANoAAAAPAAAAAAAAAAAAAAAAAJgCAABkcnMvZG93&#10;bnJldi54bWxQSwUGAAAAAAQABAD1AAAAhwMAAAAA&#10;" fillcolor="#1f497d [3215]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Пятиугольник 39" o:spid="_x0000_s1058" type="#_x0000_t15" style="position:absolute;left:30509;top:83531;width:21946;height:55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Kj8IA&#10;AADaAAAADwAAAGRycy9kb3ducmV2LnhtbESPT2sCMRTE70K/Q3gFb5qtiJatUdriXzypbenxsXnd&#10;LN28LEnU9dsbQfA4zMxvmMmstbU4kQ+VYwUv/QwEceF0xaWCr8Oi9woiRGSNtWNScKEAs+lTZ4K5&#10;dmfe0WkfS5EgHHJUYGJscilDYchi6LuGOHl/zluMSfpSao/nBLe1HGTZSFqsOC0YbOjTUPG/P1oF&#10;22Npfg40+na/q6X8iH44H2zWSnWf2/c3EJHa+Ajf22utYAy3K+kG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YqPwgAAANoAAAAPAAAAAAAAAAAAAAAAAJgCAABkcnMvZG93&#10;bnJldi54bWxQSwUGAAAAAAQABAD1AAAAhwMAAAAA&#10;" adj="18883" fillcolor="#4f81bd [3204]" stroked="f" strokeweight="2pt">
              <v:textbox style="mso-next-textbox:#Пятиугольник 39" inset=",0,14.4pt,0">
                <w:txbxContent>
                  <w:sdt>
                    <w:sdtP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alias w:val="Дата"/>
                      <w:tag w:val=""/>
                      <w:id w:val="128604630"/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>
                        <w:dateFormat w:val="d.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5E1774" w:rsidRPr="00062BD9" w:rsidRDefault="005E1774" w:rsidP="005E1774">
                        <w:pPr>
                          <w:pStyle w:val="aa"/>
                          <w:jc w:val="right"/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</v:shape>
            <v:group id="Группа 40" o:spid="_x0000_s105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group id="Группа 41" o:spid="_x0000_s106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o:lock v:ext="edit" aspectratio="t"/>
                <v:shape id="Полилиния 42" o:spid="_x0000_s106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iwL8A&#10;AADbAAAADwAAAGRycy9kb3ducmV2LnhtbERPy6rCMBDdC/5DGMGNaOpdiNRGEVHqXfraD83YVptJ&#10;aXJrvV9vBMHdHM5zklVnKtFS40rLCqaTCARxZnXJuYLzaTeeg3AeWWNlmRQ8ycFq2e8lGGv74AO1&#10;R5+LEMIuRgWF93UspcsKMugmtiYO3NU2Bn2ATS51g48Qbir5E0UzabDk0FBgTZuCsvvxzyjQ/6fU&#10;tibNN6PL7/a6Tuf79OaUGg669QKEp85/xR/3Xof5U3j/Eg6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KLAvwAAANsAAAAPAAAAAAAAAAAAAAAAAJgCAABkcnMvZG93bnJl&#10;di54bWxQSwUGAAAAAAQABAD1AAAAhAMAAAAA&#10;" path="m,l39,152,84,304r38,113l122,440,76,306,39,180,6,53,,xe" fillcolor="#1f497d [3215]" strokecolor="#1f497d [3215]" strokeweight="0">
                  <v:path arrowok="t" o:connecttype="custom" o:connectlocs="0,0;982996,3830638;2117205,7661275;3074988,10509060;3074988,11088688;1915566,7711678;982996,4536281;151229,1335691;0,0" o:connectangles="0,0,0,0,0,0,0,0,0"/>
                </v:shape>
                <v:shape id="Полилиния 43" o:spid="_x0000_s106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KLb8A&#10;AADbAAAADwAAAGRycy9kb3ducmV2LnhtbERPzYrCMBC+L/gOYQRva6qgLNUoVVC8eFh3H2C2GZtq&#10;MylJtPXtzYLgbT6+31mue9uIO/lQO1YwGWcgiEuna64U/P7sPr9AhIissXFMCh4UYL0afCwx167j&#10;b7qfYiVSCIccFZgY21zKUBqyGMauJU7c2XmLMUFfSe2xS+G2kdMsm0uLNacGgy1tDZXX080quOn5&#10;dj+b9dfLX+cKfz5uioMzSo2GfbEAEamPb/HLfdBp/hT+f0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/YotvwAAANsAAAAPAAAAAAAAAAAAAAAAAJgCAABkcnMvZG93bnJl&#10;di54bWxQSwUGAAAAAAQABAD1AAAAhAMAAAAA&#10;" path="m,l8,19,37,93r30,74l116,269r-8,l60,169,30,98,1,25,,xe" fillcolor="#1f497d [3215]" strokecolor="#1f497d [3215]" strokeweight="0">
                  <v:path arrowok="t" o:connecttype="custom" o:connectlocs="0,0;201667,478796;932719,2343547;1688971,4208299;2924175,6778633;2722508,6778633;1512504,4258698;756252,2469536;25216,629992;0,0" o:connectangles="0,0,0,0,0,0,0,0,0,0"/>
                </v:shape>
                <v:shape id="Полилиния 44" o:spid="_x0000_s106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GAsIA&#10;AADbAAAADwAAAGRycy9kb3ducmV2LnhtbERP32vCMBB+F/wfwgl701QdY3RGEWFQx0BaRdjb0dza&#10;zuZSklTrf78Ig73dx/fzVpvBtOJKzjeWFcxnCQji0uqGKwWn4/v0FYQPyBpby6TgTh426/Foham2&#10;N87pWoRKxBD2KSqoQ+hSKX1Zk0E/sx1x5L6tMxgidJXUDm8x3LRykSQv0mDDsaHGjnY1lZeiNwoO&#10;z/cf3PcmXyyPyd7hZ5d9nL+UepoM2zcQgYbwL/5zZzrOX8Lj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kYCwgAAANsAAAAPAAAAAAAAAAAAAAAAAJgCAABkcnMvZG93&#10;bnJldi54bWxQSwUGAAAAAAQABAD1AAAAhwMAAAAA&#10;" path="m,l,,1,79r2,80l12,317,23,476,39,634,58,792,83,948r24,138l135,1223r5,49l138,1262,105,1106,77,949,53,792,35,634,20,476,9,317,2,159,,79,,xe" fillcolor="#1f497d [3215]" strokecolor="#1f497d [3215]" strokeweight="0">
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</v:shape>
                <v:shape id="Полилиния 45" o:spid="_x0000_s106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/fcMA&#10;AADbAAAADwAAAGRycy9kb3ducmV2LnhtbESPT4vCMBDF78J+hzALe7NpyyJ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//fc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</v:shape>
                <v:shape id="Полилиния 46" o:spid="_x0000_s106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dH78A&#10;AADbAAAADwAAAGRycy9kb3ducmV2LnhtbERPS2sCMRC+F/wPYQRvNaug1dUoIihiT7UieBs3sw/c&#10;TJYk6vrvG0HobT6+58yXranFnZyvLCsY9BMQxJnVFRcKjr+bzwkIH5A11pZJwZM8LBedjzmm2j74&#10;h+6HUIgYwj5FBWUITSqlz0oy6Pu2IY5cbp3BEKErpHb4iOGmlsMkGUuDFceGEhtal5RdDzejwEpy&#10;OZ2+qulwb8bf4bzNRxejVK/brmYgArXhX/x273ScP4LXL/E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Z0fvwAAANsAAAAPAAAAAAAAAAAAAAAAAJgCAABkcnMvZG93bnJl&#10;di54bWxQSwUGAAAAAAQABAD1AAAAhAMAAAAA&#10;" path="m,l10,44r11,82l34,207r19,86l75,380r25,86l120,521r21,55l152,618r2,11l140,595,115,532,93,468,67,383,47,295,28,207,12,104,,xe" fillcolor="#1f497d [3215]" strokecolor="#1f497d [3215]" strokeweight="0">
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</v:shape>
                <v:shape id="Полилиния 47" o:spid="_x0000_s106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5gur8A&#10;AADbAAAADwAAAGRycy9kb3ducmV2LnhtbERPTWsCMRC9F/wPYQRvNVuxIlujVEGwx1r1PG6mm7Cb&#10;yZJEXf99Iwi9zeN9zmLVu1ZcKUTrWcHbuABBXHltuVZw+Nm+zkHEhKyx9UwK7hRhtRy8LLDU/sbf&#10;dN2nWuQQjiUqMCl1pZSxMuQwjn1HnLlfHxymDEMtdcBbDnetnBTFTDq0nBsMdrQxVDX7i1MQTFo3&#10;h/ewnjab09f2bO356K1So2H/+QEiUZ/+xU/3Tuf5M3j8k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mC6vwAAANsAAAAPAAAAAAAAAAAAAAAAAJgCAABkcnMvZG93bnJl&#10;di54bWxQSwUGAAAAAAQABAD1AAAAhAMAAAAA&#10;" path="m,l33,69r-9,l12,35,,xe" fillcolor="#1f497d [3215]" strokecolor="#1f497d [3215]" strokeweight="0">
                  <v:path arrowok="t" o:connecttype="custom" o:connectlocs="0,0;831858,1738320;604982,1738320;302491,881761;0,0" o:connectangles="0,0,0,0,0"/>
                </v:shape>
                <v:shape id="Полилиния 48" o:spid="_x0000_s106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8q8AA&#10;AADbAAAADwAAAGRycy9kb3ducmV2LnhtbERPzWrCQBC+F3yHZQQvpW7qoS1pNlIFjTcx9gGG7JiE&#10;7s6G3W2Mb+8Khd7m4/udYj1ZI0byoXes4HWZgSBunO65VfB93r18gAgRWaNxTApuFGBdzp4KzLW7&#10;8onGOrYihXDIUUEX45BLGZqOLIalG4gTd3HeYkzQt1J7vKZwa+Qqy96kxZ5TQ4cDbTtqfupfq8DU&#10;z25/Hqg9jofKmdumupCvlFrMp69PEJGm+C/+cx90mv8Oj1/S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A8q8AAAADbAAAADwAAAAAAAAAAAAAAAACYAgAAZHJzL2Rvd25y&#10;ZXYueG1sUEsFBgAAAAAEAAQA9QAAAIUDAAAAAA==&#10;" path="m,l9,37r,3l15,93,5,49,,xe" fillcolor="#1f497d [3215]" strokecolor="#1f497d [3215]" strokeweight="0">
                  <v:path arrowok="t" o:connecttype="custom" o:connectlocs="0,0;226703,932229;226703,1007806;377833,2343158;125950,1234571;0,0" o:connectangles="0,0,0,0,0,0"/>
                </v:shape>
                <v:shape id="Полилиния 49" o:spid="_x0000_s106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MvsMA&#10;AADbAAAADwAAAGRycy9kb3ducmV2LnhtbESPQUsDMRCF70L/QxjBm80qWGRtWrQieFJsC8Vb2EyT&#10;bTeTkMTN9t87B8HbDO/Ne98s15MfxIgp94EU3M0bEEhdMD1ZBfvd2+0jiFw0GT0EQgUXzLBeza6W&#10;ujWh0heO22IFh1ButQJXSmylzJ1Dr/M8RCTWjiF5XXhNVpqkK4f7Qd43zUJ63RM3OB1x47A7b3+8&#10;gsPC1vhQ3fcp1peL/Xw9fiQ3KnVzPT0/gSg4lX/z3/W7YXyG5V94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5Mv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</v:shape>
                <v:shape id="Полилиния 50" o:spid="_x0000_s106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+XcUA&#10;AADbAAAADwAAAGRycy9kb3ducmV2LnhtbERPS2vCQBC+F/wPywheim6aQ6nRVaRFLS2F+EDwNmbH&#10;JDQ7G7KrJv313ULB23x8z5nOW1OJKzWutKzgaRSBIM6sLjlXsN8thy8gnEfWWFkmBR05mM96D1NM&#10;tL3xhq5bn4sQwi5BBYX3dSKlywoy6Ea2Jg7c2TYGfYBNLnWDtxBuKhlH0bM0WHJoKLCm14Ky7+3F&#10;KPj68Ed+TNNT/LNeva26Q/yZdrFSg367mIDw1Pq7+N/9rsP8Mf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5dxQAAANsAAAAPAAAAAAAAAAAAAAAAAJgCAABkcnMv&#10;ZG93bnJldi54bWxQSwUGAAAAAAQABAD1AAAAigMAAAAA&#10;" path="m,l6,16r1,3l11,80r9,52l33,185r3,9l21,161,15,145,5,81,1,41,,xe" fillcolor="#1f497d [3215]" strokecolor="#1f497d [3215]" strokeweight="0">
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</v:shape>
                <v:shape id="Полилиния 51" o:spid="_x0000_s107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BIsEA&#10;AADbAAAADwAAAGRycy9kb3ducmV2LnhtbERPz2vCMBS+D/wfwhN2m6lFhlSjqDCdp2H1UG+P5tkU&#10;m5faZNr998tB8Pjx/Z4ve9uIO3W+dqxgPEpAEJdO11wpOB2/PqYgfEDW2DgmBX/kYbkYvM0x0+7B&#10;B7rnoRIxhH2GCkwIbSalLw1Z9CPXEkfu4jqLIcKukrrDRwy3jUyT5FNarDk2GGxpY6i85r9WwW21&#10;3evdeXL+yaeHYm1uxTbdF0q9D/vVDESgPrzET/e3VpDG9fF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dASLBAAAA2wAAAA8AAAAAAAAAAAAAAAAAmAIAAGRycy9kb3du&#10;cmV2LnhtbFBLBQYAAAAABAAEAPUAAACGAwAAAAA=&#10;" path="m,l31,65r-8,l,xe" fillcolor="#1f497d [3215]" strokecolor="#1f497d [3215]" strokeweight="0">
                  <v:path arrowok="t" o:connecttype="custom" o:connectlocs="0,0;782645,1638308;580674,1638308;0,0" o:connectangles="0,0,0,0"/>
                </v:shape>
                <v:shape id="Полилиния 52" o:spid="_x0000_s107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oaMUA&#10;AADbAAAADwAAAGRycy9kb3ducmV2LnhtbESPT2sCMRTE70K/Q3gFb5rVg21X41ILgiehrha8PTbP&#10;/ePmZZukuvbTNwXB4zAzv2EWWW9acSHna8sKJuMEBHFhdc2lgn2+Hr2C8AFZY2uZFNzIQ7Z8Giww&#10;1fbKn3TZhVJECPsUFVQhdKmUvqjIoB/bjjh6J+sMhihdKbXDa4SbVk6TZCYN1hwXKuzoo6LivPsx&#10;CprNLx+3L6v1d/fG9aps8sOXy5UaPvfvcxCB+vAI39sbrWA6g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6hoxQAAANsAAAAPAAAAAAAAAAAAAAAAAJgCAABkcnMv&#10;ZG93bnJldi54bWxQSwUGAAAAAAQABAD1AAAAigMAAAAA&#10;" path="m,l6,17,7,42,6,39,,23,,xe" fillcolor="#1f497d [3215]" strokecolor="#1f497d [3215]" strokeweight="0">
                  <v:path arrowok="t" o:connecttype="custom" o:connectlocs="0,0;151039,427953;176220,1057275;151039,981763;0,578992;0,0" o:connectangles="0,0,0,0,0,0"/>
                </v:shape>
                <v:shape id="Полилиния 53" o:spid="_x0000_s107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16cUA&#10;AADbAAAADwAAAGRycy9kb3ducmV2LnhtbESPQWvCQBSE70L/w/IKvemmORRJswlaKEqhULWX3h7Z&#10;Z5KafZvurib117uC4HGYmW+YvBxNJ07kfGtZwfMsAUFcWd1yreB79z6dg/ABWWNnmRT8k4eyeJjk&#10;mGk78IZO21CLCGGfoYImhD6T0lcNGfQz2xNHb2+dwRClq6V2OES46WSaJC/SYMtxocGe3hqqDtuj&#10;UWCH6rh0Px3+LX7N6rz/HNKP85dST4/j4hVEoDHcw7f2WitIU7h+i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HXpxQAAANsAAAAPAAAAAAAAAAAAAAAAAJgCAABkcnMv&#10;ZG93bnJldi54bWxQSwUGAAAAAAQABAD1AAAAigMAAAAA&#10;" path="m,l6,16,21,49,33,84r12,34l44,118,13,53,11,42,,xe" fillcolor="#1f497d [3215]" strokecolor="#1f497d [3215]" strokeweight="0">
                  <v:path arrowok="t" o:connecttype="custom" o:connectlocs="0,0;151130,403171;528963,1234720;831223,2116649;1133483,2973388;1108287,2973388;327456,1335512;277080,1058324;0,0" o:connectangles="0,0,0,0,0,0,0,0,0"/>
                </v:shape>
              </v:group>
              <v:group id="Группа 54" o:spid="_x0000_s107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o:lock v:ext="edit" aspectratio="t"/>
                <v:shape id="Полилиния 55" o:spid="_x0000_s107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isYA&#10;AADbAAAADwAAAGRycy9kb3ducmV2LnhtbESPT2sCMRTE74LfITyhN81WRG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NiisYAAADbAAAADwAAAAAAAAAAAAAAAACYAgAAZHJz&#10;L2Rvd25yZXYueG1sUEsFBgAAAAAEAAQA9QAAAIsDAAAAAA==&#10;" path="m,l41,155,86,309r39,116l125,450,79,311,41,183,7,54,,xe" fillcolor="#1f497d [3215]" strokecolor="#1f497d [3215]" strokeweight="0">
                  <v:fill opacity="13107f"/>
                  <v:stroke opacity="13107f"/>
                  <v:path arrowok="t" o:connecttype="custom" o:connectlocs="0,0;1033077,3905840;2166925,7786473;3149608,10709548;3149608,11339513;1990555,7836871;1033077,4611410;176386,1360742;0,0" o:connectangles="0,0,0,0,0,0,0,0,0"/>
                </v:shape>
                <v:shape id="Полилиния 56" o:spid="_x0000_s107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57MQA&#10;AADbAAAADwAAAGRycy9kb3ducmV2LnhtbESPzWrDMBCE74W+g9hCLqWRHXAobuQQ8kN6qombB1is&#10;9Q+xVsaSHeftq0Khx2FmvmE229l0YqLBtZYVxMsIBHFpdcu1guv36e0dhPPIGjvLpOBBDrbZ89MG&#10;U23vfKGp8LUIEHYpKmi871MpXdmQQbe0PXHwKjsY9EEOtdQD3gPcdHIVRWtpsOWw0GBP+4bKWzEa&#10;BcUXj/0x4Wt+yF9nc17HptrHSi1e5t0HCE+z/w//tT+1glUC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DuezEAAAA2wAAAA8AAAAAAAAAAAAAAAAAmAIAAGRycy9k&#10;b3ducmV2LnhtbFBLBQYAAAAABAAEAPUAAACJAwAAAAA=&#10;" path="m,l8,20,37,96r32,74l118,275r-9,l61,174,30,100,,26,,xe" fillcolor="#1f497d [3215]" strokecolor="#1f497d [3215]" strokeweight="0">
                  <v:fill opacity="13107f"/>
                  <v:stroke opacity="13107f"/>
                  <v:path arrowok="t" o:connecttype="custom" o:connectlocs="0,0;201693,504075;932839,2419558;1739612,4284634;2974975,6931033;2748078,6931033;1537919,4385449;756350,2520373;0,655297;0,0" o:connectangles="0,0,0,0,0,0,0,0,0,0"/>
                </v:shape>
                <v:shape id="Полилиния 57" o:spid="_x0000_s107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FjcQA&#10;AADbAAAADwAAAGRycy9kb3ducmV2LnhtbESPT2sCMRTE74LfITyhN81WQWRrFCmoPS2tevD4unn7&#10;BzcvYRPd1U/fFASPw8z8hlmue9OIG7W+tqzgfZKAIM6trrlUcDpuxwsQPiBrbCyTgjt5WK+GgyWm&#10;2nb8Q7dDKEWEsE9RQRWCS6X0eUUG/cQ64ugVtjUYomxLqVvsItw0cpokc2mw5rhQoaPPivLL4WoU&#10;FLvvi9mfi8fi99rtZ5ssczOXKfU26jcfIAL14RV+tr+0gukc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xY3EAAAA2wAAAA8AAAAAAAAAAAAAAAAAmAIAAGRycy9k&#10;b3ducmV2LnhtbFBLBQYAAAAABAAEAPUAAACJAwAAAAA=&#10;" path="m,l16,72r4,49l18,112,,31,,xe" fillcolor="#1f497d [3215]" strokecolor="#1f497d [3215]" strokeweight="0">
                  <v:fill opacity="13107f"/>
                  <v:stroke opacity="13107f"/>
                  <v:path arrowok="t" o:connecttype="custom" o:connectlocs="0,0;402590,1814631;503238,3049595;452914,2822759;0,781307;0,0" o:connectangles="0,0,0,0,0,0"/>
                </v:shape>
                <v:shape id="Полилиния 58" o:spid="_x0000_s107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zwcEA&#10;AADbAAAADwAAAGRycy9kb3ducmV2LnhtbESPT4vCMBTE74LfIbyFvWliWVSqURZBWQQP/rs/mrdN&#10;2ealNNHWb78RBI/DzPyGWa57V4s7taHyrGEyViCIC28qLjVcztvRHESIyAZrz6ThQQHWq+Fgibnx&#10;HR/pfoqlSBAOOWqwMTa5lKGw5DCMfUOcvF/fOoxJtqU0LXYJ7mqZKTWVDitOCxYb2lgq/k43p4H3&#10;WbDcBWWmh/nXY7a7qsn2qvXnR/+9ABGpj+/wq/1jNGQz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M8HBAAAA2wAAAA8AAAAAAAAAAAAAAAAAmAIAAGRycy9kb3du&#10;cmV2LnhtbFBLBQYAAAAABAAEAPUAAACGAwAAAAA=&#10;" path="m,l11,46r11,83l36,211r19,90l76,389r27,87l123,533r21,55l155,632r3,11l142,608,118,544,95,478,69,391,47,302,29,212,13,107,,xe" fillcolor="#1f497d [3215]" strokecolor="#1f497d [3215]" strokeweight="0">
                  <v:fill opacity="13107f"/>
                  <v:stroke opacity="13107f"/>
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</v:shape>
                <v:shape id="Полилиния 59" o:spid="_x0000_s107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WGr8A&#10;AADbAAAADwAAAGRycy9kb3ducmV2LnhtbERPy6rCMBDdC/5DGMGdpnYhUo3iA0HceH2B7oZmbIvN&#10;pDTR1r83iwsuD+c9W7SmFG+qXWFZwWgYgSBOrS44U3A5bwcTEM4jaywtk4IPOVjMu50ZJto2fKT3&#10;yWcihLBLUEHufZVI6dKcDLqhrYgD97C1QR9gnUldYxPCTSnjKBpLgwWHhhwrWueUPk8vo6D6W22a&#10;9d3ti2s8af3nujvcs5tS/V67nILw1Pqf+N+90wriMDZ8CT9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T5YavwAAANsAAAAPAAAAAAAAAAAAAAAAAJgCAABkcnMvZG93bnJl&#10;di54bWxQSwUGAAAAAAQABAD1AAAAhAMAAAAA&#10;" path="m,l33,71r-9,l11,36,,xe" fillcolor="#1f497d [3215]" strokecolor="#1f497d [3215]" strokeweight="0">
                  <v:fill opacity="13107f"/>
                  <v:stroke opacity="13107f"/>
                  <v:path arrowok="t" o:connecttype="custom" o:connectlocs="0,0;831858,1789120;604982,1789120;277291,907156;0,0" o:connectangles="0,0,0,0,0"/>
                </v:shape>
                <v:shape id="Полилиния 60" o:spid="_x0000_s107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2AcMA&#10;AADbAAAADwAAAGRycy9kb3ducmV2LnhtbESPT4vCMBTE78J+h/AWvNnUCqLVKLIgLHgQ/8Hu7dk8&#10;22LzUpKo3W+/EQSPw8z8hpkvO9OIOzlfW1YwTFIQxIXVNZcKjof1YALCB2SNjWVS8EcelouP3hxz&#10;bR+8o/s+lCJC2OeooAqhzaX0RUUGfWJb4uhdrDMYonSl1A4fEW4amaXpWBqsOS5U2NJXRcV1fzMK&#10;Tputa3X2uz6PR6vDj7QbTbuzUv3PbjUDEagL7/Cr/a0VZF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W2AcMAAADbAAAADwAAAAAAAAAAAAAAAACYAgAAZHJzL2Rv&#10;d25yZXYueG1sUEsFBgAAAAAEAAQA9QAAAIgDAAAAAA==&#10;" path="m,l8,37r,4l15,95,4,49,,xe" fillcolor="#1f497d [3215]" strokecolor="#1f497d [3215]" strokeweight="0">
                  <v:fill opacity="13107f"/>
                  <v:stroke opacity="13107f"/>
                  <v:path arrowok="t" o:connecttype="custom" o:connectlocs="0,0;201507,932388;201507,1033186;377833,2393958;100753,1234782;0,0" o:connectangles="0,0,0,0,0,0"/>
                </v:shape>
                <v:shape id="Полилиния 61" o:spid="_x0000_s108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85IcIA&#10;AADbAAAADwAAAGRycy9kb3ducmV2LnhtbERPz2vCMBS+C/sfwht4s6lOxqjGMtwmoiCs28Xbo3lr&#10;ujUvpUm1+tebw8Djx/d7mQ+2ESfqfO1YwTRJQRCXTtdcKfj++pi8gPABWWPjmBRcyEO+ehgtMdPu&#10;zJ90KkIlYgj7DBWYENpMSl8asugT1xJH7sd1FkOEXSV1h+cYbhs5S9NnabHm2GCwpbWh8q/orYL5&#10;etdf3w8z/VbMWf9u9mZ6OBqlxo/D6wJEoCHcxf/urVbwFNfH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zkhwgAAANsAAAAPAAAAAAAAAAAAAAAAAJgCAABkcnMvZG93&#10;bnJldi54bWxQSwUGAAAAAAQABAD1AAAAhw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<v:fill opacity="13107f"/>
                  <v:stroke opacity="13107f"/>
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</v:shape>
                <v:shape id="Полилиния 62" o:spid="_x0000_s108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vN8MA&#10;AADbAAAADwAAAGRycy9kb3ducmV2LnhtbESPzW7CMBCE70i8g7VI3MAByl/AIFRA4tJDgQdY4iWJ&#10;iNdpbEL69hgJieNodr7ZWa4bU4iaKpdbVjDoRyCIE6tzThWcT/veDITzyBoLy6TgnxysV+3WEmNt&#10;H/xL9dGnIkDYxagg876MpXRJRgZd35bEwbvayqAPskqlrvAR4KaQwyiaSIM5h4YMS/rOKLkd7ya8&#10;gTs/+5qmf7Spx9v76TI//ORzpbqdZrMA4anxn+N3+qAVjAbw2hIA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CvN8MAAADbAAAADwAAAAAAAAAAAAAAAACYAgAAZHJzL2Rv&#10;d25yZXYueG1sUEsFBgAAAAAEAAQA9QAAAIgDAAAAAA==&#10;" path="m,l6,15r1,3l12,80r9,54l33,188r4,8l22,162,15,146,5,81,1,40,,xe" fillcolor="#1f497d [3215]" strokecolor="#1f497d [3215]" strokeweight="0">
                  <v:fill opacity="13107f"/>
                  <v:stroke opacity="13107f"/>
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</v:shape>
                <v:shape id="Полилиния 63" o:spid="_x0000_s108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ToMUA&#10;AADbAAAADwAAAGRycy9kb3ducmV2LnhtbESPQWsCMRSE74X+h/CEXkSztdDqapRSWuqlSDWI3h7J&#10;c3fp5mXZxHX9901B6HGYmW+Yxap3teioDZVnBY/jDASx8bbiQoHefYymIEJEtlh7JgVXCrBa3t8t&#10;MLf+wt/UbWMhEoRDjgrKGJtcymBKchjGviFO3sm3DmOSbSFti5cEd7WcZNmzdFhxWiixobeSzM/2&#10;7BTQoZt9bY6VeWH9rvWezvrTDJV6GPSvcxCR+vgfvrXXVsHTB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BOgxQAAANsAAAAPAAAAAAAAAAAAAAAAAJgCAABkcnMv&#10;ZG93bnJldi54bWxQSwUGAAAAAAQABAD1AAAAigMAAAAA&#10;" path="m,l31,66r-7,l,xe" fillcolor="#1f497d [3215]" strokecolor="#1f497d [3215]" strokeweight="0">
                  <v:fill opacity="13107f"/>
                  <v:stroke opacity="13107f"/>
                  <v:path arrowok="t" o:connecttype="custom" o:connectlocs="0,0;781058,1663700;604684,1663700;0,0" o:connectangles="0,0,0,0"/>
                </v:shape>
                <v:shape id="Полилиния 128" o:spid="_x0000_s108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qo8EA&#10;AADbAAAADwAAAGRycy9kb3ducmV2LnhtbESPQWsCMRSE7wX/Q3iCt5q1gpTVKCIKXgRrFTw+kudm&#10;dfOybFJd/fWNIHgcZuYbZjJrXSWu1ITSs4JBPwNBrL0puVCw/119foMIEdlg5ZkU3CnAbNr5mGBu&#10;/I1/6LqLhUgQDjkqsDHWuZRBW3IY+r4mTt7JNw5jkk0hTYO3BHeV/MqykXRYclqwWNPCkr7s/pyC&#10;0p5xc3jogAe53Ht93h4lFUr1uu18DCJSG9/hV3ttFAyH8PySfoC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maqPBAAAA2wAAAA8AAAAAAAAAAAAAAAAAmAIAAGRycy9kb3du&#10;cmV2LnhtbFBLBQYAAAAABAAEAPUAAACGAwAAAAA=&#10;" path="m,l7,17r,26l6,40,,25,,xe" fillcolor="#1f497d [3215]" strokecolor="#1f497d [3215]" strokeweight="0">
                  <v:fill opacity="13107f"/>
                  <v:stroke opacity="13107f"/>
                  <v:path arrowok="t" o:connecttype="custom" o:connectlocs="0,0;176220,428042;176220,1082683;151039,1007140;0,629470;0,0" o:connectangles="0,0,0,0,0,0"/>
                </v:shape>
                <v:shape id="Полилиния 129" o:spid="_x0000_s108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6/8QA&#10;AADbAAAADwAAAGRycy9kb3ducmV2LnhtbESPQWvCQBSE7wX/w/IKvdVNrEgb3YgKBWlOpoLX1+wz&#10;G5p9u2RXTf99Vyj0OMzMN8xqPdpeXGkInWMF+TQDQdw43XGr4Pj5/vwKIkRkjb1jUvBDAdbl5GGF&#10;hXY3PtC1jq1IEA4FKjAx+kLK0BiyGKbOEyfv7AaLMcmhlXrAW4LbXs6ybCEtdpwWDHraGWq+64tV&#10;UG3NW9cePvJqKxf+y1en/eZ4UurpcdwsQUQa43/4r73XCl7mcP+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5+v/EAAAA2wAAAA8AAAAAAAAAAAAAAAAAmAIAAGRycy9k&#10;b3ducmV2LnhtbFBLBQYAAAAABAAEAPUAAACJAwAAAAA=&#10;" path="m,l7,16,22,50,33,86r13,35l45,121,14,55,11,44,,xe" fillcolor="#1f497d [3215]" strokecolor="#1f497d [3215]" strokeweight="0">
                  <v:fill opacity="13107f"/>
                  <v:stroke opacity="13107f"/>
                  <v:path arrowok="t" o:connecttype="custom" o:connectlocs="0,0;176600,403251;555004,1260160;832514,2167475;1160463,3049595;1135243,3049595;353184,1386184;277510,1108941;0,0" o:connectangles="0,0,0,0,0,0,0,0,0"/>
                </v:shape>
              </v:group>
            </v:group>
            <w10:wrap anchorx="page" anchory="page"/>
          </v:group>
        </w:pic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Муниципальное бюджетное общеобразовательное учреждение</w:t>
      </w:r>
    </w:p>
    <w:p w:rsidR="009D40F8" w:rsidRPr="005E1774" w:rsidRDefault="009D40F8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28"/>
          <w:szCs w:val="32"/>
        </w:rPr>
        <w:t>«Средняя общеобразовательная школа № 1»</w:t>
      </w:r>
    </w:p>
    <w:p w:rsidR="009D40F8" w:rsidRPr="005E1774" w:rsidRDefault="005E1774" w:rsidP="009D40F8">
      <w:pPr>
        <w:jc w:val="center"/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</w:pPr>
      <w:r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 xml:space="preserve"> </w:t>
      </w:r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32"/>
          <w:szCs w:val="32"/>
        </w:rPr>
        <w:t>(МБОУ «СОШ № 1»)</w:t>
      </w:r>
    </w:p>
    <w:tbl>
      <w:tblPr>
        <w:tblpPr w:leftFromText="180" w:rightFromText="180" w:vertAnchor="text" w:horzAnchor="margin" w:tblpXSpec="right" w:tblpY="30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584"/>
      </w:tblGrid>
      <w:tr w:rsidR="005E1774" w:rsidRPr="005E1774" w:rsidTr="005E1774">
        <w:trPr>
          <w:trHeight w:val="1798"/>
        </w:trPr>
        <w:tc>
          <w:tcPr>
            <w:tcW w:w="5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Согласовано</w:t>
            </w:r>
          </w:p>
          <w:p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педагогическим советом</w:t>
            </w:r>
          </w:p>
          <w:p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работников МБОУ   «СОШ №1»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 xml:space="preserve">протокол № </w:t>
            </w:r>
          </w:p>
          <w:p w:rsidR="005E1774" w:rsidRPr="005E1774" w:rsidRDefault="005E1774" w:rsidP="005E1774">
            <w:pPr>
              <w:widowControl/>
              <w:spacing w:line="276" w:lineRule="auto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«20» апреля 2021 г.</w:t>
            </w:r>
          </w:p>
        </w:tc>
        <w:tc>
          <w:tcPr>
            <w:tcW w:w="458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«Утверждаю»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>Директор МБОУ «СОШ №1»</w:t>
            </w:r>
          </w:p>
          <w:p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 ______________/Алиева Ф.Г../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br/>
              <w:t xml:space="preserve">приказ №40    </w:t>
            </w:r>
          </w:p>
          <w:p w:rsidR="005E1774" w:rsidRPr="005E1774" w:rsidRDefault="005E1774" w:rsidP="005E1774">
            <w:pPr>
              <w:widowControl/>
              <w:spacing w:before="180" w:after="180" w:line="234" w:lineRule="atLeast"/>
              <w:jc w:val="right"/>
              <w:rPr>
                <w:rFonts w:ascii="Bookman Old Style" w:eastAsia="Times New Roman" w:hAnsi="Bookman Old Style" w:cs="Arial"/>
                <w:b/>
                <w:color w:val="0F243E" w:themeColor="text2" w:themeShade="80"/>
                <w:szCs w:val="20"/>
                <w:lang w:eastAsia="ru-RU"/>
              </w:rPr>
            </w:pP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от «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>30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» </w:t>
            </w:r>
            <w:r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августа </w:t>
            </w:r>
            <w:r w:rsidRPr="005E1774">
              <w:rPr>
                <w:rFonts w:ascii="Bookman Old Style" w:eastAsia="Times New Roman" w:hAnsi="Bookman Old Style" w:cs="Times New Roman"/>
                <w:b/>
                <w:color w:val="0F243E" w:themeColor="text2" w:themeShade="80"/>
                <w:szCs w:val="20"/>
                <w:lang w:eastAsia="ru-RU"/>
              </w:rPr>
              <w:t xml:space="preserve"> 2021г.</w:t>
            </w:r>
          </w:p>
        </w:tc>
      </w:tr>
    </w:tbl>
    <w:p w:rsidR="009D40F8" w:rsidRPr="00B63AD6" w:rsidRDefault="009D40F8" w:rsidP="009D40F8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9D40F8" w:rsidRDefault="009D40F8" w:rsidP="009D40F8">
      <w:pPr>
        <w:pStyle w:val="a0"/>
        <w:rPr>
          <w:rFonts w:hint="eastAsia"/>
          <w:b/>
          <w:sz w:val="20"/>
        </w:rPr>
      </w:pPr>
    </w:p>
    <w:p w:rsidR="00F7766F" w:rsidRDefault="00F7766F">
      <w:pPr>
        <w:pStyle w:val="a0"/>
        <w:rPr>
          <w:rFonts w:hint="eastAsia"/>
        </w:rPr>
      </w:pPr>
    </w:p>
    <w:p w:rsidR="00F7766F" w:rsidRDefault="00F7766F">
      <w:pPr>
        <w:rPr>
          <w:rFonts w:hint="eastAsia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  <w:r>
        <w:rPr>
          <w:rFonts w:ascii="Bookman Old Style" w:hAnsi="Bookman Old Style"/>
          <w:b/>
          <w:bCs/>
          <w:color w:val="C00000"/>
          <w:sz w:val="56"/>
          <w:szCs w:val="56"/>
        </w:rPr>
        <w:t xml:space="preserve">Рабочая </w:t>
      </w:r>
    </w:p>
    <w:p w:rsidR="003C3F23" w:rsidRPr="00791C30" w:rsidRDefault="00721AEF">
      <w:pPr>
        <w:tabs>
          <w:tab w:val="left" w:pos="390"/>
        </w:tabs>
        <w:ind w:left="-850"/>
        <w:jc w:val="center"/>
        <w:rPr>
          <w:rFonts w:ascii="Bookman Old Style" w:hAnsi="Bookman Old Style" w:cs="Times New Roman"/>
          <w:b/>
          <w:bCs/>
          <w:color w:val="C00000"/>
          <w:sz w:val="56"/>
          <w:szCs w:val="56"/>
        </w:rPr>
      </w:pPr>
      <w:r w:rsidRPr="00791C30">
        <w:rPr>
          <w:rFonts w:ascii="Bookman Old Style" w:hAnsi="Bookman Old Style"/>
          <w:b/>
          <w:bCs/>
          <w:color w:val="C00000"/>
          <w:sz w:val="56"/>
          <w:szCs w:val="56"/>
        </w:rPr>
        <w:t xml:space="preserve">Программа воспитания                                                         </w:t>
      </w:r>
      <w:r w:rsidR="003C3F23"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МБОУ СОШ № 1</w:t>
      </w:r>
      <w:r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 xml:space="preserve"> г. </w:t>
      </w:r>
      <w:r w:rsidR="003C3F23"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Каспийск</w:t>
      </w:r>
    </w:p>
    <w:p w:rsidR="00F7766F" w:rsidRPr="00791C30" w:rsidRDefault="00AE5A1A">
      <w:pPr>
        <w:tabs>
          <w:tab w:val="left" w:pos="390"/>
        </w:tabs>
        <w:ind w:left="-850"/>
        <w:jc w:val="center"/>
        <w:rPr>
          <w:rFonts w:ascii="Bookman Old Style" w:hAnsi="Bookman Old Style"/>
          <w:color w:val="C00000"/>
          <w:sz w:val="32"/>
          <w:szCs w:val="32"/>
        </w:rPr>
      </w:pPr>
      <w:r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>на 2021-2026</w:t>
      </w:r>
      <w:r w:rsidR="00721AEF" w:rsidRPr="00791C30">
        <w:rPr>
          <w:rFonts w:ascii="Bookman Old Style" w:hAnsi="Bookman Old Style" w:cs="Times New Roman"/>
          <w:b/>
          <w:bCs/>
          <w:color w:val="C00000"/>
          <w:sz w:val="56"/>
          <w:szCs w:val="56"/>
        </w:rPr>
        <w:t xml:space="preserve"> учебный год</w:t>
      </w:r>
    </w:p>
    <w:p w:rsidR="00F7766F" w:rsidRPr="009D40F8" w:rsidRDefault="00F7766F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6"/>
          <w:szCs w:val="56"/>
        </w:rPr>
      </w:pPr>
    </w:p>
    <w:p w:rsidR="00F7766F" w:rsidRPr="00364D9E" w:rsidRDefault="00F7766F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</w:p>
    <w:p w:rsidR="00F7766F" w:rsidRPr="00364D9E" w:rsidRDefault="004948A1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52"/>
          <w:szCs w:val="48"/>
        </w:rPr>
      </w:pPr>
      <w:r>
        <w:rPr>
          <w:rFonts w:ascii="Bookman Old Style" w:hAnsi="Bookman Old Style"/>
          <w:b/>
          <w:bCs/>
          <w:sz w:val="52"/>
          <w:szCs w:val="48"/>
        </w:rPr>
        <w:t xml:space="preserve">   </w:t>
      </w:r>
    </w:p>
    <w:p w:rsidR="009D40F8" w:rsidRDefault="009D40F8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E1774" w:rsidRDefault="005E1774">
      <w:pPr>
        <w:tabs>
          <w:tab w:val="left" w:pos="390"/>
        </w:tabs>
        <w:ind w:left="-85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9D40F8" w:rsidRPr="005E1774" w:rsidRDefault="005E1774" w:rsidP="005E1774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</w:pPr>
      <w:r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 xml:space="preserve">                                     </w:t>
      </w:r>
      <w:proofErr w:type="spellStart"/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г</w:t>
      </w:r>
      <w:proofErr w:type="gramStart"/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.К</w:t>
      </w:r>
      <w:proofErr w:type="gramEnd"/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аспийск</w:t>
      </w:r>
      <w:proofErr w:type="spellEnd"/>
      <w:r w:rsidR="009D40F8" w:rsidRPr="005E1774">
        <w:rPr>
          <w:rFonts w:ascii="Bookman Old Style" w:hAnsi="Bookman Old Style"/>
          <w:b/>
          <w:bCs/>
          <w:color w:val="0F243E" w:themeColor="text2" w:themeShade="80"/>
          <w:sz w:val="44"/>
          <w:szCs w:val="48"/>
        </w:rPr>
        <w:t>, 2021г</w:t>
      </w:r>
    </w:p>
    <w:p w:rsidR="009D40F8" w:rsidRDefault="009D40F8">
      <w:pPr>
        <w:tabs>
          <w:tab w:val="left" w:pos="390"/>
        </w:tabs>
        <w:ind w:left="-850"/>
        <w:jc w:val="center"/>
        <w:rPr>
          <w:rFonts w:ascii="Bookman Old Style" w:hAnsi="Bookman Old Style"/>
          <w:b/>
          <w:bCs/>
          <w:sz w:val="48"/>
          <w:szCs w:val="48"/>
        </w:rPr>
      </w:pPr>
    </w:p>
    <w:p w:rsidR="006F153B" w:rsidRPr="00DF775A" w:rsidRDefault="006F153B" w:rsidP="006F1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F153B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A03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192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3B" w:rsidRPr="00884B92" w:rsidRDefault="006F153B" w:rsidP="006F15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Особенности организуемого в МБОУ «СОШ №1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="007646B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   4</w:t>
      </w:r>
    </w:p>
    <w:p w:rsidR="006F153B" w:rsidRPr="00804C5C" w:rsidRDefault="006F153B" w:rsidP="00804C5C">
      <w:pPr>
        <w:ind w:left="-283"/>
        <w:jc w:val="both"/>
        <w:rPr>
          <w:rFonts w:ascii="Bookman Old Style" w:hAnsi="Bookman Old Style"/>
          <w:sz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7646BC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646BC">
        <w:rPr>
          <w:rFonts w:ascii="Times New Roman" w:hAnsi="Times New Roman" w:cs="Times New Roman"/>
          <w:sz w:val="28"/>
          <w:szCs w:val="28"/>
        </w:rPr>
        <w:t>………………………………. 10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 xml:space="preserve">3.1. </w:t>
      </w:r>
      <w:r w:rsidRPr="00791C30">
        <w:rPr>
          <w:rFonts w:ascii="Times New Roman" w:hAnsi="Times New Roman" w:cs="Times New Roman"/>
          <w:b/>
          <w:sz w:val="28"/>
          <w:szCs w:val="28"/>
        </w:rPr>
        <w:t>Инвариантные мод</w:t>
      </w:r>
      <w:r w:rsidR="007646BC" w:rsidRPr="00791C30">
        <w:rPr>
          <w:rFonts w:ascii="Times New Roman" w:hAnsi="Times New Roman" w:cs="Times New Roman"/>
          <w:b/>
          <w:sz w:val="28"/>
          <w:szCs w:val="28"/>
        </w:rPr>
        <w:t>ули</w:t>
      </w:r>
      <w:r w:rsidR="007646BC">
        <w:rPr>
          <w:rFonts w:ascii="Times New Roman" w:hAnsi="Times New Roman" w:cs="Times New Roman"/>
          <w:sz w:val="28"/>
          <w:szCs w:val="28"/>
        </w:rPr>
        <w:t>……………………………………………………. 10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7646BC">
        <w:rPr>
          <w:rFonts w:ascii="Times New Roman" w:hAnsi="Times New Roman" w:cs="Times New Roman"/>
          <w:sz w:val="28"/>
          <w:szCs w:val="28"/>
        </w:rPr>
        <w:t xml:space="preserve"> ……………………………………… 10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D82516">
        <w:rPr>
          <w:rFonts w:ascii="Times New Roman" w:hAnsi="Times New Roman" w:cs="Times New Roman"/>
          <w:sz w:val="28"/>
          <w:szCs w:val="28"/>
        </w:rPr>
        <w:t>..</w:t>
      </w:r>
      <w:r w:rsidR="007646BC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E95592">
        <w:rPr>
          <w:rFonts w:ascii="Times New Roman" w:hAnsi="Times New Roman" w:cs="Times New Roman"/>
          <w:sz w:val="28"/>
          <w:szCs w:val="28"/>
        </w:rPr>
        <w:t>ной деятельности. Дополнительное образование….</w:t>
      </w:r>
      <w:r w:rsidR="00192A03">
        <w:rPr>
          <w:rFonts w:ascii="Times New Roman" w:hAnsi="Times New Roman" w:cs="Times New Roman"/>
          <w:sz w:val="28"/>
          <w:szCs w:val="28"/>
        </w:rPr>
        <w:t>.</w:t>
      </w:r>
      <w:r w:rsidR="007646BC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….</w:t>
      </w:r>
      <w:r w:rsidR="00E95592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>
        <w:rPr>
          <w:rFonts w:ascii="Times New Roman" w:hAnsi="Times New Roman" w:cs="Times New Roman"/>
          <w:sz w:val="28"/>
          <w:szCs w:val="28"/>
        </w:rPr>
        <w:t>нтация»……………………………………………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br/>
      </w:r>
      <w:r w:rsidR="00D82516">
        <w:rPr>
          <w:rFonts w:ascii="Times New Roman" w:hAnsi="Times New Roman" w:cs="Times New Roman"/>
          <w:sz w:val="28"/>
          <w:szCs w:val="28"/>
        </w:rPr>
        <w:t xml:space="preserve">3.1.6. </w:t>
      </w:r>
      <w:r w:rsidRPr="00DF775A">
        <w:rPr>
          <w:rFonts w:ascii="Times New Roman" w:hAnsi="Times New Roman" w:cs="Times New Roman"/>
          <w:sz w:val="28"/>
          <w:szCs w:val="28"/>
        </w:rPr>
        <w:t>Модуль «Работа с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».......................................................................................................</w:t>
      </w:r>
      <w:r w:rsidR="00D82516">
        <w:rPr>
          <w:rFonts w:ascii="Times New Roman" w:hAnsi="Times New Roman" w:cs="Times New Roman"/>
          <w:sz w:val="28"/>
          <w:szCs w:val="28"/>
        </w:rPr>
        <w:t>................</w:t>
      </w:r>
      <w:r w:rsidR="00791C3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 xml:space="preserve">3.2. </w:t>
      </w:r>
      <w:r w:rsidRPr="00791C30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  <w:r w:rsidR="00791C30">
        <w:rPr>
          <w:rFonts w:ascii="Times New Roman" w:hAnsi="Times New Roman" w:cs="Times New Roman"/>
          <w:sz w:val="28"/>
          <w:szCs w:val="28"/>
        </w:rPr>
        <w:t>……………………………………………………… 23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………</w:t>
      </w:r>
      <w:r w:rsidR="00791C30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.</w:t>
      </w:r>
      <w:r w:rsidR="00791C30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br/>
        <w:t xml:space="preserve">3.2.3. Модуль </w:t>
      </w:r>
      <w:r w:rsidR="00804C5C">
        <w:rPr>
          <w:rFonts w:ascii="Times New Roman" w:hAnsi="Times New Roman" w:cs="Times New Roman"/>
          <w:sz w:val="28"/>
          <w:szCs w:val="28"/>
        </w:rPr>
        <w:t xml:space="preserve">Профилактика: </w:t>
      </w:r>
      <w:r>
        <w:rPr>
          <w:rFonts w:ascii="Times New Roman" w:hAnsi="Times New Roman" w:cs="Times New Roman"/>
          <w:sz w:val="28"/>
          <w:szCs w:val="28"/>
        </w:rPr>
        <w:t>«Школа</w:t>
      </w:r>
      <w:r w:rsidR="00F0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</w:t>
      </w:r>
      <w:r w:rsidR="00804C5C">
        <w:rPr>
          <w:rFonts w:ascii="Times New Roman" w:hAnsi="Times New Roman" w:cs="Times New Roman"/>
          <w:sz w:val="28"/>
          <w:szCs w:val="28"/>
        </w:rPr>
        <w:t>рритория здоровья» ……………………</w:t>
      </w:r>
      <w:r w:rsidR="00791C30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  <w:t>3.2.4. М</w:t>
      </w:r>
      <w:r w:rsidR="00791C30">
        <w:rPr>
          <w:rFonts w:ascii="Times New Roman" w:hAnsi="Times New Roman" w:cs="Times New Roman"/>
          <w:sz w:val="28"/>
          <w:szCs w:val="28"/>
        </w:rPr>
        <w:t>одуль «</w:t>
      </w:r>
      <w:proofErr w:type="gramStart"/>
      <w:r w:rsidR="00791C30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="00791C30">
        <w:rPr>
          <w:rFonts w:ascii="Times New Roman" w:hAnsi="Times New Roman" w:cs="Times New Roman"/>
          <w:sz w:val="28"/>
          <w:szCs w:val="28"/>
        </w:rPr>
        <w:t xml:space="preserve"> и социальные медиа</w:t>
      </w:r>
      <w:r>
        <w:rPr>
          <w:rFonts w:ascii="Times New Roman" w:hAnsi="Times New Roman" w:cs="Times New Roman"/>
          <w:sz w:val="28"/>
          <w:szCs w:val="28"/>
        </w:rPr>
        <w:t>» 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……….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br/>
        <w:t>3.2.5. Мо</w:t>
      </w:r>
      <w:r w:rsidR="00D82516">
        <w:rPr>
          <w:rFonts w:ascii="Times New Roman" w:hAnsi="Times New Roman" w:cs="Times New Roman"/>
          <w:sz w:val="28"/>
          <w:szCs w:val="28"/>
        </w:rPr>
        <w:t>д</w:t>
      </w:r>
      <w:r w:rsidR="00791C30">
        <w:rPr>
          <w:rFonts w:ascii="Times New Roman" w:hAnsi="Times New Roman" w:cs="Times New Roman"/>
          <w:sz w:val="28"/>
          <w:szCs w:val="28"/>
        </w:rPr>
        <w:t>уль «Этнокультурное воспитание</w:t>
      </w:r>
      <w:r>
        <w:rPr>
          <w:rFonts w:ascii="Times New Roman" w:hAnsi="Times New Roman" w:cs="Times New Roman"/>
          <w:sz w:val="28"/>
          <w:szCs w:val="28"/>
        </w:rPr>
        <w:t>» ………………………………</w:t>
      </w:r>
      <w:r w:rsidR="00D82516">
        <w:rPr>
          <w:rFonts w:ascii="Times New Roman" w:hAnsi="Times New Roman" w:cs="Times New Roman"/>
          <w:sz w:val="28"/>
          <w:szCs w:val="28"/>
        </w:rPr>
        <w:t>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53DF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804C5C" w:rsidRPr="00804C5C">
        <w:rPr>
          <w:rFonts w:ascii="Times New Roman" w:hAnsi="Times New Roman" w:cs="Times New Roman"/>
          <w:sz w:val="28"/>
          <w:szCs w:val="28"/>
        </w:rPr>
        <w:t>Организац</w:t>
      </w:r>
      <w:r w:rsidR="00804C5C">
        <w:rPr>
          <w:rFonts w:ascii="Times New Roman" w:hAnsi="Times New Roman" w:cs="Times New Roman"/>
          <w:sz w:val="28"/>
          <w:szCs w:val="28"/>
        </w:rPr>
        <w:t>ия предметно-эстетической среды………………</w:t>
      </w:r>
      <w:r w:rsidR="00D82516">
        <w:rPr>
          <w:rFonts w:ascii="Times New Roman" w:hAnsi="Times New Roman" w:cs="Times New Roman"/>
          <w:sz w:val="28"/>
          <w:szCs w:val="28"/>
        </w:rPr>
        <w:t>……….</w:t>
      </w:r>
      <w:r w:rsidR="00791C30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791C30">
        <w:rPr>
          <w:rFonts w:ascii="Times New Roman" w:hAnsi="Times New Roman" w:cs="Times New Roman"/>
          <w:sz w:val="28"/>
          <w:szCs w:val="28"/>
        </w:rPr>
        <w:t>. 39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516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B227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>воспитания (уровень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3D18DF">
        <w:rPr>
          <w:rFonts w:ascii="Times New Roman" w:hAnsi="Times New Roman" w:cs="Times New Roman"/>
          <w:sz w:val="28"/>
          <w:szCs w:val="28"/>
        </w:rPr>
        <w:t>…………</w:t>
      </w:r>
      <w:r w:rsidR="00791C30">
        <w:rPr>
          <w:rFonts w:ascii="Times New Roman" w:hAnsi="Times New Roman" w:cs="Times New Roman"/>
          <w:sz w:val="28"/>
          <w:szCs w:val="28"/>
        </w:rPr>
        <w:t>………….…………………...…. 44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516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B227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791C30">
        <w:rPr>
          <w:rFonts w:ascii="Times New Roman" w:hAnsi="Times New Roman" w:cs="Times New Roman"/>
          <w:sz w:val="28"/>
          <w:szCs w:val="28"/>
        </w:rPr>
        <w:t>……………………...……………………….. 58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516">
        <w:rPr>
          <w:rFonts w:ascii="Times New Roman" w:hAnsi="Times New Roman" w:cs="Times New Roman"/>
          <w:sz w:val="28"/>
          <w:szCs w:val="28"/>
        </w:rPr>
        <w:t>Календарный план</w:t>
      </w:r>
      <w:r w:rsidRPr="00B227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791C30">
        <w:rPr>
          <w:rFonts w:ascii="Times New Roman" w:hAnsi="Times New Roman" w:cs="Times New Roman"/>
          <w:sz w:val="28"/>
          <w:szCs w:val="28"/>
        </w:rPr>
        <w:t>……………………….....…………………… 7</w:t>
      </w:r>
      <w:r w:rsidR="003D18DF">
        <w:rPr>
          <w:rFonts w:ascii="Times New Roman" w:hAnsi="Times New Roman" w:cs="Times New Roman"/>
          <w:sz w:val="28"/>
          <w:szCs w:val="28"/>
        </w:rPr>
        <w:t>2</w:t>
      </w:r>
    </w:p>
    <w:p w:rsidR="006F153B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53B" w:rsidRDefault="006F153B" w:rsidP="006F1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6F153B" w:rsidRDefault="006F153B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5E1774" w:rsidRDefault="005E1774">
      <w:pPr>
        <w:pStyle w:val="aa"/>
        <w:jc w:val="center"/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</w:pPr>
    </w:p>
    <w:p w:rsidR="00F7766F" w:rsidRPr="009D40F8" w:rsidRDefault="00721AEF">
      <w:pPr>
        <w:pStyle w:val="aa"/>
        <w:jc w:val="center"/>
        <w:rPr>
          <w:rFonts w:ascii="Bookman Old Style" w:hAnsi="Bookman Old Style"/>
          <w:sz w:val="28"/>
          <w:szCs w:val="28"/>
        </w:rPr>
      </w:pPr>
      <w:r w:rsidRPr="009D40F8">
        <w:rPr>
          <w:rFonts w:ascii="Bookman Old Style" w:hAnsi="Bookman Old Style" w:cs="Times New Roman"/>
          <w:b/>
          <w:sz w:val="32"/>
          <w:szCs w:val="32"/>
          <w:u w:val="single"/>
          <w:lang w:eastAsia="ru-RU"/>
        </w:rPr>
        <w:t>Пояснительная записка</w:t>
      </w:r>
    </w:p>
    <w:p w:rsidR="00F7766F" w:rsidRPr="009D40F8" w:rsidRDefault="00F7766F">
      <w:pPr>
        <w:pStyle w:val="aa"/>
        <w:jc w:val="center"/>
        <w:rPr>
          <w:rFonts w:ascii="Bookman Old Style" w:hAnsi="Bookman Old Style"/>
        </w:rPr>
      </w:pPr>
    </w:p>
    <w:p w:rsidR="00F7766F" w:rsidRPr="009D40F8" w:rsidRDefault="00721AEF">
      <w:pPr>
        <w:jc w:val="right"/>
        <w:rPr>
          <w:rFonts w:ascii="Bookman Old Style" w:hAnsi="Bookman Old Style"/>
        </w:rPr>
      </w:pPr>
      <w:r w:rsidRPr="009D40F8">
        <w:rPr>
          <w:rFonts w:ascii="Bookman Old Style" w:hAnsi="Bookman Old Style"/>
          <w:i/>
          <w:iCs/>
          <w:sz w:val="28"/>
          <w:szCs w:val="28"/>
        </w:rPr>
        <w:t>«Воспитание – есть управление процессом развития личности                                             через создание благоприятных для этого условий».</w:t>
      </w:r>
      <w:r w:rsidRPr="009D40F8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</w:t>
      </w:r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>Х.Й.</w:t>
      </w:r>
      <w:r w:rsidR="008353DF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proofErr w:type="spellStart"/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>Лийметс</w:t>
      </w:r>
      <w:proofErr w:type="spellEnd"/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 xml:space="preserve"> и Л.И.</w:t>
      </w:r>
      <w:r w:rsidR="008353DF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Pr="009D40F8">
        <w:rPr>
          <w:rFonts w:ascii="Bookman Old Style" w:hAnsi="Bookman Old Style"/>
          <w:b/>
          <w:bCs/>
          <w:sz w:val="28"/>
          <w:szCs w:val="28"/>
          <w:u w:val="single"/>
        </w:rPr>
        <w:t>Новикова</w:t>
      </w:r>
      <w:r w:rsidRPr="009D40F8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E14887" w:rsidRPr="009D40F8" w:rsidRDefault="00E14887" w:rsidP="00E14887">
      <w:pPr>
        <w:spacing w:before="74" w:line="296" w:lineRule="exact"/>
        <w:ind w:left="1657" w:right="1194"/>
        <w:jc w:val="center"/>
        <w:rPr>
          <w:rFonts w:ascii="Bookman Old Style" w:hAnsi="Bookman Old Style"/>
          <w:b/>
          <w:sz w:val="26"/>
        </w:rPr>
      </w:pPr>
    </w:p>
    <w:p w:rsidR="00E14887" w:rsidRDefault="00E14887" w:rsidP="00E14887">
      <w:pPr>
        <w:pStyle w:val="a0"/>
        <w:ind w:right="224" w:firstLine="850"/>
        <w:rPr>
          <w:rFonts w:hint="eastAsia"/>
        </w:rPr>
      </w:pP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Программа воспитания МБОУ «СОШ № 1» 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Воспитательная программа является обязательной частью основной образовательной программы МБОУ «СОШ № 1»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14887" w:rsidRPr="00726026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E14887" w:rsidRDefault="00E14887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Данная программа воспитания показывает систему работы с обучающимися в школе.</w:t>
      </w:r>
    </w:p>
    <w:p w:rsidR="00F7766F" w:rsidRDefault="00721AEF">
      <w:pPr>
        <w:ind w:left="-283"/>
        <w:jc w:val="both"/>
        <w:rPr>
          <w:rFonts w:ascii="Bookman Old Style" w:hAnsi="Bookman Old Sty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6026">
        <w:rPr>
          <w:rFonts w:ascii="Times New Roman" w:hAnsi="Times New Roman"/>
          <w:sz w:val="28"/>
          <w:szCs w:val="28"/>
        </w:rPr>
        <w:t xml:space="preserve">  </w:t>
      </w:r>
      <w:r w:rsidRPr="008353DF">
        <w:rPr>
          <w:rFonts w:ascii="Bookman Old Style" w:hAnsi="Bookman Old Style"/>
          <w:b/>
          <w:sz w:val="28"/>
        </w:rPr>
        <w:t>Данная программа имеет следующую структуру</w:t>
      </w:r>
      <w:r w:rsidRPr="009D40F8">
        <w:rPr>
          <w:rFonts w:ascii="Bookman Old Style" w:hAnsi="Bookman Old Style"/>
        </w:rPr>
        <w:t xml:space="preserve">: </w:t>
      </w:r>
    </w:p>
    <w:p w:rsidR="008353DF" w:rsidRPr="009D40F8" w:rsidRDefault="008353DF">
      <w:pPr>
        <w:ind w:left="-283"/>
        <w:jc w:val="both"/>
        <w:rPr>
          <w:rFonts w:ascii="Bookman Old Style" w:hAnsi="Bookman Old Style"/>
        </w:rPr>
      </w:pPr>
    </w:p>
    <w:p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D40F8">
        <w:rPr>
          <w:rFonts w:ascii="Bookman Old Style" w:eastAsia="Times New Roman" w:hAnsi="Bookman Old Style" w:cs="Times New Roman"/>
          <w:color w:val="00000A"/>
          <w:lang w:eastAsia="ru-RU"/>
        </w:rPr>
        <w:t>Особенности организуемого в школе воспитательного процесса;</w:t>
      </w:r>
    </w:p>
    <w:p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9D40F8">
        <w:rPr>
          <w:rFonts w:ascii="Bookman Old Style" w:hAnsi="Bookman Old Style"/>
        </w:rPr>
        <w:t>Цель и задачи воспитания;</w:t>
      </w:r>
    </w:p>
    <w:p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9D40F8">
        <w:rPr>
          <w:rFonts w:ascii="Bookman Old Style" w:hAnsi="Bookman Old Style"/>
        </w:rPr>
        <w:t>Виды, формы и содержание деятельности;</w:t>
      </w:r>
    </w:p>
    <w:p w:rsidR="00F7766F" w:rsidRPr="009D40F8" w:rsidRDefault="00721AEF" w:rsidP="00707193">
      <w:pPr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 w:rsidRPr="009D40F8">
        <w:rPr>
          <w:rFonts w:ascii="Bookman Old Style" w:hAnsi="Bookman Old Style"/>
        </w:rPr>
        <w:t xml:space="preserve">Анализ воспитательного процесса. </w:t>
      </w:r>
      <w:r w:rsidR="00CE5FCE" w:rsidRPr="009D40F8">
        <w:rPr>
          <w:rFonts w:ascii="Bookman Old Style" w:hAnsi="Bookman Old Style"/>
        </w:rPr>
        <w:t xml:space="preserve">  </w:t>
      </w:r>
    </w:p>
    <w:p w:rsidR="00F7766F" w:rsidRPr="009D40F8" w:rsidRDefault="00F7766F" w:rsidP="008353DF">
      <w:pPr>
        <w:spacing w:line="360" w:lineRule="auto"/>
        <w:jc w:val="both"/>
        <w:rPr>
          <w:rFonts w:ascii="Bookman Old Style" w:hAnsi="Bookman Old Style"/>
        </w:rPr>
      </w:pPr>
    </w:p>
    <w:p w:rsidR="008353DF" w:rsidRDefault="008353DF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  <w:bookmarkStart w:id="1" w:name="__DdeLink__72966_382361310"/>
      <w:bookmarkEnd w:id="1"/>
    </w:p>
    <w:p w:rsidR="008353DF" w:rsidRDefault="008353DF" w:rsidP="008353DF">
      <w:pPr>
        <w:pStyle w:val="af0"/>
        <w:spacing w:line="360" w:lineRule="auto"/>
        <w:ind w:left="797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:rsidR="008353DF" w:rsidRDefault="008353DF" w:rsidP="008353DF">
      <w:pP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:rsidR="008353DF" w:rsidRDefault="008353DF" w:rsidP="008353DF">
      <w:pP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  <w:lang w:eastAsia="ru-RU"/>
        </w:rPr>
      </w:pPr>
    </w:p>
    <w:p w:rsidR="00F7766F" w:rsidRPr="005E1774" w:rsidRDefault="00721AEF" w:rsidP="00707193">
      <w:pPr>
        <w:pStyle w:val="af0"/>
        <w:numPr>
          <w:ilvl w:val="1"/>
          <w:numId w:val="15"/>
        </w:numPr>
        <w:jc w:val="center"/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</w:pPr>
      <w:r w:rsidRPr="005E1774">
        <w:rPr>
          <w:rFonts w:ascii="Bookman Old Style" w:eastAsia="Times New Roman" w:hAnsi="Bookman Old Style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  <w:lastRenderedPageBreak/>
        <w:t>Особенности организуемого в школе воспитательного процесса</w:t>
      </w:r>
    </w:p>
    <w:p w:rsidR="00CE5FCE" w:rsidRPr="005E1774" w:rsidRDefault="00CE5FCE" w:rsidP="00CE5FCE">
      <w:pPr>
        <w:pStyle w:val="af0"/>
        <w:ind w:left="437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2"/>
          <w:szCs w:val="28"/>
          <w:u w:val="single"/>
          <w:lang w:eastAsia="ru-RU"/>
        </w:rPr>
      </w:pPr>
    </w:p>
    <w:p w:rsidR="00CE5FCE" w:rsidRPr="00726026" w:rsidRDefault="00CE5FCE" w:rsidP="00726026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МБОУ СОШ №1</w:t>
      </w:r>
      <w:r w:rsidR="00726026" w:rsidRPr="00726026">
        <w:rPr>
          <w:rFonts w:ascii="Bookman Old Style" w:hAnsi="Bookman Old Style"/>
        </w:rPr>
        <w:t xml:space="preserve"> </w:t>
      </w:r>
      <w:r w:rsidRPr="00726026">
        <w:rPr>
          <w:rFonts w:ascii="Bookman Old Style" w:hAnsi="Bookman Old Style"/>
        </w:rPr>
        <w:t>является средней общеобразовательной школой, численность</w:t>
      </w:r>
      <w:r w:rsidR="00726026" w:rsidRPr="00726026">
        <w:rPr>
          <w:rFonts w:ascii="Bookman Old Style" w:hAnsi="Bookman Old Style"/>
        </w:rPr>
        <w:t xml:space="preserve">  </w:t>
      </w:r>
      <w:r w:rsidRPr="00726026">
        <w:rPr>
          <w:rFonts w:ascii="Bookman Old Style" w:hAnsi="Bookman Old Style"/>
        </w:rPr>
        <w:t xml:space="preserve">обучающихся на 1 сентября 2020 года составляет 2 </w:t>
      </w:r>
      <w:r w:rsidR="00F36DFB" w:rsidRPr="00726026">
        <w:rPr>
          <w:rFonts w:ascii="Bookman Old Style" w:hAnsi="Bookman Old Style"/>
        </w:rPr>
        <w:t>16</w:t>
      </w:r>
      <w:r w:rsidRPr="00726026">
        <w:rPr>
          <w:rFonts w:ascii="Bookman Old Style" w:hAnsi="Bookman Old Style"/>
        </w:rPr>
        <w:t>8 человек, численность педагогического коллектива – 119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CE5FCE" w:rsidRPr="00B63AD6" w:rsidRDefault="00CE5FCE" w:rsidP="00CE5FCE">
      <w:pPr>
        <w:spacing w:line="276" w:lineRule="auto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Муниципальное  бюджетное общеобразовательное учреждение «Средняя общеобразовательная школа №1» г. Каспийска построена  в 1936 году. </w:t>
      </w:r>
      <w:proofErr w:type="gramStart"/>
      <w:r w:rsidRPr="00B63AD6">
        <w:rPr>
          <w:rFonts w:ascii="Bookman Old Style" w:hAnsi="Bookman Old Style"/>
          <w:bCs/>
          <w:szCs w:val="28"/>
        </w:rPr>
        <w:t>Расположена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СОШ №1 в центральной  части города, в районе автостанции и поликлиники. В годы Великой Отечественной войны в здании школы функционировал госпиталь  №46-54. Более 15 тысяч воинов лечились в нем  и вновь отправлялись на защиту Родины. После войны  Правительством  Дагестана  было решено на базе школы </w:t>
      </w:r>
      <w:proofErr w:type="gramStart"/>
      <w:r w:rsidRPr="00B63AD6">
        <w:rPr>
          <w:rFonts w:ascii="Bookman Old Style" w:hAnsi="Bookman Old Style"/>
          <w:bCs/>
          <w:szCs w:val="28"/>
        </w:rPr>
        <w:t>разместить  интернат</w:t>
      </w:r>
      <w:proofErr w:type="gramEnd"/>
      <w:r w:rsidRPr="00B63AD6">
        <w:rPr>
          <w:rFonts w:ascii="Bookman Old Style" w:hAnsi="Bookman Old Style"/>
          <w:bCs/>
          <w:szCs w:val="28"/>
        </w:rPr>
        <w:t xml:space="preserve">  для 200 мальчиков  5,6,7 классов из  школ республики. Ребята и учились, и трудились, очень любили свой интернат. Министр  просвещения  РСФСР  С.М. Языков  хвалил коллектив при посещении.  Министр просвещения Дагестана  М.С. Омаров сказал: «Ваша школа напоминает санаторий – она утопает в цветах». В интернате хорошо было поставлено интернациональное воспитание. </w:t>
      </w:r>
    </w:p>
    <w:p w:rsidR="00CE5FCE" w:rsidRPr="00B63AD6" w:rsidRDefault="00CE5FCE" w:rsidP="00CE5FCE">
      <w:pPr>
        <w:spacing w:line="276" w:lineRule="auto"/>
        <w:rPr>
          <w:rFonts w:ascii="Bookman Old Style" w:hAnsi="Bookman Old Style"/>
          <w:bCs/>
          <w:szCs w:val="28"/>
        </w:rPr>
      </w:pPr>
      <w:r w:rsidRPr="00B63AD6">
        <w:rPr>
          <w:rFonts w:ascii="Bookman Old Style" w:hAnsi="Bookman Old Style"/>
          <w:bCs/>
          <w:szCs w:val="28"/>
        </w:rPr>
        <w:t xml:space="preserve"> С 1960 г. по 1970 г. в здании школы  разместился республиканский интернат горянок. С 1970г «СОШ №1» –общеобразовательная школа. </w:t>
      </w:r>
    </w:p>
    <w:p w:rsidR="00CE5FCE" w:rsidRPr="00684AD9" w:rsidRDefault="00CE5FCE" w:rsidP="008353DF">
      <w:pPr>
        <w:spacing w:line="276" w:lineRule="auto"/>
        <w:rPr>
          <w:rFonts w:ascii="Bookman Old Style" w:hAnsi="Bookman Old Style"/>
          <w:b/>
          <w:szCs w:val="28"/>
        </w:rPr>
      </w:pPr>
      <w:r w:rsidRPr="00B63AD6">
        <w:rPr>
          <w:rFonts w:ascii="Bookman Old Style" w:hAnsi="Bookman Old Style"/>
          <w:bCs/>
          <w:szCs w:val="28"/>
        </w:rPr>
        <w:t>Наша школа – это школа  с  интересной  историей, с добрыми традициями. Педагогический коллектив школы традиции продолжает, воспитывает  молодое поколение в духе патриотизма, интернационализма.</w:t>
      </w:r>
      <w:r w:rsidRPr="00684AD9">
        <w:rPr>
          <w:rFonts w:ascii="Bookman Old Style" w:hAnsi="Bookman Old Style"/>
          <w:b/>
          <w:szCs w:val="28"/>
        </w:rPr>
        <w:t xml:space="preserve">             </w:t>
      </w:r>
    </w:p>
    <w:p w:rsidR="00CE5FCE" w:rsidRPr="00726026" w:rsidRDefault="00CE5FCE" w:rsidP="008353DF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Социок</w:t>
      </w:r>
      <w:r w:rsidR="000B4680" w:rsidRPr="00726026">
        <w:rPr>
          <w:rFonts w:ascii="Bookman Old Style" w:hAnsi="Bookman Old Style"/>
        </w:rPr>
        <w:t xml:space="preserve">ультурная среда </w:t>
      </w:r>
      <w:r w:rsidRPr="00726026">
        <w:rPr>
          <w:rFonts w:ascii="Bookman Old Style" w:hAnsi="Bookman Old Style"/>
        </w:rPr>
        <w:t xml:space="preserve"> традиционна, сохраняется внутреннее духовное богатство, бережное отношение к национальным традициям и природе.</w:t>
      </w:r>
    </w:p>
    <w:p w:rsidR="00CE5FCE" w:rsidRPr="00726026" w:rsidRDefault="00CE5FCE" w:rsidP="008353DF">
      <w:pPr>
        <w:spacing w:line="276" w:lineRule="auto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Школа является не только образовательным, но и культурным центром города.</w:t>
      </w:r>
    </w:p>
    <w:p w:rsidR="00CE5FCE" w:rsidRPr="00726026" w:rsidRDefault="00726026" w:rsidP="008353DF">
      <w:pPr>
        <w:widowControl/>
        <w:suppressAutoHyphens w:val="0"/>
        <w:spacing w:line="276" w:lineRule="auto"/>
        <w:ind w:left="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 </w:t>
      </w:r>
      <w:r w:rsidR="000B4680" w:rsidRPr="00726026">
        <w:rPr>
          <w:rFonts w:ascii="Bookman Old Style" w:hAnsi="Bookman Old Style"/>
        </w:rPr>
        <w:t xml:space="preserve">детей </w:t>
      </w:r>
      <w:r w:rsidR="00CE5FCE" w:rsidRPr="00726026">
        <w:rPr>
          <w:rFonts w:ascii="Bookman Old Style" w:hAnsi="Bookman Old Style"/>
        </w:rPr>
        <w:t xml:space="preserve"> </w:t>
      </w:r>
      <w:r w:rsidR="000B4680" w:rsidRPr="00726026">
        <w:rPr>
          <w:rFonts w:ascii="Bookman Old Style" w:hAnsi="Bookman Old Style"/>
        </w:rPr>
        <w:t>сформировано</w:t>
      </w:r>
      <w:r w:rsidR="00CE5FCE" w:rsidRPr="00726026">
        <w:rPr>
          <w:rFonts w:ascii="Bookman Old Style" w:hAnsi="Bookman Old Style"/>
        </w:rPr>
        <w:t xml:space="preserve"> уважение к семейным традициям, почитание старших, уважение к людям труд</w:t>
      </w:r>
      <w:r w:rsidR="000B4680" w:rsidRPr="00726026">
        <w:rPr>
          <w:rFonts w:ascii="Bookman Old Style" w:hAnsi="Bookman Old Style"/>
        </w:rPr>
        <w:t xml:space="preserve">а, взаимопомощь. В школе работают </w:t>
      </w:r>
      <w:r w:rsidR="00CE5FCE" w:rsidRPr="00726026">
        <w:rPr>
          <w:rFonts w:ascii="Bookman Old Style" w:hAnsi="Bookman Old Style"/>
        </w:rPr>
        <w:t xml:space="preserve"> педагоги</w:t>
      </w:r>
      <w:r w:rsidR="000B4680" w:rsidRPr="00726026">
        <w:rPr>
          <w:rFonts w:ascii="Bookman Old Style" w:hAnsi="Bookman Old Style"/>
        </w:rPr>
        <w:t xml:space="preserve">, которые  </w:t>
      </w:r>
      <w:r w:rsidR="00CE5FCE" w:rsidRPr="00726026">
        <w:rPr>
          <w:rFonts w:ascii="Bookman Old Style" w:hAnsi="Bookman Old Style"/>
        </w:rPr>
        <w:t xml:space="preserve"> роди</w:t>
      </w:r>
      <w:r w:rsidR="000B4680" w:rsidRPr="00726026">
        <w:rPr>
          <w:rFonts w:ascii="Bookman Old Style" w:hAnsi="Bookman Old Style"/>
        </w:rPr>
        <w:t>лись в нашем городе</w:t>
      </w:r>
      <w:r w:rsidR="00CE5FCE" w:rsidRPr="00726026">
        <w:rPr>
          <w:rFonts w:ascii="Bookman Old Style" w:hAnsi="Bookman Old Style"/>
        </w:rPr>
        <w:t>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CE5FCE" w:rsidRPr="00726026" w:rsidRDefault="00CE5FCE" w:rsidP="00707193">
      <w:pPr>
        <w:widowControl/>
        <w:numPr>
          <w:ilvl w:val="1"/>
          <w:numId w:val="16"/>
        </w:numPr>
        <w:tabs>
          <w:tab w:val="left" w:pos="943"/>
        </w:tabs>
        <w:suppressAutoHyphens w:val="0"/>
        <w:spacing w:line="276" w:lineRule="auto"/>
        <w:ind w:left="7" w:firstLine="699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процессе воспитания сотрудничаем с Домом культуры, администрацией города, КДН и ЗП, ПДН ОВД по г. Каспийск, спортивной школой, центральной библиотекой, цен</w:t>
      </w:r>
      <w:r w:rsidR="000B4680" w:rsidRPr="00726026">
        <w:rPr>
          <w:rFonts w:ascii="Bookman Old Style" w:hAnsi="Bookman Old Style"/>
        </w:rPr>
        <w:t>т</w:t>
      </w:r>
      <w:r w:rsidRPr="00726026">
        <w:rPr>
          <w:rFonts w:ascii="Bookman Old Style" w:hAnsi="Bookman Old Style"/>
        </w:rPr>
        <w:t>ром традиционной культуры</w:t>
      </w:r>
      <w:r w:rsidR="000B4680" w:rsidRPr="00726026">
        <w:rPr>
          <w:rFonts w:ascii="Bookman Old Style" w:hAnsi="Bookman Old Style"/>
        </w:rPr>
        <w:t xml:space="preserve">, городским краеведческим музеем, воинской частью </w:t>
      </w:r>
      <w:r w:rsidRPr="00726026">
        <w:rPr>
          <w:rFonts w:ascii="Bookman Old Style" w:hAnsi="Bookman Old Style"/>
        </w:rPr>
        <w:t xml:space="preserve"> </w:t>
      </w:r>
      <w:r w:rsidR="000B4680" w:rsidRPr="00726026">
        <w:rPr>
          <w:rFonts w:ascii="Bookman Old Style" w:hAnsi="Bookman Old Style"/>
        </w:rPr>
        <w:t xml:space="preserve">и </w:t>
      </w:r>
      <w:r w:rsidRPr="00726026">
        <w:rPr>
          <w:rFonts w:ascii="Bookman Old Style" w:hAnsi="Bookman Old Style"/>
        </w:rPr>
        <w:t>многими другими учреждениями. В школе функцио</w:t>
      </w:r>
      <w:r w:rsidR="000B4680" w:rsidRPr="00726026">
        <w:rPr>
          <w:rFonts w:ascii="Bookman Old Style" w:hAnsi="Bookman Old Style"/>
        </w:rPr>
        <w:t>нируют отряд Юнармейцев</w:t>
      </w:r>
      <w:r w:rsidRPr="00726026">
        <w:rPr>
          <w:rFonts w:ascii="Bookman Old Style" w:hAnsi="Bookman Old Style"/>
        </w:rPr>
        <w:t xml:space="preserve">, волонтеров, </w:t>
      </w:r>
      <w:proofErr w:type="spellStart"/>
      <w:r w:rsidRPr="00726026">
        <w:rPr>
          <w:rFonts w:ascii="Bookman Old Style" w:hAnsi="Bookman Old Style"/>
        </w:rPr>
        <w:t>Экопатруль</w:t>
      </w:r>
      <w:proofErr w:type="spellEnd"/>
      <w:r w:rsidRPr="00726026">
        <w:rPr>
          <w:rFonts w:ascii="Bookman Old Style" w:hAnsi="Bookman Old Style"/>
        </w:rPr>
        <w:t xml:space="preserve">, </w:t>
      </w:r>
      <w:r w:rsidR="000B4680" w:rsidRPr="00726026">
        <w:rPr>
          <w:rFonts w:ascii="Bookman Old Style" w:hAnsi="Bookman Old Style"/>
        </w:rPr>
        <w:t xml:space="preserve">ЮИД, </w:t>
      </w:r>
      <w:r w:rsidRPr="00726026">
        <w:rPr>
          <w:rFonts w:ascii="Bookman Old Style" w:hAnsi="Bookman Old Style"/>
        </w:rPr>
        <w:t>Совет обучающихся «Лидер», издаетс</w:t>
      </w:r>
      <w:r w:rsidR="000B4680" w:rsidRPr="00726026">
        <w:rPr>
          <w:rFonts w:ascii="Bookman Old Style" w:hAnsi="Bookman Old Style"/>
        </w:rPr>
        <w:t>я одноименный ежемесячная газета</w:t>
      </w:r>
      <w:r w:rsidR="00F36DFB" w:rsidRPr="00726026">
        <w:rPr>
          <w:rFonts w:ascii="Bookman Old Style" w:hAnsi="Bookman Old Style"/>
        </w:rPr>
        <w:t xml:space="preserve"> «Первая»</w:t>
      </w:r>
      <w:r w:rsidRPr="00726026">
        <w:rPr>
          <w:rFonts w:ascii="Bookman Old Style" w:hAnsi="Bookman Old Style"/>
        </w:rPr>
        <w:t>. Работает школьный краеведческий музей.</w:t>
      </w:r>
    </w:p>
    <w:p w:rsidR="00726026" w:rsidRPr="00B63AD6" w:rsidRDefault="00726026" w:rsidP="009D40F8">
      <w:pPr>
        <w:pStyle w:val="a0"/>
        <w:spacing w:line="291" w:lineRule="exact"/>
        <w:rPr>
          <w:rFonts w:ascii="Bookman Old Style" w:hAnsi="Bookman Old Style"/>
          <w:b/>
          <w:bCs/>
        </w:rPr>
      </w:pPr>
      <w:r w:rsidRPr="00B63AD6">
        <w:rPr>
          <w:rFonts w:ascii="Bookman Old Style" w:hAnsi="Bookman Old Style"/>
          <w:b/>
          <w:bCs/>
        </w:rPr>
        <w:t>Процесс воспитания в МБОУ «СОШ № 1» основывается на следующих принципах:</w:t>
      </w:r>
    </w:p>
    <w:p w:rsidR="00726026" w:rsidRPr="00726026" w:rsidRDefault="00726026" w:rsidP="008353DF">
      <w:pPr>
        <w:pStyle w:val="a0"/>
        <w:spacing w:after="0" w:line="276" w:lineRule="auto"/>
        <w:ind w:left="709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        - </w:t>
      </w:r>
      <w:r w:rsidRPr="00726026">
        <w:rPr>
          <w:rFonts w:ascii="Bookman Old Style" w:hAnsi="Bookman Old Style"/>
          <w:i/>
        </w:rPr>
        <w:t xml:space="preserve">Приоритет безопасности ребенка </w:t>
      </w:r>
      <w:r w:rsidRPr="00726026">
        <w:rPr>
          <w:rFonts w:ascii="Bookman Old Style" w:hAnsi="Bookman Old Style"/>
        </w:rPr>
        <w:t xml:space="preserve">- неукоснительное соблюдение законности и прав семьи и ребенка, соблюдения конфиденциальности </w:t>
      </w:r>
      <w:r w:rsidRPr="00726026">
        <w:rPr>
          <w:rFonts w:ascii="Bookman Old Style" w:hAnsi="Bookman Old Style"/>
        </w:rPr>
        <w:lastRenderedPageBreak/>
        <w:t xml:space="preserve">информации о ребенке и </w:t>
      </w:r>
      <w:r w:rsidRPr="00726026">
        <w:rPr>
          <w:rFonts w:ascii="Bookman Old Style" w:hAnsi="Bookman Old Style"/>
          <w:spacing w:val="2"/>
        </w:rPr>
        <w:t>се</w:t>
      </w:r>
      <w:r w:rsidRPr="00726026">
        <w:rPr>
          <w:rFonts w:ascii="Bookman Old Style" w:hAnsi="Bookman Old Style"/>
        </w:rPr>
        <w:t>мье, а также при нахождении его в образовательной организации;</w:t>
      </w:r>
    </w:p>
    <w:p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before="4" w:line="276" w:lineRule="auto"/>
        <w:ind w:right="220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Совместное решение личностно и общественно значимых проблем </w:t>
      </w:r>
      <w:r w:rsidRPr="00726026">
        <w:rPr>
          <w:rFonts w:ascii="Bookman Old Style" w:hAnsi="Bookman Old Style"/>
          <w:b/>
          <w:szCs w:val="24"/>
        </w:rPr>
        <w:t xml:space="preserve">- </w:t>
      </w:r>
      <w:r w:rsidRPr="00726026">
        <w:rPr>
          <w:rFonts w:ascii="Bookman Old Style" w:hAnsi="Bookman Old Style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2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Системно-деятельностная организация воспитания </w:t>
      </w:r>
      <w:r w:rsidRPr="00726026">
        <w:rPr>
          <w:rFonts w:ascii="Bookman Old Style" w:hAnsi="Bookman Old Style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726026" w:rsidRPr="00726026" w:rsidRDefault="00726026" w:rsidP="00707193">
      <w:pPr>
        <w:pStyle w:val="af0"/>
        <w:numPr>
          <w:ilvl w:val="0"/>
          <w:numId w:val="17"/>
        </w:numPr>
        <w:tabs>
          <w:tab w:val="left" w:pos="1414"/>
        </w:tabs>
        <w:suppressAutoHyphens w:val="0"/>
        <w:autoSpaceDE w:val="0"/>
        <w:autoSpaceDN w:val="0"/>
        <w:spacing w:before="4" w:line="276" w:lineRule="auto"/>
        <w:ind w:right="220" w:firstLine="0"/>
        <w:contextualSpacing w:val="0"/>
        <w:jc w:val="both"/>
        <w:rPr>
          <w:rFonts w:ascii="Bookman Old Style" w:hAnsi="Bookman Old Style"/>
          <w:szCs w:val="24"/>
        </w:rPr>
      </w:pPr>
      <w:proofErr w:type="spellStart"/>
      <w:r w:rsidRPr="00726026">
        <w:rPr>
          <w:rFonts w:ascii="Bookman Old Style" w:hAnsi="Bookman Old Style"/>
          <w:i/>
          <w:szCs w:val="24"/>
        </w:rPr>
        <w:t>Полисубъектность</w:t>
      </w:r>
      <w:proofErr w:type="spellEnd"/>
      <w:r w:rsidRPr="00726026">
        <w:rPr>
          <w:rFonts w:ascii="Bookman Old Style" w:hAnsi="Bookman Old Style"/>
          <w:i/>
          <w:szCs w:val="24"/>
        </w:rPr>
        <w:t xml:space="preserve"> воспитания и социализации - </w:t>
      </w:r>
      <w:r w:rsidRPr="00726026">
        <w:rPr>
          <w:rFonts w:ascii="Bookman Old Style" w:hAnsi="Bookman Old Style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726026">
        <w:rPr>
          <w:rFonts w:ascii="Bookman Old Style" w:hAnsi="Bookman Old Style"/>
          <w:spacing w:val="2"/>
          <w:szCs w:val="24"/>
        </w:rPr>
        <w:t>со</w:t>
      </w:r>
      <w:r w:rsidRPr="00726026">
        <w:rPr>
          <w:rFonts w:ascii="Bookman Old Style" w:hAnsi="Bookman Old Style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before="69" w:line="276" w:lineRule="auto"/>
        <w:ind w:right="227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Событийность </w:t>
      </w:r>
      <w:r w:rsidRPr="00726026">
        <w:rPr>
          <w:rFonts w:ascii="Bookman Old Style" w:hAnsi="Bookman Old Style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79"/>
        </w:tabs>
        <w:suppressAutoHyphens w:val="0"/>
        <w:autoSpaceDE w:val="0"/>
        <w:autoSpaceDN w:val="0"/>
        <w:spacing w:line="276" w:lineRule="auto"/>
        <w:ind w:right="220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Ориентация на идеал </w:t>
      </w:r>
      <w:r w:rsidRPr="00726026">
        <w:rPr>
          <w:rFonts w:ascii="Bookman Old Style" w:hAnsi="Bookman Old Style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726026">
        <w:rPr>
          <w:rFonts w:ascii="Bookman Old Style" w:hAnsi="Bookman Old Style"/>
          <w:spacing w:val="2"/>
          <w:szCs w:val="24"/>
        </w:rPr>
        <w:t>са</w:t>
      </w:r>
      <w:r w:rsidRPr="00726026">
        <w:rPr>
          <w:rFonts w:ascii="Bookman Old Style" w:hAnsi="Bookman Old Style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726026">
        <w:rPr>
          <w:rFonts w:ascii="Bookman Old Style" w:hAnsi="Bookman Old Style"/>
          <w:szCs w:val="24"/>
        </w:rPr>
        <w:t>гражданско</w:t>
      </w:r>
      <w:proofErr w:type="spellEnd"/>
      <w:r w:rsidRPr="00726026">
        <w:rPr>
          <w:rFonts w:ascii="Bookman Old Style" w:hAnsi="Bookman Old Style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726026" w:rsidRPr="00726026" w:rsidRDefault="00726026" w:rsidP="00707193">
      <w:pPr>
        <w:pStyle w:val="af0"/>
        <w:numPr>
          <w:ilvl w:val="0"/>
          <w:numId w:val="17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2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Диалогическое общение - </w:t>
      </w:r>
      <w:r w:rsidRPr="00726026">
        <w:rPr>
          <w:rFonts w:ascii="Bookman Old Style" w:hAnsi="Bookman Old Style"/>
          <w:szCs w:val="24"/>
        </w:rPr>
        <w:t xml:space="preserve">предусматривает его организацию средствами равноправного </w:t>
      </w:r>
      <w:proofErr w:type="spellStart"/>
      <w:r w:rsidRPr="00726026">
        <w:rPr>
          <w:rFonts w:ascii="Bookman Old Style" w:hAnsi="Bookman Old Style"/>
          <w:szCs w:val="24"/>
        </w:rPr>
        <w:t>межсубъектного</w:t>
      </w:r>
      <w:proofErr w:type="spellEnd"/>
      <w:r w:rsidRPr="00726026">
        <w:rPr>
          <w:rFonts w:ascii="Bookman Old Style" w:hAnsi="Bookman Old Style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:rsidR="00726026" w:rsidRPr="00726026" w:rsidRDefault="00726026" w:rsidP="00707193">
      <w:pPr>
        <w:pStyle w:val="af0"/>
        <w:numPr>
          <w:ilvl w:val="0"/>
          <w:numId w:val="18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5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Психологическая комфортная среда </w:t>
      </w:r>
      <w:r w:rsidRPr="00726026">
        <w:rPr>
          <w:rFonts w:ascii="Bookman Old Style" w:hAnsi="Bookman Old Style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82516" w:rsidRDefault="00726026" w:rsidP="00707193">
      <w:pPr>
        <w:pStyle w:val="af0"/>
        <w:numPr>
          <w:ilvl w:val="0"/>
          <w:numId w:val="17"/>
        </w:numPr>
        <w:tabs>
          <w:tab w:val="left" w:pos="1414"/>
        </w:tabs>
        <w:suppressAutoHyphens w:val="0"/>
        <w:autoSpaceDE w:val="0"/>
        <w:autoSpaceDN w:val="0"/>
        <w:spacing w:line="276" w:lineRule="auto"/>
        <w:ind w:right="222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Следование нравственному примеру </w:t>
      </w:r>
      <w:r w:rsidRPr="00726026">
        <w:rPr>
          <w:rFonts w:ascii="Bookman Old Style" w:hAnsi="Bookman Old Style"/>
          <w:szCs w:val="24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</w:t>
      </w:r>
      <w:r w:rsidRPr="00726026">
        <w:rPr>
          <w:rFonts w:ascii="Bookman Old Style" w:hAnsi="Bookman Old Style"/>
          <w:szCs w:val="24"/>
        </w:rPr>
        <w:lastRenderedPageBreak/>
        <w:t>развития обучающегося имеет пример учителя, его внешний вид, культура общения и т. д;</w:t>
      </w:r>
    </w:p>
    <w:p w:rsidR="00726026" w:rsidRPr="00D82516" w:rsidRDefault="00726026" w:rsidP="00D82516">
      <w:pPr>
        <w:tabs>
          <w:tab w:val="left" w:pos="1414"/>
        </w:tabs>
        <w:suppressAutoHyphens w:val="0"/>
        <w:autoSpaceDE w:val="0"/>
        <w:autoSpaceDN w:val="0"/>
        <w:spacing w:line="276" w:lineRule="auto"/>
        <w:ind w:left="692" w:right="222"/>
        <w:jc w:val="both"/>
        <w:rPr>
          <w:rFonts w:ascii="Bookman Old Style" w:hAnsi="Bookman Old Style"/>
        </w:rPr>
      </w:pPr>
      <w:r w:rsidRPr="00D82516">
        <w:rPr>
          <w:rFonts w:ascii="Bookman Old Style" w:hAnsi="Bookman Old Style"/>
          <w:b/>
        </w:rPr>
        <w:t xml:space="preserve">Основными традициями воспитания в МБОУ </w:t>
      </w:r>
      <w:r w:rsidR="00DE476B" w:rsidRPr="00D82516">
        <w:rPr>
          <w:rFonts w:ascii="Bookman Old Style" w:hAnsi="Bookman Old Style"/>
          <w:b/>
        </w:rPr>
        <w:t>«</w:t>
      </w:r>
      <w:r w:rsidRPr="00D82516">
        <w:rPr>
          <w:rFonts w:ascii="Bookman Old Style" w:hAnsi="Bookman Old Style"/>
          <w:b/>
        </w:rPr>
        <w:t>СОШ №</w:t>
      </w:r>
      <w:r w:rsidR="00DE476B" w:rsidRPr="00D82516">
        <w:rPr>
          <w:rFonts w:ascii="Bookman Old Style" w:hAnsi="Bookman Old Style"/>
          <w:b/>
        </w:rPr>
        <w:t>1»</w:t>
      </w:r>
      <w:r w:rsidRPr="00D82516">
        <w:rPr>
          <w:rFonts w:ascii="Bookman Old Style" w:hAnsi="Bookman Old Style"/>
          <w:b/>
        </w:rPr>
        <w:t xml:space="preserve"> являются </w:t>
      </w:r>
      <w:r w:rsidR="00DE476B" w:rsidRPr="00D82516">
        <w:rPr>
          <w:rFonts w:ascii="Bookman Old Style" w:hAnsi="Bookman Old Style"/>
          <w:b/>
        </w:rPr>
        <w:t xml:space="preserve">    </w:t>
      </w:r>
      <w:r w:rsidRPr="00D82516">
        <w:rPr>
          <w:rFonts w:ascii="Bookman Old Style" w:hAnsi="Bookman Old Style"/>
          <w:b/>
        </w:rPr>
        <w:t>следующие:</w:t>
      </w:r>
    </w:p>
    <w:p w:rsidR="00726026" w:rsidRPr="00DE476B" w:rsidRDefault="00726026" w:rsidP="00707193">
      <w:pPr>
        <w:pStyle w:val="af0"/>
        <w:numPr>
          <w:ilvl w:val="1"/>
          <w:numId w:val="17"/>
        </w:numPr>
        <w:tabs>
          <w:tab w:val="left" w:pos="2133"/>
          <w:tab w:val="left" w:pos="2134"/>
        </w:tabs>
        <w:suppressAutoHyphens w:val="0"/>
        <w:autoSpaceDE w:val="0"/>
        <w:autoSpaceDN w:val="0"/>
        <w:spacing w:line="276" w:lineRule="auto"/>
        <w:ind w:left="2133" w:hanging="721"/>
        <w:contextualSpacing w:val="0"/>
        <w:rPr>
          <w:rFonts w:ascii="Bookman Old Style" w:hAnsi="Bookman Old Style"/>
          <w:szCs w:val="24"/>
        </w:rPr>
      </w:pPr>
      <w:r w:rsidRPr="00DE476B">
        <w:rPr>
          <w:rFonts w:ascii="Bookman Old Style" w:hAnsi="Bookman Old Style"/>
          <w:i/>
          <w:color w:val="000009"/>
          <w:szCs w:val="24"/>
        </w:rPr>
        <w:t>Ключевые общешкольные дела</w:t>
      </w:r>
      <w:r w:rsidRPr="00DE476B">
        <w:rPr>
          <w:rFonts w:ascii="Bookman Old Style" w:hAnsi="Bookman Old Style"/>
          <w:color w:val="000009"/>
          <w:szCs w:val="24"/>
        </w:rPr>
        <w:t xml:space="preserve">, </w:t>
      </w:r>
      <w:r w:rsidRPr="00DE476B">
        <w:rPr>
          <w:rFonts w:ascii="Bookman Old Style" w:hAnsi="Bookman Old Style"/>
          <w:szCs w:val="24"/>
        </w:rPr>
        <w:t>через которые осуществляется</w:t>
      </w:r>
      <w:r w:rsidR="004C6D84">
        <w:rPr>
          <w:rFonts w:ascii="Bookman Old Style" w:hAnsi="Bookman Old Style"/>
          <w:szCs w:val="24"/>
        </w:rPr>
        <w:t xml:space="preserve"> </w:t>
      </w:r>
      <w:r w:rsidRPr="00DE476B">
        <w:rPr>
          <w:rFonts w:ascii="Bookman Old Style" w:hAnsi="Bookman Old Style"/>
          <w:szCs w:val="24"/>
        </w:rPr>
        <w:t>интеграция</w:t>
      </w:r>
      <w:r w:rsidR="00DE476B" w:rsidRPr="00DE476B">
        <w:rPr>
          <w:rFonts w:ascii="Bookman Old Style" w:hAnsi="Bookman Old Style"/>
          <w:szCs w:val="24"/>
        </w:rPr>
        <w:t xml:space="preserve"> </w:t>
      </w:r>
      <w:r w:rsidR="00DE476B">
        <w:rPr>
          <w:rFonts w:ascii="Bookman Old Style" w:hAnsi="Bookman Old Style"/>
          <w:szCs w:val="24"/>
        </w:rPr>
        <w:t xml:space="preserve"> </w:t>
      </w:r>
      <w:r w:rsidRPr="00DE476B">
        <w:rPr>
          <w:rFonts w:ascii="Bookman Old Style" w:hAnsi="Bookman Old Style"/>
          <w:szCs w:val="24"/>
        </w:rPr>
        <w:t>воспитательных усилий педагогов;</w:t>
      </w:r>
    </w:p>
    <w:p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before="2" w:line="276" w:lineRule="auto"/>
        <w:ind w:right="227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коллективная разработка</w:t>
      </w:r>
      <w:r w:rsidRPr="00726026">
        <w:rPr>
          <w:rFonts w:ascii="Bookman Old Style" w:hAnsi="Bookman Old Style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before="2" w:line="276" w:lineRule="auto"/>
        <w:ind w:right="219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 xml:space="preserve">ступени социального роста обучающихся </w:t>
      </w:r>
      <w:r w:rsidRPr="00726026">
        <w:rPr>
          <w:rFonts w:ascii="Bookman Old Style" w:hAnsi="Bookman Old Style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726026">
        <w:rPr>
          <w:rFonts w:ascii="Bookman Old Style" w:hAnsi="Bookman Old Style"/>
          <w:spacing w:val="3"/>
          <w:szCs w:val="24"/>
        </w:rPr>
        <w:t>де</w:t>
      </w:r>
      <w:r w:rsidRPr="00726026">
        <w:rPr>
          <w:rFonts w:ascii="Bookman Old Style" w:hAnsi="Bookman Old Style"/>
          <w:szCs w:val="24"/>
        </w:rPr>
        <w:t>ла);</w:t>
      </w:r>
    </w:p>
    <w:p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line="276" w:lineRule="auto"/>
        <w:ind w:right="224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конструктивное межличностное</w:t>
      </w:r>
      <w:r w:rsidRPr="00726026">
        <w:rPr>
          <w:rFonts w:ascii="Bookman Old Style" w:hAnsi="Bookman Old Style"/>
          <w:szCs w:val="24"/>
        </w:rPr>
        <w:t xml:space="preserve">, </w:t>
      </w:r>
      <w:proofErr w:type="spellStart"/>
      <w:r w:rsidRPr="00726026">
        <w:rPr>
          <w:rFonts w:ascii="Bookman Old Style" w:hAnsi="Bookman Old Style"/>
          <w:szCs w:val="24"/>
        </w:rPr>
        <w:t>межклассное</w:t>
      </w:r>
      <w:proofErr w:type="spellEnd"/>
      <w:r w:rsidRPr="00726026">
        <w:rPr>
          <w:rFonts w:ascii="Bookman Old Style" w:hAnsi="Bookman Old Style"/>
          <w:szCs w:val="24"/>
        </w:rPr>
        <w:t xml:space="preserve"> и </w:t>
      </w:r>
      <w:proofErr w:type="spellStart"/>
      <w:r w:rsidRPr="00726026">
        <w:rPr>
          <w:rFonts w:ascii="Bookman Old Style" w:hAnsi="Bookman Old Style"/>
          <w:szCs w:val="24"/>
        </w:rPr>
        <w:t>межвозврастное</w:t>
      </w:r>
      <w:proofErr w:type="spellEnd"/>
      <w:r w:rsidRPr="00726026">
        <w:rPr>
          <w:rFonts w:ascii="Bookman Old Style" w:hAnsi="Bookman Old Style"/>
          <w:szCs w:val="24"/>
        </w:rPr>
        <w:t xml:space="preserve"> взаимодействие обучающихся, а также их социальная активность;</w:t>
      </w:r>
    </w:p>
    <w:p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line="276" w:lineRule="auto"/>
        <w:ind w:right="225" w:firstLine="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ориентация на формирование</w:t>
      </w:r>
      <w:r w:rsidRPr="00726026">
        <w:rPr>
          <w:rFonts w:ascii="Bookman Old Style" w:hAnsi="Bookman Old Style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726026" w:rsidRPr="00726026" w:rsidRDefault="00726026" w:rsidP="00707193">
      <w:pPr>
        <w:pStyle w:val="af0"/>
        <w:numPr>
          <w:ilvl w:val="1"/>
          <w:numId w:val="17"/>
        </w:numPr>
        <w:tabs>
          <w:tab w:val="left" w:pos="2134"/>
        </w:tabs>
        <w:suppressAutoHyphens w:val="0"/>
        <w:autoSpaceDE w:val="0"/>
        <w:autoSpaceDN w:val="0"/>
        <w:spacing w:before="3" w:line="276" w:lineRule="auto"/>
        <w:ind w:right="222" w:firstLine="720"/>
        <w:contextualSpacing w:val="0"/>
        <w:jc w:val="both"/>
        <w:rPr>
          <w:rFonts w:ascii="Bookman Old Style" w:hAnsi="Bookman Old Style"/>
          <w:szCs w:val="24"/>
        </w:rPr>
      </w:pPr>
      <w:r w:rsidRPr="00726026">
        <w:rPr>
          <w:rFonts w:ascii="Bookman Old Style" w:hAnsi="Bookman Old Style"/>
          <w:i/>
          <w:szCs w:val="24"/>
        </w:rPr>
        <w:t>формирование корпуса классных руководителей</w:t>
      </w:r>
      <w:r w:rsidRPr="00726026">
        <w:rPr>
          <w:rFonts w:ascii="Bookman Old Style" w:hAnsi="Bookman Old Style"/>
          <w:szCs w:val="24"/>
        </w:rPr>
        <w:t xml:space="preserve">, реализующего по отношению к обучающимся защитную, личностно развивающую, организационную, </w:t>
      </w:r>
      <w:r w:rsidRPr="00726026">
        <w:rPr>
          <w:rFonts w:ascii="Bookman Old Style" w:hAnsi="Bookman Old Style"/>
          <w:spacing w:val="2"/>
          <w:szCs w:val="24"/>
        </w:rPr>
        <w:t>по</w:t>
      </w:r>
      <w:r w:rsidRPr="00726026">
        <w:rPr>
          <w:rFonts w:ascii="Bookman Old Style" w:hAnsi="Bookman Old Style"/>
          <w:szCs w:val="24"/>
        </w:rPr>
        <w:t>средническую (в том числе и в разрешении конфликтов) функции и т.д.</w:t>
      </w:r>
    </w:p>
    <w:p w:rsidR="000B4680" w:rsidRPr="00726026" w:rsidRDefault="000B4680" w:rsidP="00726026">
      <w:pPr>
        <w:spacing w:line="276" w:lineRule="auto"/>
        <w:rPr>
          <w:rFonts w:ascii="Bookman Old Style" w:hAnsi="Bookman Old Style"/>
        </w:rPr>
      </w:pPr>
    </w:p>
    <w:p w:rsidR="00F7766F" w:rsidRPr="008353DF" w:rsidRDefault="00721AEF" w:rsidP="00707193">
      <w:pPr>
        <w:pStyle w:val="af0"/>
        <w:numPr>
          <w:ilvl w:val="1"/>
          <w:numId w:val="15"/>
        </w:numPr>
        <w:tabs>
          <w:tab w:val="left" w:pos="2827"/>
        </w:tabs>
        <w:jc w:val="center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  <w:r w:rsidRPr="008353D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>Цели и задачи воспитания</w:t>
      </w:r>
    </w:p>
    <w:p w:rsidR="00364D9E" w:rsidRDefault="00721AEF" w:rsidP="00364D9E">
      <w:pPr>
        <w:ind w:left="-283"/>
        <w:jc w:val="both"/>
        <w:rPr>
          <w:rFonts w:ascii="Bookman Old Style" w:hAnsi="Bookman Old Sty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476B" w:rsidRPr="004C6D84">
        <w:rPr>
          <w:rFonts w:ascii="Bookman Old Style" w:hAnsi="Bookman Old Style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</w:t>
      </w:r>
      <w:r w:rsidR="00364D9E">
        <w:rPr>
          <w:rFonts w:ascii="Bookman Old Style" w:hAnsi="Bookman Old Style"/>
        </w:rPr>
        <w:t>х традициях российского народа.</w:t>
      </w:r>
    </w:p>
    <w:p w:rsidR="00DE476B" w:rsidRPr="00364D9E" w:rsidRDefault="00364D9E" w:rsidP="00364D9E">
      <w:pPr>
        <w:ind w:left="-283"/>
        <w:jc w:val="both"/>
        <w:rPr>
          <w:rFonts w:ascii="Bookman Old Style" w:hAnsi="Bookman Old Style"/>
        </w:rPr>
      </w:pPr>
      <w:r w:rsidRPr="00364D9E">
        <w:rPr>
          <w:rFonts w:ascii="Bookman Old Style" w:hAnsi="Bookman Old Style"/>
          <w:b/>
        </w:rPr>
        <w:t>Главная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bCs/>
          <w:sz w:val="26"/>
          <w:szCs w:val="28"/>
        </w:rPr>
        <w:t xml:space="preserve"> цель</w:t>
      </w:r>
      <w:r w:rsidR="00DE476B" w:rsidRPr="004C6D84">
        <w:rPr>
          <w:rFonts w:ascii="Bookman Old Style" w:hAnsi="Bookman Old Style"/>
          <w:b/>
          <w:bCs/>
          <w:sz w:val="26"/>
          <w:szCs w:val="28"/>
        </w:rPr>
        <w:t xml:space="preserve"> воспитания в МБОУ «СОШ № 1»</w:t>
      </w:r>
      <w:r>
        <w:rPr>
          <w:rFonts w:ascii="Bookman Old Style" w:hAnsi="Bookman Old Style"/>
          <w:b/>
          <w:bCs/>
          <w:sz w:val="26"/>
          <w:szCs w:val="28"/>
        </w:rPr>
        <w:t xml:space="preserve">: </w:t>
      </w:r>
      <w:r w:rsidR="00DE476B" w:rsidRPr="004C6D84">
        <w:rPr>
          <w:rFonts w:ascii="Bookman Old Style" w:hAnsi="Bookman Old Style"/>
          <w:b/>
          <w:bCs/>
          <w:sz w:val="26"/>
          <w:szCs w:val="28"/>
        </w:rPr>
        <w:t xml:space="preserve">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E476B" w:rsidRPr="004C6D84" w:rsidRDefault="00DE476B" w:rsidP="00DE476B">
      <w:pPr>
        <w:pStyle w:val="a0"/>
        <w:ind w:right="224" w:firstLine="708"/>
        <w:rPr>
          <w:rFonts w:ascii="Bookman Old Style" w:hAnsi="Bookman Old Style"/>
          <w:i/>
        </w:rPr>
      </w:pPr>
      <w:r w:rsidRPr="004C6D84">
        <w:rPr>
          <w:rFonts w:ascii="Bookman Old Style" w:hAnsi="Bookman Old Style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C6D84">
        <w:rPr>
          <w:rFonts w:ascii="Bookman Old Style" w:hAnsi="Bookman Old Style"/>
          <w:b/>
          <w:i/>
        </w:rPr>
        <w:t>задач</w:t>
      </w:r>
      <w:r w:rsidRPr="004C6D84">
        <w:rPr>
          <w:rFonts w:ascii="Bookman Old Style" w:hAnsi="Bookman Old Style"/>
          <w:i/>
        </w:rPr>
        <w:t>: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2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 xml:space="preserve">инициировать и поддерживать ученическое самоуправление – как на </w:t>
      </w:r>
      <w:r w:rsidRPr="009D40F8">
        <w:rPr>
          <w:rFonts w:ascii="Bookman Old Style" w:hAnsi="Bookman Old Style"/>
          <w:szCs w:val="20"/>
        </w:rPr>
        <w:lastRenderedPageBreak/>
        <w:t>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8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инициировать и поддерживать деятельность детских общественных организаций (РДШ);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hanging="362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организовывать профориентационную работу с обучающимися;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2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E476B" w:rsidRPr="009D40F8" w:rsidRDefault="00DE476B" w:rsidP="00707193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3" w:hanging="361"/>
        <w:contextualSpacing w:val="0"/>
        <w:jc w:val="both"/>
        <w:rPr>
          <w:rFonts w:ascii="Bookman Old Style" w:hAnsi="Bookman Old Style"/>
          <w:szCs w:val="20"/>
        </w:rPr>
      </w:pPr>
      <w:r w:rsidRPr="009D40F8">
        <w:rPr>
          <w:rFonts w:ascii="Bookman Old Style" w:hAnsi="Bookman Old Style"/>
          <w:szCs w:val="20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   Конкретизация общей цели воспитания применительно к возрастным особенностям школьников позволяет выделить в ней следующие </w:t>
      </w:r>
      <w:r w:rsidRPr="00726026">
        <w:rPr>
          <w:rFonts w:ascii="Bookman Old Style" w:hAnsi="Bookman Old Style"/>
          <w:b/>
          <w:bCs/>
          <w:i/>
          <w:iCs/>
        </w:rPr>
        <w:t>целевые приоритеты</w:t>
      </w:r>
      <w:r w:rsidRPr="00726026">
        <w:rPr>
          <w:rFonts w:ascii="Bookman Old Style" w:hAnsi="Bookman Old Style"/>
        </w:rPr>
        <w:t>, соответствующие трем уровням общего образования: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  <w:b/>
        </w:rPr>
      </w:pPr>
      <w:r w:rsidRPr="00726026">
        <w:rPr>
          <w:rFonts w:ascii="Bookman Old Style" w:hAnsi="Bookman Old Style"/>
          <w:b/>
          <w:bCs/>
        </w:rPr>
        <w:t xml:space="preserve">  1</w:t>
      </w:r>
      <w:r w:rsidRPr="00726026">
        <w:rPr>
          <w:rFonts w:ascii="Bookman Old Style" w:hAnsi="Bookman Old Style"/>
          <w:bCs/>
        </w:rPr>
        <w:t>.</w:t>
      </w:r>
      <w:r w:rsidRPr="00726026">
        <w:rPr>
          <w:rFonts w:ascii="Bookman Old Style" w:hAnsi="Bookman Old Style"/>
        </w:rPr>
        <w:t xml:space="preserve"> </w:t>
      </w:r>
      <w:r w:rsidRPr="00726026">
        <w:rPr>
          <w:rFonts w:ascii="Bookman Old Style" w:hAnsi="Bookman Old Style"/>
          <w:b/>
        </w:rPr>
        <w:t xml:space="preserve">В воспитании детей младшего школьного возраста </w:t>
      </w:r>
      <w:r w:rsidRPr="00726026">
        <w:rPr>
          <w:rFonts w:ascii="Bookman Old Style" w:hAnsi="Bookman Old Style"/>
          <w:b/>
          <w:bCs/>
          <w:i/>
          <w:iCs/>
        </w:rPr>
        <w:t>(уровень начального общего образования)</w:t>
      </w:r>
      <w:r w:rsidRPr="00726026">
        <w:rPr>
          <w:rFonts w:ascii="Bookman Old Style" w:hAnsi="Bookman Old Style"/>
          <w:b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быть любящим, послушным и отзывчивым сыном (дочерью), братом (сестрой), внуком (внучкой); 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знать и любить свою Родину – свой родной дом, двор, улицу, город, свою страну;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беречь и охранять природу (ухаживать за комнатными растениями в классе </w:t>
      </w:r>
      <w:r w:rsidRPr="00726026">
        <w:rPr>
          <w:rFonts w:ascii="Bookman Old Style" w:hAnsi="Bookman Old Style"/>
        </w:rPr>
        <w:lastRenderedPageBreak/>
        <w:t>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проявлять миролюбие — не затевать конфликтов и стремиться решать спорные вопросы, не прибегая к силе;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стремиться узнавать что-то новое, проявлять любознательность, ценить знания;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быть вежливым и опрятным, скромным и приветливым;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соблюдать правила личной гигиены, режим дня, вести здоровый образ жизни;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="003509F8" w:rsidRPr="00726026">
        <w:rPr>
          <w:rFonts w:ascii="Bookman Old Style" w:hAnsi="Bookman Old Style"/>
        </w:rPr>
        <w:t xml:space="preserve"> </w:t>
      </w:r>
      <w:r w:rsidRPr="00726026">
        <w:rPr>
          <w:rFonts w:ascii="Bookman Old Style" w:hAnsi="Bookman Old Style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7766F" w:rsidRPr="00726026" w:rsidRDefault="00721AEF" w:rsidP="00B63AD6">
      <w:pPr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  <w:b/>
        </w:rPr>
      </w:pPr>
      <w:r w:rsidRPr="00726026">
        <w:rPr>
          <w:rFonts w:ascii="Bookman Old Style" w:hAnsi="Bookman Old Style"/>
          <w:b/>
          <w:bCs/>
        </w:rPr>
        <w:t xml:space="preserve"> 2.</w:t>
      </w:r>
      <w:r w:rsidR="00F03D60">
        <w:rPr>
          <w:rFonts w:ascii="Bookman Old Style" w:hAnsi="Bookman Old Style"/>
          <w:b/>
          <w:bCs/>
        </w:rPr>
        <w:t xml:space="preserve"> </w:t>
      </w:r>
      <w:r w:rsidRPr="00726026">
        <w:rPr>
          <w:rFonts w:ascii="Bookman Old Style" w:hAnsi="Bookman Old Style"/>
          <w:b/>
        </w:rPr>
        <w:t xml:space="preserve">В воспитании детей подросткового возраста </w:t>
      </w:r>
      <w:r w:rsidRPr="00726026">
        <w:rPr>
          <w:rFonts w:ascii="Bookman Old Style" w:hAnsi="Bookman Old Style"/>
          <w:b/>
          <w:bCs/>
          <w:i/>
          <w:iCs/>
        </w:rPr>
        <w:t>(уровень основного общего образования)</w:t>
      </w:r>
      <w:r w:rsidRPr="00726026">
        <w:rPr>
          <w:rFonts w:ascii="Bookman Old Style" w:hAnsi="Bookman Old Style"/>
          <w:b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семье как главной опоре в жизни человека и источнику его счастья;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lastRenderedPageBreak/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26026">
        <w:rPr>
          <w:rFonts w:ascii="Bookman Old Style" w:hAnsi="Bookman Old Style"/>
        </w:rPr>
        <w:t>взаимоподдерживающие</w:t>
      </w:r>
      <w:proofErr w:type="spellEnd"/>
      <w:r w:rsidRPr="00726026">
        <w:rPr>
          <w:rFonts w:ascii="Bookman Old Style" w:hAnsi="Bookman Old Style"/>
        </w:rPr>
        <w:t xml:space="preserve"> отношения, дающие человеку радость общения и позволяющие избегать чувства одиночества;</w:t>
      </w:r>
    </w:p>
    <w:p w:rsidR="00F7766F" w:rsidRPr="00726026" w:rsidRDefault="00721AEF" w:rsidP="00B63AD6">
      <w:pPr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к самим себе как хозяевам своей судьбы, самоопределяющимся и </w:t>
      </w:r>
      <w:proofErr w:type="spellStart"/>
      <w:r w:rsidRPr="00726026">
        <w:rPr>
          <w:rFonts w:ascii="Bookman Old Style" w:hAnsi="Bookman Old Style"/>
        </w:rPr>
        <w:t>самореализующимся</w:t>
      </w:r>
      <w:proofErr w:type="spellEnd"/>
      <w:r w:rsidRPr="00726026">
        <w:rPr>
          <w:rFonts w:ascii="Bookman Old Style" w:hAnsi="Bookman Old Style"/>
        </w:rPr>
        <w:t xml:space="preserve"> личностям, отвечающим за свое собственное будущее.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  <w:b/>
        </w:rPr>
      </w:pPr>
      <w:r w:rsidRPr="00726026">
        <w:rPr>
          <w:rFonts w:ascii="Bookman Old Style" w:hAnsi="Bookman Old Style"/>
          <w:b/>
          <w:bCs/>
        </w:rPr>
        <w:t xml:space="preserve"> 3.</w:t>
      </w:r>
      <w:r w:rsidRPr="00726026">
        <w:rPr>
          <w:rFonts w:ascii="Bookman Old Style" w:hAnsi="Bookman Old Style"/>
          <w:b/>
        </w:rPr>
        <w:t xml:space="preserve"> В воспитании детей юношеского возраста </w:t>
      </w:r>
      <w:r w:rsidRPr="00726026">
        <w:rPr>
          <w:rFonts w:ascii="Bookman Old Style" w:hAnsi="Bookman Old Style"/>
          <w:b/>
          <w:bCs/>
          <w:i/>
          <w:iCs/>
        </w:rPr>
        <w:t>(уровень среднего общего образования)</w:t>
      </w:r>
      <w:r w:rsidRPr="00726026">
        <w:rPr>
          <w:rFonts w:ascii="Bookman Old Style" w:hAnsi="Bookman Old Style"/>
          <w:b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дел, направленных на заботу о своей семье, родных и близких;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трудовой опыт, опыт участия в производственной практике;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природоохранных дел;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разрешения возникающих конфликтных ситуаций в школе, дома или на улице;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ведения здорового образа жизни и заботы о здоровье других людей;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оказания помощи окружающим, заботы о малышах или пожилых людях, волонтерский опыт;</w:t>
      </w:r>
    </w:p>
    <w:p w:rsidR="00F7766F" w:rsidRPr="00726026" w:rsidRDefault="00721AEF" w:rsidP="00B63AD6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опыт самопознания и самоанализа, опыт социально приемлемого самовыражения и самореализации.</w:t>
      </w:r>
    </w:p>
    <w:p w:rsidR="00AC7B73" w:rsidRPr="00726026" w:rsidRDefault="00AC7B73" w:rsidP="00726026">
      <w:pPr>
        <w:spacing w:line="276" w:lineRule="auto"/>
        <w:ind w:left="-283"/>
        <w:jc w:val="both"/>
        <w:rPr>
          <w:rFonts w:ascii="Bookman Old Style" w:hAnsi="Bookman Old Style"/>
        </w:rPr>
      </w:pP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 xml:space="preserve">  Достижению поставленной цели воспитания школьников будет способствовать решение следующих основных </w:t>
      </w:r>
      <w:r w:rsidRPr="00726026">
        <w:rPr>
          <w:rFonts w:ascii="Bookman Old Style" w:hAnsi="Bookman Old Style"/>
          <w:b/>
          <w:bCs/>
          <w:i/>
          <w:iCs/>
        </w:rPr>
        <w:t>задач</w:t>
      </w:r>
      <w:r w:rsidRPr="00726026">
        <w:rPr>
          <w:rFonts w:ascii="Bookman Old Style" w:hAnsi="Bookman Old Style"/>
        </w:rPr>
        <w:t>: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организовывать профориентационную работу со школьниками;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организовать работу школьных медиа, реализовывать их воспитательный потенциал;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развивать предметно-эстетическую среду школы и реализовывать ее воспитательные возможности;</w:t>
      </w:r>
    </w:p>
    <w:p w:rsidR="00F7766F" w:rsidRPr="00726026" w:rsidRDefault="00721AEF" w:rsidP="00B63AD6">
      <w:pPr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7766F" w:rsidRPr="00726026" w:rsidRDefault="00721AEF" w:rsidP="0072602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726026">
        <w:rPr>
          <w:rFonts w:ascii="Bookman Old Style" w:hAnsi="Bookman Old Style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7766F" w:rsidRDefault="00F7766F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F7766F" w:rsidRPr="008353DF" w:rsidRDefault="00721AEF" w:rsidP="00707193">
      <w:pPr>
        <w:pStyle w:val="af0"/>
        <w:numPr>
          <w:ilvl w:val="1"/>
          <w:numId w:val="15"/>
        </w:numPr>
        <w:jc w:val="center"/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</w:pPr>
      <w:r w:rsidRPr="008353DF">
        <w:rPr>
          <w:rFonts w:ascii="Bookman Old Style" w:hAnsi="Bookman Old Style"/>
          <w:b/>
          <w:bCs/>
          <w:sz w:val="32"/>
          <w:szCs w:val="28"/>
          <w:u w:val="single"/>
          <w:lang w:eastAsia="ru-RU"/>
        </w:rPr>
        <w:t>Виды, формы и содержание деятельности</w:t>
      </w:r>
    </w:p>
    <w:p w:rsidR="00DE476B" w:rsidRDefault="00DE476B" w:rsidP="00DE476B">
      <w:pPr>
        <w:jc w:val="center"/>
        <w:rPr>
          <w:rFonts w:ascii="Bookman Old Style" w:hAnsi="Bookman Old Style"/>
        </w:rPr>
      </w:pPr>
    </w:p>
    <w:p w:rsidR="00DE476B" w:rsidRPr="00DE476B" w:rsidRDefault="00DE476B" w:rsidP="00DE476B">
      <w:pPr>
        <w:rPr>
          <w:rFonts w:ascii="Bookman Old Style" w:hAnsi="Bookman Old Style"/>
        </w:rPr>
      </w:pPr>
      <w:r w:rsidRPr="00DE476B">
        <w:rPr>
          <w:rFonts w:ascii="Bookman Old Style" w:hAnsi="Bookman Old Style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6B1C1B" w:rsidRPr="008353DF" w:rsidRDefault="00F03D60">
      <w:pPr>
        <w:ind w:left="-283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8353DF">
        <w:rPr>
          <w:rFonts w:ascii="Bookman Old Style" w:hAnsi="Bookman Old Style" w:cs="Times New Roman"/>
          <w:b/>
          <w:sz w:val="28"/>
          <w:szCs w:val="28"/>
        </w:rPr>
        <w:t xml:space="preserve">    3.1. Инвариантные модули</w:t>
      </w:r>
    </w:p>
    <w:p w:rsidR="00F7766F" w:rsidRPr="008353DF" w:rsidRDefault="008353DF">
      <w:pPr>
        <w:ind w:left="-283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2"/>
          <w:szCs w:val="28"/>
        </w:rPr>
        <w:t xml:space="preserve">   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>3.1</w:t>
      </w:r>
      <w:r w:rsidR="00721AEF" w:rsidRPr="008353DF">
        <w:rPr>
          <w:rFonts w:ascii="Bookman Old Style" w:hAnsi="Bookman Old Style"/>
          <w:b/>
          <w:bCs/>
          <w:sz w:val="28"/>
          <w:szCs w:val="28"/>
        </w:rPr>
        <w:t>.</w:t>
      </w:r>
      <w:r w:rsidR="00F03D60" w:rsidRPr="008353DF">
        <w:rPr>
          <w:rFonts w:ascii="Bookman Old Style" w:hAnsi="Bookman Old Style"/>
          <w:b/>
          <w:bCs/>
          <w:sz w:val="28"/>
          <w:szCs w:val="28"/>
        </w:rPr>
        <w:t xml:space="preserve">1. </w:t>
      </w:r>
      <w:r w:rsidR="00721AEF" w:rsidRPr="008353DF">
        <w:rPr>
          <w:rFonts w:ascii="Bookman Old Style" w:hAnsi="Bookman Old Style"/>
          <w:b/>
          <w:bCs/>
          <w:sz w:val="28"/>
          <w:szCs w:val="28"/>
        </w:rPr>
        <w:t xml:space="preserve"> Модуль «Классное руководство»</w:t>
      </w:r>
    </w:p>
    <w:p w:rsid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Осуществляя работу с классом,</w:t>
      </w:r>
      <w:r w:rsidR="001E4544">
        <w:rPr>
          <w:rFonts w:ascii="Bookman Old Style" w:hAnsi="Bookman Old Style"/>
        </w:rPr>
        <w:t xml:space="preserve"> </w:t>
      </w:r>
      <w:r w:rsidRPr="00885F1C">
        <w:rPr>
          <w:rFonts w:ascii="Bookman Old Style" w:hAnsi="Bookman Old Style"/>
        </w:rPr>
        <w:t>классный руководи</w:t>
      </w:r>
      <w:r w:rsidR="001E4544">
        <w:rPr>
          <w:rFonts w:ascii="Bookman Old Style" w:hAnsi="Bookman Old Style"/>
        </w:rPr>
        <w:t xml:space="preserve">тель </w:t>
      </w:r>
      <w:r w:rsidRPr="00885F1C">
        <w:rPr>
          <w:rFonts w:ascii="Bookman Old Style" w:hAnsi="Bookman Old Style"/>
        </w:rPr>
        <w:t>М</w:t>
      </w:r>
      <w:r w:rsidR="001E4544">
        <w:rPr>
          <w:rFonts w:ascii="Bookman Old Style" w:hAnsi="Bookman Old Style"/>
        </w:rPr>
        <w:t>Б</w:t>
      </w:r>
      <w:r w:rsidRPr="00885F1C">
        <w:rPr>
          <w:rFonts w:ascii="Bookman Old Style" w:hAnsi="Bookman Old Style"/>
        </w:rPr>
        <w:t>ОУ «СОШ</w:t>
      </w:r>
      <w:r w:rsidR="001E4544">
        <w:rPr>
          <w:rFonts w:ascii="Bookman Old Style" w:hAnsi="Bookman Old Style"/>
        </w:rPr>
        <w:t xml:space="preserve"> №1</w:t>
      </w:r>
      <w:r w:rsidRPr="00885F1C">
        <w:rPr>
          <w:rFonts w:ascii="Bookman Old Style" w:hAnsi="Bookman Old Style"/>
        </w:rPr>
        <w:t>»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классным коллективом:</w:t>
      </w:r>
    </w:p>
    <w:p w:rsidR="00885F1C" w:rsidRPr="00885F1C" w:rsidRDefault="00885F1C" w:rsidP="00885F1C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1E4544" w:rsidRPr="00885F1C">
        <w:rPr>
          <w:rFonts w:ascii="Bookman Old Style" w:hAnsi="Bookman Old Style"/>
        </w:rPr>
        <w:t>М</w:t>
      </w:r>
      <w:r w:rsidR="001E4544">
        <w:rPr>
          <w:rFonts w:ascii="Bookman Old Style" w:hAnsi="Bookman Old Style"/>
        </w:rPr>
        <w:t>Б</w:t>
      </w:r>
      <w:r w:rsidR="001E4544" w:rsidRPr="00885F1C">
        <w:rPr>
          <w:rFonts w:ascii="Bookman Old Style" w:hAnsi="Bookman Old Style"/>
        </w:rPr>
        <w:t>ОУ «СОШ</w:t>
      </w:r>
      <w:r w:rsidR="001E4544">
        <w:rPr>
          <w:rFonts w:ascii="Bookman Old Style" w:hAnsi="Bookman Old Style"/>
        </w:rPr>
        <w:t xml:space="preserve"> №1</w:t>
      </w:r>
      <w:r w:rsidR="001E4544" w:rsidRPr="00885F1C">
        <w:rPr>
          <w:rFonts w:ascii="Bookman Old Style" w:hAnsi="Bookman Old Style"/>
        </w:rPr>
        <w:t xml:space="preserve">» </w:t>
      </w:r>
      <w:r w:rsidRPr="00885F1C">
        <w:rPr>
          <w:rFonts w:ascii="Bookman Old Style" w:hAnsi="Bookman Old Style"/>
        </w:rPr>
        <w:t>входит:</w:t>
      </w:r>
    </w:p>
    <w:p w:rsidR="001E4544" w:rsidRP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анализе.</w:t>
      </w:r>
    </w:p>
    <w:p w:rsid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lastRenderedPageBreak/>
        <w:t>Организация интересных и полезных для личностного развития совместных дел с обучающимися вверенного ему класса (познавательной, трудовой,</w:t>
      </w:r>
      <w:r w:rsidRPr="001E4544">
        <w:rPr>
          <w:rFonts w:ascii="Bookman Old Style" w:hAnsi="Bookman Old Style"/>
        </w:rPr>
        <w:tab/>
        <w:t>спортивно-оздоровительной,</w:t>
      </w:r>
      <w:r w:rsidR="001E4544" w:rsidRPr="001E4544">
        <w:rPr>
          <w:rFonts w:ascii="Bookman Old Style" w:hAnsi="Bookman Old Style"/>
        </w:rPr>
        <w:t xml:space="preserve"> </w:t>
      </w:r>
      <w:r w:rsidRPr="001E4544">
        <w:rPr>
          <w:rFonts w:ascii="Bookman Old Style" w:hAnsi="Bookman Old Style"/>
        </w:rPr>
        <w:t>духовно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>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</w:t>
      </w:r>
    </w:p>
    <w:p w:rsid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Классные часы</w:t>
      </w:r>
      <w:r w:rsidR="001E4544" w:rsidRPr="001E4544">
        <w:rPr>
          <w:rFonts w:ascii="Bookman Old Style" w:hAnsi="Bookman Old Style"/>
        </w:rPr>
        <w:t>-</w:t>
      </w:r>
      <w:r w:rsidRPr="001E4544">
        <w:rPr>
          <w:rFonts w:ascii="Bookman Old Style" w:hAnsi="Bookman Old Style"/>
        </w:rPr>
        <w:t xml:space="preserve">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:rsidR="001E4544" w:rsidRDefault="001E4544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С</w:t>
      </w:r>
      <w:r w:rsidR="00885F1C" w:rsidRPr="001E4544">
        <w:rPr>
          <w:rFonts w:ascii="Bookman Old Style" w:hAnsi="Bookman Old Style"/>
        </w:rPr>
        <w:t xml:space="preserve">плочение коллектива класса через: игры и тренинги на сплочение и </w:t>
      </w:r>
      <w:proofErr w:type="spellStart"/>
      <w:r w:rsidR="00885F1C" w:rsidRPr="001E4544">
        <w:rPr>
          <w:rFonts w:ascii="Bookman Old Style" w:hAnsi="Bookman Old Style"/>
        </w:rPr>
        <w:t>командо</w:t>
      </w:r>
      <w:proofErr w:type="spellEnd"/>
      <w:r w:rsidRPr="001E4544">
        <w:rPr>
          <w:rFonts w:ascii="Bookman Old Style" w:hAnsi="Bookman Old Style"/>
        </w:rPr>
        <w:t>-</w:t>
      </w:r>
      <w:r w:rsidR="00885F1C" w:rsidRPr="001E4544">
        <w:rPr>
          <w:rFonts w:ascii="Bookman Old Style" w:hAnsi="Bookman Old Style"/>
        </w:rPr>
        <w:t xml:space="preserve">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="00885F1C" w:rsidRPr="001E4544">
        <w:rPr>
          <w:rFonts w:ascii="Bookman Old Style" w:hAnsi="Bookman Old Style"/>
        </w:rPr>
        <w:t>микрогруппами</w:t>
      </w:r>
      <w:proofErr w:type="spellEnd"/>
      <w:r w:rsidR="00885F1C" w:rsidRPr="001E4544">
        <w:rPr>
          <w:rFonts w:ascii="Bookman Old Style" w:hAnsi="Bookman Old Style"/>
        </w:rPr>
        <w:t xml:space="preserve"> поздравления, сюрпризы, творческие подарки и розыгрыши; регулярные </w:t>
      </w:r>
      <w:proofErr w:type="spellStart"/>
      <w:r w:rsidR="00885F1C" w:rsidRPr="001E4544">
        <w:rPr>
          <w:rFonts w:ascii="Bookman Old Style" w:hAnsi="Bookman Old Style"/>
        </w:rPr>
        <w:t>внутриклассные</w:t>
      </w:r>
      <w:proofErr w:type="spellEnd"/>
      <w:r w:rsidR="00885F1C" w:rsidRPr="001E4544">
        <w:rPr>
          <w:rFonts w:ascii="Bookman Old Style" w:hAnsi="Bookman Old Style"/>
        </w:rPr>
        <w:t xml:space="preserve"> «огоньки» и вечера, дающие каждому обучающемуся возможность рефлексии собственного участия в жизни класса.</w:t>
      </w:r>
    </w:p>
    <w:p w:rsidR="00885F1C" w:rsidRPr="001E4544" w:rsidRDefault="00885F1C" w:rsidP="00707193">
      <w:pPr>
        <w:pStyle w:val="af0"/>
        <w:numPr>
          <w:ilvl w:val="0"/>
          <w:numId w:val="22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 xml:space="preserve">Индивидуальная работа с </w:t>
      </w:r>
      <w:proofErr w:type="gramStart"/>
      <w:r w:rsidRPr="001E4544">
        <w:rPr>
          <w:rFonts w:ascii="Bookman Old Style" w:hAnsi="Bookman Old Style"/>
          <w:b/>
          <w:bCs/>
        </w:rPr>
        <w:t>обучающимися</w:t>
      </w:r>
      <w:proofErr w:type="gramEnd"/>
      <w:r w:rsidRPr="001E4544">
        <w:rPr>
          <w:rFonts w:ascii="Bookman Old Style" w:hAnsi="Bookman Old Style"/>
          <w:b/>
          <w:bCs/>
        </w:rPr>
        <w:t>:</w:t>
      </w:r>
    </w:p>
    <w:p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1E4544" w:rsidRPr="00885F1C">
        <w:rPr>
          <w:rFonts w:ascii="Bookman Old Style" w:hAnsi="Bookman Old Style"/>
        </w:rPr>
        <w:t>М</w:t>
      </w:r>
      <w:r w:rsidR="001E4544">
        <w:rPr>
          <w:rFonts w:ascii="Bookman Old Style" w:hAnsi="Bookman Old Style"/>
        </w:rPr>
        <w:t>Б</w:t>
      </w:r>
      <w:r w:rsidR="001E4544" w:rsidRPr="00885F1C">
        <w:rPr>
          <w:rFonts w:ascii="Bookman Old Style" w:hAnsi="Bookman Old Style"/>
        </w:rPr>
        <w:t>ОУ «СОШ</w:t>
      </w:r>
      <w:r w:rsidR="001E4544">
        <w:rPr>
          <w:rFonts w:ascii="Bookman Old Style" w:hAnsi="Bookman Old Style"/>
        </w:rPr>
        <w:t xml:space="preserve"> №1</w:t>
      </w:r>
      <w:r w:rsidR="001E4544" w:rsidRPr="00885F1C">
        <w:rPr>
          <w:rFonts w:ascii="Bookman Old Style" w:hAnsi="Bookman Old Style"/>
        </w:rPr>
        <w:t xml:space="preserve">» </w:t>
      </w:r>
      <w:r w:rsidRPr="00885F1C">
        <w:rPr>
          <w:rFonts w:ascii="Bookman Old Style" w:hAnsi="Bookman Old Style"/>
        </w:rPr>
        <w:t>входит в рамках индивидуальной работы с обучающимися следующие виды и формы деятельности:</w:t>
      </w:r>
    </w:p>
    <w:p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со школьным психологом.</w:t>
      </w:r>
    </w:p>
    <w:p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Поддержка ребенка в решении важных для него жизненных проблем </w:t>
      </w:r>
      <w:r w:rsidRPr="001E4544">
        <w:rPr>
          <w:rFonts w:ascii="Bookman Old Style" w:hAnsi="Bookman Old Style"/>
        </w:rPr>
        <w:lastRenderedPageBreak/>
        <w:t>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85F1C" w:rsidRPr="001E4544" w:rsidRDefault="00885F1C" w:rsidP="00707193">
      <w:pPr>
        <w:pStyle w:val="af0"/>
        <w:numPr>
          <w:ilvl w:val="0"/>
          <w:numId w:val="23"/>
        </w:numPr>
        <w:spacing w:line="276" w:lineRule="auto"/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85F1C" w:rsidRPr="001E4544" w:rsidRDefault="00885F1C" w:rsidP="001E4544">
      <w:pPr>
        <w:spacing w:line="276" w:lineRule="auto"/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учителями-предметниками в классе:</w:t>
      </w:r>
    </w:p>
    <w:p w:rsid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 работу классного руководителя </w:t>
      </w:r>
      <w:r w:rsidR="001E4544" w:rsidRPr="00885F1C">
        <w:rPr>
          <w:rFonts w:ascii="Bookman Old Style" w:hAnsi="Bookman Old Style"/>
        </w:rPr>
        <w:t>М</w:t>
      </w:r>
      <w:r w:rsidR="001E4544">
        <w:rPr>
          <w:rFonts w:ascii="Bookman Old Style" w:hAnsi="Bookman Old Style"/>
        </w:rPr>
        <w:t>Б</w:t>
      </w:r>
      <w:r w:rsidR="001E4544" w:rsidRPr="00885F1C">
        <w:rPr>
          <w:rFonts w:ascii="Bookman Old Style" w:hAnsi="Bookman Old Style"/>
        </w:rPr>
        <w:t>ОУ «СОШ</w:t>
      </w:r>
      <w:r w:rsidR="001E4544">
        <w:rPr>
          <w:rFonts w:ascii="Bookman Old Style" w:hAnsi="Bookman Old Style"/>
        </w:rPr>
        <w:t xml:space="preserve"> №1</w:t>
      </w:r>
      <w:r w:rsidR="001E4544" w:rsidRPr="00885F1C">
        <w:rPr>
          <w:rFonts w:ascii="Bookman Old Style" w:hAnsi="Bookman Old Style"/>
        </w:rPr>
        <w:t xml:space="preserve">» </w:t>
      </w:r>
      <w:r w:rsidRPr="00885F1C">
        <w:rPr>
          <w:rFonts w:ascii="Bookman Old Style" w:hAnsi="Bookman Old Style"/>
        </w:rPr>
        <w:t xml:space="preserve">с </w:t>
      </w:r>
      <w:proofErr w:type="gramStart"/>
      <w:r w:rsidRPr="00885F1C">
        <w:rPr>
          <w:rFonts w:ascii="Bookman Old Style" w:hAnsi="Bookman Old Style"/>
        </w:rPr>
        <w:t>учителями, работающими в данном классе входит</w:t>
      </w:r>
      <w:proofErr w:type="gramEnd"/>
      <w:r w:rsidRPr="00885F1C">
        <w:rPr>
          <w:rFonts w:ascii="Bookman Old Style" w:hAnsi="Bookman Old Style"/>
        </w:rPr>
        <w:t>:</w:t>
      </w:r>
    </w:p>
    <w:p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885F1C" w:rsidRPr="001E4544">
        <w:rPr>
          <w:rFonts w:ascii="Bookman Old Style" w:hAnsi="Bookman Old Style"/>
        </w:rP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</w:t>
      </w:r>
    </w:p>
    <w:p w:rsidR="001E4544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885F1C" w:rsidRPr="001E4544">
        <w:rPr>
          <w:rFonts w:ascii="Bookman Old Style" w:hAnsi="Bookman Old Style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:rsidR="00885F1C" w:rsidRPr="001E4544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885F1C" w:rsidRPr="001E4544">
        <w:rPr>
          <w:rFonts w:ascii="Bookman Old Style" w:hAnsi="Bookman Old Style"/>
        </w:rPr>
        <w:t xml:space="preserve">Привлечение учителей-предметников к участию во </w:t>
      </w:r>
      <w:proofErr w:type="spellStart"/>
      <w:r w:rsidR="00885F1C" w:rsidRPr="001E4544">
        <w:rPr>
          <w:rFonts w:ascii="Bookman Old Style" w:hAnsi="Bookman Old Style"/>
        </w:rPr>
        <w:t>внутриклассных</w:t>
      </w:r>
      <w:proofErr w:type="spellEnd"/>
      <w:r w:rsidR="00885F1C" w:rsidRPr="001E4544">
        <w:rPr>
          <w:rFonts w:ascii="Bookman Old Style" w:hAnsi="Bookman Old Style"/>
        </w:rPr>
        <w:t xml:space="preserve"> делах, дающих педагогическим работникам возможность лучше узнавать и</w:t>
      </w:r>
    </w:p>
    <w:p w:rsidR="00885F1C" w:rsidRPr="00885F1C" w:rsidRDefault="00885F1C" w:rsidP="001E4544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понимать своих обучающихся, увидев их в иной, отличной от учебной, обстановки.</w:t>
      </w:r>
    </w:p>
    <w:p w:rsidR="00885F1C" w:rsidRPr="00885F1C" w:rsidRDefault="001E4544" w:rsidP="001E45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885F1C" w:rsidRPr="00885F1C">
        <w:rPr>
          <w:rFonts w:ascii="Bookman Old Style" w:hAnsi="Bookman Old Styl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Работа с родителями обучающихся или их законными представителями:</w:t>
      </w:r>
    </w:p>
    <w:p w:rsidR="00885F1C" w:rsidRPr="00885F1C" w:rsidRDefault="00885F1C" w:rsidP="001E4544">
      <w:pPr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Основными видами и формами работы классного руководителя </w:t>
      </w:r>
      <w:bookmarkStart w:id="2" w:name="_Hlk72717571"/>
      <w:r w:rsidR="001E4544" w:rsidRPr="00885F1C">
        <w:rPr>
          <w:rFonts w:ascii="Bookman Old Style" w:hAnsi="Bookman Old Style"/>
        </w:rPr>
        <w:t>М</w:t>
      </w:r>
      <w:r w:rsidR="001E4544">
        <w:rPr>
          <w:rFonts w:ascii="Bookman Old Style" w:hAnsi="Bookman Old Style"/>
        </w:rPr>
        <w:t>Б</w:t>
      </w:r>
      <w:r w:rsidR="001E4544" w:rsidRPr="00885F1C">
        <w:rPr>
          <w:rFonts w:ascii="Bookman Old Style" w:hAnsi="Bookman Old Style"/>
        </w:rPr>
        <w:t>ОУ «СОШ</w:t>
      </w:r>
      <w:r w:rsidR="001E4544">
        <w:rPr>
          <w:rFonts w:ascii="Bookman Old Style" w:hAnsi="Bookman Old Style"/>
        </w:rPr>
        <w:t xml:space="preserve"> №1</w:t>
      </w:r>
      <w:r w:rsidR="001E4544" w:rsidRPr="00885F1C">
        <w:rPr>
          <w:rFonts w:ascii="Bookman Old Style" w:hAnsi="Bookman Old Style"/>
        </w:rPr>
        <w:t xml:space="preserve">» </w:t>
      </w:r>
      <w:bookmarkEnd w:id="2"/>
      <w:r w:rsidRPr="00885F1C">
        <w:rPr>
          <w:rFonts w:ascii="Bookman Old Style" w:hAnsi="Bookman Old Style"/>
        </w:rPr>
        <w:t>с родителями обучающихся или их законными представителями являются:</w:t>
      </w:r>
    </w:p>
    <w:p w:rsidR="00885F1C" w:rsidRPr="001E4544" w:rsidRDefault="00885F1C" w:rsidP="00885F1C">
      <w:pPr>
        <w:rPr>
          <w:rFonts w:ascii="Bookman Old Style" w:hAnsi="Bookman Old Style"/>
          <w:b/>
          <w:bCs/>
        </w:rPr>
      </w:pPr>
      <w:r w:rsidRPr="001E4544">
        <w:rPr>
          <w:rFonts w:ascii="Bookman Old Style" w:hAnsi="Bookman Old Style"/>
          <w:b/>
          <w:bCs/>
        </w:rPr>
        <w:t>На групповом уровне: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 xml:space="preserve">Общешкольный родительский комитет и </w:t>
      </w:r>
      <w:r w:rsidR="001E4544" w:rsidRPr="001E4544">
        <w:rPr>
          <w:rFonts w:ascii="Bookman Old Style" w:hAnsi="Bookman Old Style"/>
        </w:rPr>
        <w:t>С</w:t>
      </w:r>
      <w:r w:rsidRPr="001E4544">
        <w:rPr>
          <w:rFonts w:ascii="Bookman Old Style" w:hAnsi="Bookman Old Style"/>
        </w:rPr>
        <w:t>овет школы, участвующие в  решении вопросов воспитания и социализации их детей;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Психологические тренинги, предоставляющие родителям, педагогам и детям площадку для совместного обсуждения важных психологических вопросов и проблем;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Единые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школьников; в том числе в формате ВКС;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Консультационный пункт 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885F1C" w:rsidRPr="001E4544" w:rsidRDefault="00885F1C" w:rsidP="00707193">
      <w:pPr>
        <w:pStyle w:val="af0"/>
        <w:numPr>
          <w:ilvl w:val="0"/>
          <w:numId w:val="24"/>
        </w:numPr>
        <w:rPr>
          <w:rFonts w:ascii="Bookman Old Style" w:hAnsi="Bookman Old Style"/>
        </w:rPr>
      </w:pPr>
      <w:r w:rsidRPr="001E4544">
        <w:rPr>
          <w:rFonts w:ascii="Bookman Old Style" w:hAnsi="Bookman Old Style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85F1C" w:rsidRPr="00507487" w:rsidRDefault="00885F1C" w:rsidP="0049540C">
      <w:pPr>
        <w:ind w:left="360"/>
        <w:rPr>
          <w:rFonts w:ascii="Bookman Old Style" w:hAnsi="Bookman Old Style"/>
          <w:b/>
          <w:bCs/>
          <w:szCs w:val="28"/>
        </w:rPr>
      </w:pPr>
      <w:r w:rsidRPr="00507487">
        <w:rPr>
          <w:rFonts w:ascii="Bookman Old Style" w:hAnsi="Bookman Old Style"/>
          <w:b/>
          <w:bCs/>
          <w:szCs w:val="28"/>
        </w:rPr>
        <w:lastRenderedPageBreak/>
        <w:t>На индивидуальном уровне:</w:t>
      </w:r>
    </w:p>
    <w:p w:rsidR="00885F1C" w:rsidRPr="0049540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Работа специалистов по запросу родителей для решения острых конфликтных ситуаций;</w:t>
      </w:r>
    </w:p>
    <w:p w:rsidR="00885F1C" w:rsidRPr="0049540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5F1C" w:rsidRPr="0049540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 xml:space="preserve">Помощь со стороны родителей в подготовке и проведении общешкольных и </w:t>
      </w:r>
      <w:proofErr w:type="spellStart"/>
      <w:r w:rsidRPr="0049540C">
        <w:rPr>
          <w:rFonts w:ascii="Bookman Old Style" w:hAnsi="Bookman Old Style"/>
        </w:rPr>
        <w:t>внутриклассных</w:t>
      </w:r>
      <w:proofErr w:type="spellEnd"/>
      <w:r w:rsidRPr="0049540C">
        <w:rPr>
          <w:rFonts w:ascii="Bookman Old Style" w:hAnsi="Bookman Old Style"/>
        </w:rPr>
        <w:t xml:space="preserve"> мероприятий воспитательной направленности;</w:t>
      </w:r>
    </w:p>
    <w:p w:rsidR="00885F1C" w:rsidRDefault="00885F1C" w:rsidP="00707193">
      <w:pPr>
        <w:pStyle w:val="af0"/>
        <w:numPr>
          <w:ilvl w:val="0"/>
          <w:numId w:val="25"/>
        </w:numPr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Индивидуальное консультирование c целью координации воспитательных усилий педагогов и родителей.</w:t>
      </w:r>
    </w:p>
    <w:p w:rsidR="00D95995" w:rsidRDefault="00D95995" w:rsidP="00D95995">
      <w:pPr>
        <w:rPr>
          <w:rFonts w:ascii="Bookman Old Style" w:hAnsi="Bookman Old Style"/>
        </w:rPr>
      </w:pPr>
    </w:p>
    <w:p w:rsidR="00D95995" w:rsidRPr="00D95995" w:rsidRDefault="00F03D60" w:rsidP="00D95995">
      <w:pPr>
        <w:spacing w:line="276" w:lineRule="auto"/>
        <w:ind w:left="-283"/>
        <w:jc w:val="both"/>
        <w:rPr>
          <w:rFonts w:ascii="Bookman Old Style" w:hAnsi="Bookman Old Style"/>
          <w:b/>
          <w:bCs/>
          <w:sz w:val="32"/>
          <w:u w:val="single"/>
        </w:rPr>
      </w:pPr>
      <w:r>
        <w:rPr>
          <w:rFonts w:ascii="Bookman Old Style" w:hAnsi="Bookman Old Style"/>
          <w:b/>
          <w:bCs/>
          <w:sz w:val="32"/>
          <w:u w:val="single"/>
        </w:rPr>
        <w:t>3.1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>.</w:t>
      </w:r>
      <w:r>
        <w:rPr>
          <w:rFonts w:ascii="Bookman Old Style" w:hAnsi="Bookman Old Style"/>
          <w:b/>
          <w:bCs/>
          <w:sz w:val="32"/>
          <w:u w:val="single"/>
        </w:rPr>
        <w:t>2.</w:t>
      </w:r>
      <w:r w:rsidR="00D95995" w:rsidRPr="00D95995">
        <w:rPr>
          <w:rFonts w:ascii="Bookman Old Style" w:hAnsi="Bookman Old Style"/>
          <w:b/>
          <w:bCs/>
          <w:sz w:val="32"/>
          <w:u w:val="single"/>
        </w:rPr>
        <w:t xml:space="preserve"> Модуль «Школьный урок»</w:t>
      </w:r>
    </w:p>
    <w:p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Каждый урок в </w:t>
      </w:r>
      <w:r w:rsidRPr="00885F1C">
        <w:rPr>
          <w:rFonts w:ascii="Bookman Old Style" w:hAnsi="Bookman Old Style"/>
        </w:rPr>
        <w:t>М</w:t>
      </w:r>
      <w:r>
        <w:rPr>
          <w:rFonts w:ascii="Bookman Old Style" w:hAnsi="Bookman Old Style"/>
        </w:rPr>
        <w:t>Б</w:t>
      </w:r>
      <w:r w:rsidRPr="00885F1C">
        <w:rPr>
          <w:rFonts w:ascii="Bookman Old Style" w:hAnsi="Bookman Old Style"/>
        </w:rPr>
        <w:t>ОУ «СОШ</w:t>
      </w:r>
      <w:r>
        <w:rPr>
          <w:rFonts w:ascii="Bookman Old Style" w:hAnsi="Bookman Old Style"/>
        </w:rPr>
        <w:t xml:space="preserve"> №1</w:t>
      </w:r>
      <w:r w:rsidRPr="00885F1C">
        <w:rPr>
          <w:rFonts w:ascii="Bookman Old Style" w:hAnsi="Bookman Old Style"/>
        </w:rPr>
        <w:t xml:space="preserve">» </w:t>
      </w:r>
      <w:r w:rsidRPr="008B0DC4">
        <w:rPr>
          <w:rFonts w:ascii="Bookman Old Style" w:hAnsi="Bookman Old Style"/>
        </w:rPr>
        <w:t>предполагает свой воспитательный потенциал, который реализует учитель-предметник. Каждый урок предполагает следующие воспитательные аспекты:</w:t>
      </w:r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proofErr w:type="gramStart"/>
      <w:r w:rsidRPr="008B0DC4">
        <w:rPr>
          <w:rFonts w:ascii="Bookman Old Style" w:hAnsi="Bookman Old Style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proofErr w:type="gramEnd"/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proofErr w:type="gramStart"/>
      <w:r w:rsidRPr="008B0DC4">
        <w:rPr>
          <w:rFonts w:ascii="Bookman Old Style" w:hAnsi="Bookman Old Styl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  <w:proofErr w:type="gramEnd"/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proofErr w:type="gramStart"/>
      <w:r w:rsidRPr="008B0DC4">
        <w:rPr>
          <w:rFonts w:ascii="Bookman Old Style" w:hAnsi="Bookman Old Style"/>
        </w:rPr>
        <w:t>обучающимся</w:t>
      </w:r>
      <w:proofErr w:type="gramEnd"/>
      <w:r w:rsidRPr="008B0DC4">
        <w:rPr>
          <w:rFonts w:ascii="Bookman Old Style" w:hAnsi="Bookman Old Style"/>
        </w:rPr>
        <w:t xml:space="preserve">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</w:t>
      </w:r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доброжелательной атмосферы во время урока;</w:t>
      </w:r>
    </w:p>
    <w:p w:rsidR="00D95995" w:rsidRPr="008B0DC4" w:rsidRDefault="00D95995" w:rsidP="00707193">
      <w:pPr>
        <w:pStyle w:val="af0"/>
        <w:numPr>
          <w:ilvl w:val="0"/>
          <w:numId w:val="26"/>
        </w:num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организация шефства </w:t>
      </w:r>
      <w:proofErr w:type="gramStart"/>
      <w:r w:rsidRPr="008B0DC4">
        <w:rPr>
          <w:rFonts w:ascii="Bookman Old Style" w:hAnsi="Bookman Old Style"/>
        </w:rPr>
        <w:t>мотивированных</w:t>
      </w:r>
      <w:proofErr w:type="gramEnd"/>
      <w:r w:rsidRPr="008B0DC4">
        <w:rPr>
          <w:rFonts w:ascii="Bookman Old Style" w:hAnsi="Bookman Old Style"/>
        </w:rPr>
        <w:t xml:space="preserve"> и эрудированных обучающихся над их неуспевающими одноклассниками, дающего школьникам социально значимый опыт сотрудничества и взаимной помощи.</w:t>
      </w:r>
    </w:p>
    <w:p w:rsidR="00D95995" w:rsidRPr="008B0DC4" w:rsidRDefault="00D95995" w:rsidP="00D95995">
      <w:pPr>
        <w:spacing w:line="276" w:lineRule="auto"/>
        <w:rPr>
          <w:rFonts w:ascii="Bookman Old Style" w:hAnsi="Bookman Old Style"/>
        </w:rPr>
      </w:pPr>
      <w:proofErr w:type="gramStart"/>
      <w:r w:rsidRPr="008B0DC4">
        <w:rPr>
          <w:rFonts w:ascii="Bookman Old Style" w:hAnsi="Bookman Old Style"/>
        </w:rPr>
        <w:t xml:space="preserve">Особое внимание в воспитательной работе с учителем-предметником в </w:t>
      </w:r>
      <w:r w:rsidRPr="00885F1C">
        <w:rPr>
          <w:rFonts w:ascii="Bookman Old Style" w:hAnsi="Bookman Old Style"/>
        </w:rPr>
        <w:t>М</w:t>
      </w:r>
      <w:r>
        <w:rPr>
          <w:rFonts w:ascii="Bookman Old Style" w:hAnsi="Bookman Old Style"/>
        </w:rPr>
        <w:t>Б</w:t>
      </w:r>
      <w:r w:rsidRPr="00885F1C">
        <w:rPr>
          <w:rFonts w:ascii="Bookman Old Style" w:hAnsi="Bookman Old Style"/>
        </w:rPr>
        <w:t xml:space="preserve">ОУ </w:t>
      </w:r>
      <w:r w:rsidRPr="00885F1C">
        <w:rPr>
          <w:rFonts w:ascii="Bookman Old Style" w:hAnsi="Bookman Old Style"/>
        </w:rPr>
        <w:lastRenderedPageBreak/>
        <w:t>«СОШ</w:t>
      </w:r>
      <w:r>
        <w:rPr>
          <w:rFonts w:ascii="Bookman Old Style" w:hAnsi="Bookman Old Style"/>
        </w:rPr>
        <w:t xml:space="preserve"> №1</w:t>
      </w:r>
      <w:r w:rsidRPr="00885F1C">
        <w:rPr>
          <w:rFonts w:ascii="Bookman Old Style" w:hAnsi="Bookman Old Style"/>
        </w:rPr>
        <w:t xml:space="preserve">» </w:t>
      </w:r>
      <w:r w:rsidRPr="008B0DC4">
        <w:rPr>
          <w:rFonts w:ascii="Bookman Old Style" w:hAnsi="Bookman Old Style"/>
        </w:rPr>
        <w:t>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проектов, что да</w:t>
      </w:r>
      <w:r>
        <w:rPr>
          <w:rFonts w:ascii="Bookman Old Style" w:hAnsi="Bookman Old Style"/>
        </w:rPr>
        <w:t>ё</w:t>
      </w:r>
      <w:r w:rsidRPr="008B0DC4">
        <w:rPr>
          <w:rFonts w:ascii="Bookman Old Style" w:hAnsi="Bookman Old Style"/>
        </w:rPr>
        <w:t>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</w:t>
      </w:r>
      <w:proofErr w:type="gramEnd"/>
      <w:r w:rsidRPr="008B0DC4">
        <w:rPr>
          <w:rFonts w:ascii="Bookman Old Style" w:hAnsi="Bookman Old Style"/>
        </w:rPr>
        <w:t xml:space="preserve"> и отстаивания своей точки зрения. Также в школе накоплен опыт по организации на уроках форм смыслового чтения, что имеет и воспитательный потенциал на каждом уроке и предмете через данную технологию. Ещё одной значимой частью воспитательного процесса, связанной со школьным уроком, является участие в проекте «</w:t>
      </w:r>
      <w:r>
        <w:rPr>
          <w:rFonts w:ascii="Bookman Old Style" w:hAnsi="Bookman Old Style"/>
        </w:rPr>
        <w:t>Музейные</w:t>
      </w:r>
      <w:r w:rsidRPr="008B0DC4">
        <w:rPr>
          <w:rFonts w:ascii="Bookman Old Style" w:hAnsi="Bookman Old Style"/>
        </w:rPr>
        <w:t xml:space="preserve"> уроки», который позволяет приобщать </w:t>
      </w:r>
      <w:proofErr w:type="gramStart"/>
      <w:r w:rsidRPr="008B0DC4">
        <w:rPr>
          <w:rFonts w:ascii="Bookman Old Style" w:hAnsi="Bookman Old Style"/>
        </w:rPr>
        <w:t>обучающихся</w:t>
      </w:r>
      <w:proofErr w:type="gramEnd"/>
      <w:r w:rsidRPr="008B0DC4">
        <w:rPr>
          <w:rFonts w:ascii="Bookman Old Style" w:hAnsi="Bookman Old Style"/>
        </w:rPr>
        <w:t xml:space="preserve"> к национальным историко</w:t>
      </w:r>
      <w:r>
        <w:rPr>
          <w:rFonts w:ascii="Bookman Old Style" w:hAnsi="Bookman Old Style"/>
        </w:rPr>
        <w:t>-</w:t>
      </w:r>
      <w:r w:rsidRPr="008B0DC4">
        <w:rPr>
          <w:rFonts w:ascii="Bookman Old Style" w:hAnsi="Bookman Old Style"/>
        </w:rPr>
        <w:t>культурным и природным ценностям родного края.</w:t>
      </w:r>
    </w:p>
    <w:p w:rsidR="00885F1C" w:rsidRPr="00885F1C" w:rsidRDefault="00885F1C" w:rsidP="00885F1C">
      <w:pPr>
        <w:rPr>
          <w:rFonts w:ascii="Bookman Old Style" w:hAnsi="Bookman Old Style"/>
        </w:rPr>
      </w:pPr>
    </w:p>
    <w:p w:rsidR="00F7766F" w:rsidRPr="00D95995" w:rsidRDefault="00721AEF" w:rsidP="00B63AD6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Times New Roman" w:hAnsi="Times New Roman"/>
          <w:sz w:val="32"/>
          <w:szCs w:val="28"/>
        </w:rPr>
        <w:t xml:space="preserve">   </w:t>
      </w:r>
      <w:r w:rsidR="00D82516">
        <w:rPr>
          <w:rFonts w:ascii="Bookman Old Style" w:hAnsi="Bookman Old Style"/>
          <w:b/>
          <w:bCs/>
          <w:sz w:val="32"/>
          <w:szCs w:val="28"/>
          <w:u w:val="single"/>
        </w:rPr>
        <w:t>Модуль 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1.</w:t>
      </w:r>
      <w:r w:rsidR="00D82516">
        <w:rPr>
          <w:rFonts w:ascii="Bookman Old Style" w:hAnsi="Bookman Old Style"/>
          <w:b/>
          <w:bCs/>
          <w:sz w:val="32"/>
          <w:szCs w:val="28"/>
          <w:u w:val="single"/>
        </w:rPr>
        <w:t>3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«</w:t>
      </w: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Курсы внеурочной деятельност</w:t>
      </w:r>
      <w:r w:rsidR="00D95995" w:rsidRPr="00D95995">
        <w:rPr>
          <w:rFonts w:ascii="Bookman Old Style" w:hAnsi="Bookman Old Style"/>
          <w:b/>
          <w:bCs/>
          <w:sz w:val="32"/>
          <w:szCs w:val="28"/>
          <w:u w:val="single"/>
        </w:rPr>
        <w:t>и и дополнительного образования</w:t>
      </w:r>
      <w:r w:rsidR="00507487">
        <w:rPr>
          <w:rFonts w:ascii="Bookman Old Style" w:hAnsi="Bookman Old Style"/>
          <w:b/>
          <w:bCs/>
          <w:sz w:val="32"/>
          <w:szCs w:val="28"/>
          <w:u w:val="single"/>
        </w:rPr>
        <w:t>»</w:t>
      </w:r>
    </w:p>
    <w:p w:rsidR="0049540C" w:rsidRPr="00D95995" w:rsidRDefault="0049540C" w:rsidP="0049540C">
      <w:pPr>
        <w:spacing w:line="276" w:lineRule="auto"/>
        <w:ind w:left="-283"/>
        <w:jc w:val="both"/>
        <w:rPr>
          <w:rFonts w:ascii="Bookman Old Style" w:hAnsi="Bookman Old Style"/>
          <w:sz w:val="28"/>
        </w:rPr>
      </w:pPr>
    </w:p>
    <w:p w:rsidR="00F7766F" w:rsidRPr="0049540C" w:rsidRDefault="00721AEF" w:rsidP="0049540C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9540C">
        <w:rPr>
          <w:rFonts w:ascii="Bookman Old Style" w:hAnsi="Bookman Old Style"/>
        </w:rPr>
        <w:t xml:space="preserve">     Воспитание</w:t>
      </w:r>
      <w:r w:rsidRPr="0049540C">
        <w:rPr>
          <w:rFonts w:ascii="Bookman Old Style" w:hAnsi="Bookman Old Style"/>
        </w:rPr>
        <w:tab/>
        <w:t>на</w:t>
      </w:r>
      <w:r w:rsidRPr="0049540C">
        <w:rPr>
          <w:rFonts w:ascii="Bookman Old Style" w:hAnsi="Bookman Old Style"/>
        </w:rPr>
        <w:tab/>
        <w:t>занятиях</w:t>
      </w:r>
      <w:r w:rsidRPr="0049540C">
        <w:rPr>
          <w:rFonts w:ascii="Bookman Old Style" w:hAnsi="Bookman Old Style"/>
        </w:rPr>
        <w:tab/>
        <w:t>школьных</w:t>
      </w:r>
      <w:r w:rsidRPr="0049540C">
        <w:rPr>
          <w:rFonts w:ascii="Bookman Old Style" w:hAnsi="Bookman Old Style"/>
        </w:rPr>
        <w:tab/>
        <w:t>курсов</w:t>
      </w:r>
      <w:r w:rsidRPr="0049540C">
        <w:rPr>
          <w:rFonts w:ascii="Bookman Old Style" w:hAnsi="Bookman Old Style"/>
        </w:rPr>
        <w:tab/>
        <w:t>внеурочной деятельности и дополнительного образования осуществляется преимущественно через:</w:t>
      </w:r>
    </w:p>
    <w:p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7766F" w:rsidRP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9540C" w:rsidRDefault="00721AEF" w:rsidP="00B63AD6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49540C">
        <w:rPr>
          <w:rFonts w:ascii="Bookman Old Style" w:hAnsi="Bookman Old Style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2C50FA" w:rsidRDefault="002C50FA" w:rsidP="002C50FA">
      <w:pPr>
        <w:spacing w:line="276" w:lineRule="auto"/>
        <w:jc w:val="both"/>
        <w:rPr>
          <w:rFonts w:ascii="Bookman Old Style" w:hAnsi="Bookman Old Style"/>
        </w:rPr>
      </w:pP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Times New Roman" w:hAnsi="Times New Roman"/>
        </w:rPr>
        <w:t xml:space="preserve">  </w:t>
      </w:r>
      <w:r w:rsidRPr="008402F4">
        <w:rPr>
          <w:rFonts w:ascii="Times New Roman" w:hAnsi="Times New Roman"/>
          <w:b/>
          <w:bCs/>
          <w:i/>
          <w:iCs/>
        </w:rPr>
        <w:t xml:space="preserve"> </w:t>
      </w:r>
      <w:r w:rsidRPr="008402F4">
        <w:rPr>
          <w:rFonts w:ascii="Bookman Old Style" w:hAnsi="Bookman Old Style"/>
          <w:b/>
          <w:bCs/>
          <w:i/>
          <w:iCs/>
        </w:rPr>
        <w:t xml:space="preserve">Познавательная деятельность. </w:t>
      </w:r>
      <w:r w:rsidRPr="008402F4">
        <w:rPr>
          <w:rFonts w:ascii="Bookman Old Style" w:hAnsi="Bookman Old Style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 Художественное творчество.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8402F4">
        <w:rPr>
          <w:rFonts w:ascii="Bookman Old Style" w:hAnsi="Bookman Old Style"/>
        </w:rPr>
        <w:t>просоциальной</w:t>
      </w:r>
      <w:proofErr w:type="spellEnd"/>
      <w:r w:rsidRPr="008402F4">
        <w:rPr>
          <w:rFonts w:ascii="Bookman Old Style" w:hAnsi="Bookman Old Style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Pr="008402F4">
        <w:rPr>
          <w:rFonts w:ascii="Bookman Old Style" w:hAnsi="Bookman Old Style"/>
        </w:rPr>
        <w:lastRenderedPageBreak/>
        <w:t>на воспитание ценностного отношения школьников к культуре и их общее духовно-нравственное развитие.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Проблемно-ценностное общение.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Туристско-краеведческая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402F4">
        <w:rPr>
          <w:rFonts w:ascii="Bookman Old Style" w:hAnsi="Bookman Old Style"/>
        </w:rPr>
        <w:t>самообслуживающего</w:t>
      </w:r>
      <w:proofErr w:type="spellEnd"/>
      <w:r w:rsidRPr="008402F4">
        <w:rPr>
          <w:rFonts w:ascii="Bookman Old Style" w:hAnsi="Bookman Old Style"/>
        </w:rPr>
        <w:t xml:space="preserve"> труда.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 Спортивно-оздоровительная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</w:rPr>
        <w:t xml:space="preserve"> Трудовая деятельность.</w:t>
      </w:r>
      <w:r w:rsidRPr="008402F4">
        <w:rPr>
          <w:rFonts w:ascii="Bookman Old Style" w:hAnsi="Bookman Old Style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402F4" w:rsidRPr="008402F4" w:rsidRDefault="008402F4" w:rsidP="008402F4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8402F4">
        <w:rPr>
          <w:rFonts w:ascii="Bookman Old Style" w:hAnsi="Bookman Old Style"/>
          <w:b/>
          <w:bCs/>
          <w:i/>
          <w:iCs/>
          <w:lang w:eastAsia="ru-RU"/>
        </w:rPr>
        <w:t xml:space="preserve"> Игровая деятельность.</w:t>
      </w:r>
      <w:r w:rsidRPr="008402F4">
        <w:rPr>
          <w:rFonts w:ascii="Bookman Old Style" w:hAnsi="Bookman Old Style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49540C" w:rsidRPr="0049540C" w:rsidRDefault="0049540C" w:rsidP="0049540C">
      <w:pPr>
        <w:widowControl/>
        <w:suppressAutoHyphens w:val="0"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</w:pPr>
      <w:r w:rsidRPr="0049540C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>Организация внеурочной деятельности в рамках ФГОС второго поколения по МБОУ «СОШ №1»</w:t>
      </w:r>
      <w:r w:rsidR="008402F4">
        <w:rPr>
          <w:rFonts w:ascii="Bookman Old Style" w:eastAsiaTheme="minorHAnsi" w:hAnsi="Bookman Old Style" w:cstheme="minorBidi"/>
          <w:b/>
          <w:sz w:val="28"/>
          <w:szCs w:val="22"/>
          <w:lang w:eastAsia="en-US" w:bidi="ar-SA"/>
        </w:rPr>
        <w:t xml:space="preserve"> (начальное обучение)</w:t>
      </w:r>
    </w:p>
    <w:tbl>
      <w:tblPr>
        <w:tblStyle w:val="af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678"/>
        <w:gridCol w:w="709"/>
      </w:tblGrid>
      <w:tr w:rsidR="0049540C" w:rsidRPr="0049540C" w:rsidTr="00507487">
        <w:tc>
          <w:tcPr>
            <w:tcW w:w="5245" w:type="dxa"/>
            <w:gridSpan w:val="2"/>
            <w:hideMark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/>
              </w:rPr>
            </w:pPr>
            <w:r w:rsidRPr="0049540C">
              <w:rPr>
                <w:rFonts w:ascii="Bookman Old Style" w:hAnsi="Bookman Old Style"/>
                <w:b/>
              </w:rPr>
              <w:t>Направление внеурочной деятельности</w:t>
            </w:r>
          </w:p>
        </w:tc>
        <w:tc>
          <w:tcPr>
            <w:tcW w:w="4678" w:type="dxa"/>
            <w:hideMark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/>
              </w:rPr>
            </w:pPr>
            <w:r w:rsidRPr="0049540C">
              <w:rPr>
                <w:rFonts w:ascii="Bookman Old Style" w:hAnsi="Bookman Old Style"/>
                <w:b/>
              </w:rPr>
              <w:t>Форма, название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/>
                <w:color w:val="C00000"/>
              </w:rPr>
            </w:pPr>
          </w:p>
        </w:tc>
      </w:tr>
      <w:tr w:rsidR="0049540C" w:rsidRPr="0049540C" w:rsidTr="002C50FA">
        <w:tc>
          <w:tcPr>
            <w:tcW w:w="10632" w:type="dxa"/>
            <w:gridSpan w:val="4"/>
          </w:tcPr>
          <w:p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/>
              </w:rPr>
            </w:pPr>
            <w:r w:rsidRPr="0049540C">
              <w:rPr>
                <w:rFonts w:ascii="Bookman Old Style" w:hAnsi="Bookman Old Style"/>
                <w:b/>
                <w:sz w:val="28"/>
              </w:rPr>
              <w:t>1 классы</w:t>
            </w:r>
          </w:p>
        </w:tc>
      </w:tr>
      <w:tr w:rsidR="0049540C" w:rsidRPr="0049540C" w:rsidTr="00AE5A1A">
        <w:trPr>
          <w:trHeight w:val="315"/>
        </w:trPr>
        <w:tc>
          <w:tcPr>
            <w:tcW w:w="3544" w:type="dxa"/>
            <w:vMerge w:val="restart"/>
            <w:hideMark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Обще-интеллектуальное:</w:t>
            </w:r>
          </w:p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279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«Тайны русского языка»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387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«Занимательная математика»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05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587"/>
        </w:trPr>
        <w:tc>
          <w:tcPr>
            <w:tcW w:w="3544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Художественно – эстетическое: </w:t>
            </w:r>
          </w:p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«Творим и мастерим»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c>
          <w:tcPr>
            <w:tcW w:w="3544" w:type="dxa"/>
            <w:hideMark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психологическое: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Куклотерапия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>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2C50FA">
        <w:tc>
          <w:tcPr>
            <w:tcW w:w="10632" w:type="dxa"/>
            <w:gridSpan w:val="4"/>
            <w:hideMark/>
          </w:tcPr>
          <w:p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  <w:sz w:val="28"/>
              </w:rPr>
              <w:t>2 классы</w:t>
            </w:r>
          </w:p>
        </w:tc>
      </w:tr>
      <w:tr w:rsidR="0049540C" w:rsidRPr="0049540C" w:rsidTr="00AE5A1A">
        <w:trPr>
          <w:trHeight w:val="270"/>
        </w:trPr>
        <w:tc>
          <w:tcPr>
            <w:tcW w:w="3544" w:type="dxa"/>
            <w:vMerge w:val="restart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Художественно – эстетическое: </w:t>
            </w:r>
          </w:p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 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«Теремок», театральная студия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240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87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математика»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23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«Чтение с увлечением»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15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«Школа скорочтения»</w:t>
            </w:r>
            <w:r w:rsidRPr="0049540C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399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«Почемучки»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558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c>
          <w:tcPr>
            <w:tcW w:w="3544" w:type="dxa"/>
          </w:tcPr>
          <w:p w:rsidR="0049540C" w:rsidRPr="0049540C" w:rsidRDefault="0049540C" w:rsidP="002C50FA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«Сказкотерапия» 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2C50FA">
        <w:tc>
          <w:tcPr>
            <w:tcW w:w="10632" w:type="dxa"/>
            <w:gridSpan w:val="4"/>
          </w:tcPr>
          <w:p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  <w:sz w:val="28"/>
              </w:rPr>
              <w:t>3 классы</w:t>
            </w:r>
          </w:p>
        </w:tc>
      </w:tr>
      <w:tr w:rsidR="0049540C" w:rsidRPr="0049540C" w:rsidTr="00AE5A1A">
        <w:trPr>
          <w:trHeight w:val="632"/>
        </w:trPr>
        <w:tc>
          <w:tcPr>
            <w:tcW w:w="3544" w:type="dxa"/>
            <w:vMerge w:val="restart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lastRenderedPageBreak/>
              <w:t xml:space="preserve">Обще-интеллектуальное: 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540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«Математический калейдоскоп»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540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667"/>
        </w:trPr>
        <w:tc>
          <w:tcPr>
            <w:tcW w:w="3544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Социальное: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Проектная деятельность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c>
          <w:tcPr>
            <w:tcW w:w="3544" w:type="dxa"/>
            <w:vMerge w:val="restart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8402F4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«Мир глазами ребенка» 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8402F4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Арттерапия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 xml:space="preserve">» 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2C50FA">
        <w:tc>
          <w:tcPr>
            <w:tcW w:w="10632" w:type="dxa"/>
            <w:gridSpan w:val="4"/>
          </w:tcPr>
          <w:p w:rsidR="0049540C" w:rsidRPr="0049540C" w:rsidRDefault="0049540C" w:rsidP="0049540C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  <w:sz w:val="28"/>
              </w:rPr>
              <w:t>4 классы</w:t>
            </w:r>
          </w:p>
        </w:tc>
      </w:tr>
      <w:tr w:rsidR="0049540C" w:rsidRPr="0049540C" w:rsidTr="00AE5A1A">
        <w:trPr>
          <w:trHeight w:val="240"/>
        </w:trPr>
        <w:tc>
          <w:tcPr>
            <w:tcW w:w="3544" w:type="dxa"/>
            <w:vMerge w:val="restart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Обще-интеллектуальное: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79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«Углубленная  математика»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210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«Загадки русского языка»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210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математика»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210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«В мире книг»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95"/>
        </w:trPr>
        <w:tc>
          <w:tcPr>
            <w:tcW w:w="3544" w:type="dxa"/>
            <w:vMerge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»Шахматы» (1 группа)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rPr>
          <w:trHeight w:val="495"/>
        </w:trPr>
        <w:tc>
          <w:tcPr>
            <w:tcW w:w="3544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«Техническое творчество» </w:t>
            </w:r>
          </w:p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</w:tr>
      <w:tr w:rsidR="0049540C" w:rsidRPr="0049540C" w:rsidTr="00AE5A1A">
        <w:tc>
          <w:tcPr>
            <w:tcW w:w="3544" w:type="dxa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Социально - психологическое</w:t>
            </w:r>
          </w:p>
        </w:tc>
        <w:tc>
          <w:tcPr>
            <w:tcW w:w="6379" w:type="dxa"/>
            <w:gridSpan w:val="2"/>
          </w:tcPr>
          <w:p w:rsidR="0049540C" w:rsidRPr="0049540C" w:rsidRDefault="0049540C" w:rsidP="0049540C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Игротерапия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>»</w:t>
            </w:r>
          </w:p>
        </w:tc>
        <w:tc>
          <w:tcPr>
            <w:tcW w:w="709" w:type="dxa"/>
          </w:tcPr>
          <w:p w:rsidR="0049540C" w:rsidRPr="0049540C" w:rsidRDefault="0049540C" w:rsidP="0049540C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</w:p>
        </w:tc>
      </w:tr>
    </w:tbl>
    <w:p w:rsidR="008402F4" w:rsidRPr="008402F4" w:rsidRDefault="008402F4" w:rsidP="008402F4">
      <w:pPr>
        <w:autoSpaceDE w:val="0"/>
        <w:autoSpaceDN w:val="0"/>
        <w:adjustRightInd w:val="0"/>
        <w:rPr>
          <w:rFonts w:ascii="Bookman Old Style" w:hAnsi="Bookman Old Style"/>
          <w:b/>
          <w:bCs/>
          <w:color w:val="000000"/>
          <w:szCs w:val="22"/>
        </w:rPr>
      </w:pPr>
      <w:r w:rsidRPr="008402F4">
        <w:rPr>
          <w:rFonts w:ascii="Bookman Old Style" w:hAnsi="Bookman Old Style"/>
          <w:b/>
          <w:bCs/>
          <w:color w:val="000000"/>
          <w:szCs w:val="22"/>
        </w:rPr>
        <w:t xml:space="preserve">Планирование внеурочной деятельности обучающихся </w:t>
      </w:r>
      <w:r w:rsidRPr="008402F4">
        <w:rPr>
          <w:rFonts w:ascii="Bookman Old Style" w:hAnsi="Bookman Old Style"/>
          <w:b/>
          <w:bCs/>
          <w:color w:val="000000"/>
          <w:szCs w:val="22"/>
          <w:lang w:val="en-US"/>
        </w:rPr>
        <w:t>V</w:t>
      </w:r>
      <w:r w:rsidRPr="008402F4">
        <w:rPr>
          <w:rFonts w:ascii="Bookman Old Style" w:hAnsi="Bookman Old Style"/>
          <w:b/>
          <w:bCs/>
          <w:color w:val="000000"/>
          <w:szCs w:val="22"/>
        </w:rPr>
        <w:t>-</w:t>
      </w:r>
      <w:r w:rsidRPr="008402F4">
        <w:rPr>
          <w:rFonts w:ascii="Bookman Old Style" w:hAnsi="Bookman Old Style"/>
          <w:b/>
          <w:bCs/>
          <w:color w:val="000000"/>
          <w:szCs w:val="22"/>
          <w:lang w:val="en-US"/>
        </w:rPr>
        <w:t>X</w:t>
      </w:r>
      <w:r w:rsidRPr="008402F4">
        <w:rPr>
          <w:rFonts w:ascii="Bookman Old Style" w:hAnsi="Bookman Old Style"/>
          <w:b/>
          <w:bCs/>
          <w:color w:val="000000"/>
          <w:szCs w:val="22"/>
        </w:rPr>
        <w:t xml:space="preserve"> классов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2268"/>
      </w:tblGrid>
      <w:tr w:rsidR="008402F4" w:rsidTr="00AE5A1A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8402F4">
              <w:rPr>
                <w:rFonts w:ascii="Bookman Old Style" w:eastAsia="Calibri" w:hAnsi="Bookman Old Style"/>
                <w:b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8402F4">
              <w:rPr>
                <w:rFonts w:ascii="Bookman Old Style" w:eastAsia="Calibri" w:hAnsi="Bookman Old Style"/>
                <w:b/>
                <w:sz w:val="22"/>
                <w:szCs w:val="22"/>
              </w:rPr>
              <w:t>Наименование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402F4">
              <w:rPr>
                <w:rFonts w:ascii="Bookman Old Style" w:eastAsia="Calibri" w:hAnsi="Bookman Old Style"/>
                <w:b/>
                <w:sz w:val="22"/>
                <w:szCs w:val="22"/>
              </w:rPr>
              <w:t>классы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Духовно - нравственное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«Я патриот и</w:t>
            </w:r>
          </w:p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гражданин»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8-10 классы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музея»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7-8 классы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«Культура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5-10 классы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Социальное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«Играем, учимся, творим» (индивидуальная и групповая формы работы психолога)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  <w:lang w:val="en-US"/>
              </w:rPr>
            </w:pPr>
            <w:r w:rsidRPr="008402F4">
              <w:rPr>
                <w:rFonts w:ascii="Bookman Old Style" w:eastAsia="Calibri" w:hAnsi="Bookman Old Style"/>
                <w:lang w:val="en-US"/>
              </w:rPr>
              <w:t>5-7</w:t>
            </w:r>
            <w:r w:rsidRPr="008402F4">
              <w:rPr>
                <w:rFonts w:ascii="Bookman Old Style" w:eastAsia="Calibri" w:hAnsi="Bookman Old Style"/>
              </w:rPr>
              <w:t xml:space="preserve"> классы</w:t>
            </w:r>
            <w:r w:rsidRPr="008402F4">
              <w:rPr>
                <w:rFonts w:ascii="Bookman Old Style" w:eastAsia="Calibri" w:hAnsi="Bookman Old Style"/>
                <w:lang w:val="en-US"/>
              </w:rPr>
              <w:t xml:space="preserve"> 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</w:rPr>
              <w:t>«Медиацентр»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 класс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Times New Roman" w:hAnsi="Bookman Old Style"/>
                <w:bCs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>«Исследовательская деятельность»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7-10</w:t>
            </w:r>
          </w:p>
        </w:tc>
      </w:tr>
      <w:tr w:rsidR="008402F4" w:rsidTr="00AE5A1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«Академия добрых дел»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8- 10 классы</w:t>
            </w:r>
          </w:p>
        </w:tc>
      </w:tr>
      <w:tr w:rsidR="008402F4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Общекультурное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«Творческая мастерская»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7-8 классы</w:t>
            </w:r>
          </w:p>
        </w:tc>
      </w:tr>
      <w:tr w:rsidR="008402F4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хорового пения»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5-7 классы</w:t>
            </w:r>
          </w:p>
        </w:tc>
      </w:tr>
      <w:tr w:rsidR="008402F4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танца»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5- 8 классы</w:t>
            </w:r>
          </w:p>
        </w:tc>
      </w:tr>
      <w:tr w:rsidR="008402F4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«Театральная гостиная»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</w:t>
            </w:r>
          </w:p>
        </w:tc>
      </w:tr>
      <w:tr w:rsidR="008402F4" w:rsidTr="00AE5A1A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>«Театр эстрадных миниатюр»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6, 10  класс</w:t>
            </w:r>
          </w:p>
        </w:tc>
      </w:tr>
      <w:tr w:rsidR="008402F4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proofErr w:type="spellStart"/>
            <w:r w:rsidRPr="008402F4">
              <w:rPr>
                <w:rFonts w:ascii="Bookman Old Style" w:eastAsia="Calibri" w:hAnsi="Bookman Old Style"/>
              </w:rPr>
              <w:t>Общеинтеллектуальное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«Лаборатория</w:t>
            </w:r>
          </w:p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знаний: в мире физики»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 классы</w:t>
            </w:r>
          </w:p>
        </w:tc>
      </w:tr>
      <w:tr w:rsidR="008402F4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D95995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«Проба пера»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 класс</w:t>
            </w:r>
          </w:p>
        </w:tc>
      </w:tr>
      <w:tr w:rsidR="008402F4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«Развивающая 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5- 10 классы</w:t>
            </w:r>
          </w:p>
        </w:tc>
      </w:tr>
      <w:tr w:rsidR="008402F4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«От Пушкина до Чехова»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8- 10 классы</w:t>
            </w:r>
          </w:p>
        </w:tc>
      </w:tr>
      <w:tr w:rsidR="008402F4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«Страницы истории. Проектная деятельность»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5, 9 классы</w:t>
            </w:r>
          </w:p>
        </w:tc>
      </w:tr>
      <w:tr w:rsidR="008402F4" w:rsidTr="00AE5A1A">
        <w:trPr>
          <w:trHeight w:val="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«Научное общество»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F4" w:rsidRPr="008402F4" w:rsidRDefault="008402F4" w:rsidP="004C3D6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5- 10 классы</w:t>
            </w:r>
          </w:p>
        </w:tc>
      </w:tr>
    </w:tbl>
    <w:p w:rsidR="00D5350F" w:rsidRDefault="00AE5A1A" w:rsidP="008353DF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lastRenderedPageBreak/>
        <w:t xml:space="preserve">Дополнительное образование 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Система дополнительного образования в МБОУ «СОШ №1»: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обеспечивает психологический комфорт для всех детей, учащихся и личностную значимость учащихся;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дает возможность каждому открыть себя как личность;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предоставляет ученику возможность творческого развития по силам, интересам и в индивидуальном темпе;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побуждает учащихся к саморазвитию и самовоспитанию, к самооценке и самоанализу;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Дополнительное образование обладает большими возможностями для совершенствования общего образования: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AE5A1A" w:rsidRPr="00E95592" w:rsidRDefault="00AE5A1A" w:rsidP="00E95592">
      <w:pPr>
        <w:pStyle w:val="af0"/>
        <w:numPr>
          <w:ilvl w:val="0"/>
          <w:numId w:val="18"/>
        </w:numPr>
        <w:tabs>
          <w:tab w:val="left" w:pos="1054"/>
        </w:tabs>
        <w:suppressAutoHyphens w:val="0"/>
        <w:autoSpaceDE w:val="0"/>
        <w:autoSpaceDN w:val="0"/>
        <w:spacing w:line="276" w:lineRule="auto"/>
        <w:ind w:left="1053" w:right="224" w:hanging="361"/>
        <w:contextualSpacing w:val="0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E95592" w:rsidRDefault="00E95592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</w:p>
    <w:p w:rsidR="00E95592" w:rsidRDefault="00E95592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</w:p>
    <w:p w:rsidR="00E95592" w:rsidRDefault="00E95592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</w:p>
    <w:p w:rsidR="00E95592" w:rsidRDefault="00E95592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</w:p>
    <w:p w:rsidR="00AE5A1A" w:rsidRPr="00E95592" w:rsidRDefault="00AE5A1A" w:rsidP="00E95592">
      <w:pPr>
        <w:tabs>
          <w:tab w:val="left" w:pos="1054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Bookman Old Style" w:hAnsi="Bookman Old Style"/>
          <w:szCs w:val="20"/>
        </w:rPr>
      </w:pPr>
      <w:r w:rsidRPr="00E95592">
        <w:rPr>
          <w:rFonts w:ascii="Bookman Old Style" w:hAnsi="Bookman Old Style"/>
          <w:szCs w:val="20"/>
        </w:rPr>
        <w:lastRenderedPageBreak/>
        <w:t>Занятия в объединениях проводятся по дополнительным общеразвивающим программам различной направленности:</w:t>
      </w:r>
    </w:p>
    <w:tbl>
      <w:tblPr>
        <w:tblW w:w="5300" w:type="pct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619"/>
        <w:gridCol w:w="695"/>
        <w:gridCol w:w="557"/>
        <w:gridCol w:w="671"/>
        <w:gridCol w:w="711"/>
        <w:gridCol w:w="849"/>
        <w:gridCol w:w="691"/>
        <w:gridCol w:w="693"/>
        <w:gridCol w:w="693"/>
        <w:gridCol w:w="513"/>
        <w:gridCol w:w="713"/>
      </w:tblGrid>
      <w:tr w:rsidR="00AE5A1A" w:rsidRPr="00AE5A1A" w:rsidTr="00E95592">
        <w:trPr>
          <w:trHeight w:val="840"/>
        </w:trPr>
        <w:tc>
          <w:tcPr>
            <w:tcW w:w="1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A1A" w:rsidRPr="00E95592" w:rsidRDefault="00AE5A1A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Направление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A1A" w:rsidRPr="00E95592" w:rsidRDefault="00AE5A1A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Название объединения</w:t>
            </w:r>
          </w:p>
        </w:tc>
        <w:tc>
          <w:tcPr>
            <w:tcW w:w="119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A1A" w:rsidRPr="00E95592" w:rsidRDefault="00AE5A1A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Количество</w:t>
            </w:r>
          </w:p>
          <w:p w:rsidR="00AE5A1A" w:rsidRPr="00E95592" w:rsidRDefault="00AE5A1A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групп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E95592">
              <w:rPr>
                <w:rFonts w:ascii="Bookman Old Style" w:hAnsi="Bookman Old Style"/>
                <w:b/>
                <w:sz w:val="18"/>
              </w:rPr>
              <w:t>К</w:t>
            </w:r>
            <w:r w:rsidR="00E95592">
              <w:rPr>
                <w:rFonts w:ascii="Bookman Old Style" w:hAnsi="Bookman Old Style"/>
                <w:b/>
                <w:sz w:val="18"/>
              </w:rPr>
              <w:t>К</w:t>
            </w:r>
            <w:r w:rsidRPr="00E95592">
              <w:rPr>
                <w:rFonts w:ascii="Bookman Old Style" w:hAnsi="Bookman Old Style"/>
                <w:b/>
                <w:sz w:val="18"/>
              </w:rPr>
              <w:t>ол</w:t>
            </w:r>
            <w:proofErr w:type="spellEnd"/>
            <w:r w:rsidRPr="00E95592">
              <w:rPr>
                <w:rFonts w:ascii="Bookman Old Style" w:hAnsi="Bookman Old Style"/>
                <w:b/>
                <w:sz w:val="18"/>
              </w:rPr>
              <w:t xml:space="preserve"> </w:t>
            </w:r>
            <w:proofErr w:type="gramStart"/>
            <w:r w:rsidRPr="00E95592">
              <w:rPr>
                <w:rFonts w:ascii="Bookman Old Style" w:hAnsi="Bookman Old Style"/>
                <w:b/>
                <w:sz w:val="18"/>
              </w:rPr>
              <w:t>-в</w:t>
            </w:r>
            <w:proofErr w:type="gramEnd"/>
            <w:r w:rsidRPr="00E95592">
              <w:rPr>
                <w:rFonts w:ascii="Bookman Old Style" w:hAnsi="Bookman Old Style"/>
                <w:b/>
                <w:sz w:val="18"/>
              </w:rPr>
              <w:t>о детей</w:t>
            </w:r>
          </w:p>
        </w:tc>
        <w:tc>
          <w:tcPr>
            <w:tcW w:w="1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Часы в неделю</w:t>
            </w:r>
          </w:p>
        </w:tc>
      </w:tr>
      <w:tr w:rsidR="00AE5A1A" w:rsidRPr="00AE5A1A" w:rsidTr="00E95592">
        <w:trPr>
          <w:trHeight w:val="563"/>
        </w:trPr>
        <w:tc>
          <w:tcPr>
            <w:tcW w:w="1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E95592">
              <w:rPr>
                <w:rFonts w:ascii="Bookman Old Style" w:hAnsi="Bookman Old Style"/>
                <w:b/>
                <w:sz w:val="18"/>
              </w:rPr>
              <w:t>В</w:t>
            </w:r>
            <w:r w:rsidR="00E95592">
              <w:rPr>
                <w:rFonts w:ascii="Bookman Old Style" w:hAnsi="Bookman Old Style"/>
                <w:b/>
                <w:sz w:val="18"/>
              </w:rPr>
              <w:t>в</w:t>
            </w:r>
            <w:r w:rsidRPr="00E95592">
              <w:rPr>
                <w:rFonts w:ascii="Bookman Old Style" w:hAnsi="Bookman Old Style"/>
                <w:b/>
                <w:sz w:val="18"/>
              </w:rPr>
              <w:t>сего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1</w:t>
            </w:r>
            <w:r w:rsidR="00E95592">
              <w:rPr>
                <w:rFonts w:ascii="Bookman Old Style" w:hAnsi="Bookman Old Style"/>
                <w:b/>
                <w:sz w:val="18"/>
              </w:rPr>
              <w:t xml:space="preserve">1 </w:t>
            </w:r>
            <w:r w:rsidRPr="00E95592">
              <w:rPr>
                <w:rFonts w:ascii="Bookman Old Style" w:hAnsi="Bookman Old Style"/>
                <w:b/>
                <w:sz w:val="18"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2</w:t>
            </w:r>
            <w:r w:rsidR="00E95592">
              <w:rPr>
                <w:rFonts w:ascii="Bookman Old Style" w:hAnsi="Bookman Old Style"/>
                <w:b/>
                <w:sz w:val="18"/>
              </w:rPr>
              <w:t xml:space="preserve">2 </w:t>
            </w:r>
            <w:r w:rsidRPr="00E95592">
              <w:rPr>
                <w:rFonts w:ascii="Bookman Old Style" w:hAnsi="Bookman Old Style"/>
                <w:b/>
                <w:sz w:val="18"/>
              </w:rPr>
              <w:t>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 xml:space="preserve">3 </w:t>
            </w:r>
            <w:r w:rsidR="00E95592">
              <w:rPr>
                <w:rFonts w:ascii="Bookman Old Style" w:hAnsi="Bookman Old Style"/>
                <w:b/>
                <w:sz w:val="18"/>
              </w:rPr>
              <w:t xml:space="preserve">3 </w:t>
            </w:r>
            <w:r w:rsidRPr="00E95592">
              <w:rPr>
                <w:rFonts w:ascii="Bookman Old Style" w:hAnsi="Bookman Old Style"/>
                <w:b/>
                <w:sz w:val="18"/>
              </w:rPr>
              <w:t>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 xml:space="preserve">  1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2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 w:rsidRPr="00E95592">
              <w:rPr>
                <w:rFonts w:ascii="Bookman Old Style" w:hAnsi="Bookman Old Style"/>
                <w:b/>
                <w:sz w:val="18"/>
              </w:rPr>
              <w:t>3 год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год</w:t>
            </w:r>
            <w:r w:rsidR="00AE5A1A" w:rsidRPr="00E95592">
              <w:rPr>
                <w:rFonts w:ascii="Bookman Old Style" w:hAnsi="Bookman Old Style"/>
                <w:b/>
                <w:sz w:val="18"/>
              </w:rPr>
              <w:t>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A1A" w:rsidRPr="00E95592" w:rsidRDefault="00AE5A1A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  <w:b/>
                <w:sz w:val="18"/>
              </w:rPr>
            </w:pPr>
            <w:proofErr w:type="spellStart"/>
            <w:r w:rsidRPr="00E95592">
              <w:rPr>
                <w:rFonts w:ascii="Bookman Old Style" w:hAnsi="Bookman Old Style"/>
                <w:b/>
                <w:sz w:val="18"/>
              </w:rPr>
              <w:t>В</w:t>
            </w:r>
            <w:r w:rsidR="00E95592">
              <w:rPr>
                <w:rFonts w:ascii="Bookman Old Style" w:hAnsi="Bookman Old Style"/>
                <w:b/>
                <w:sz w:val="18"/>
              </w:rPr>
              <w:t>в</w:t>
            </w:r>
            <w:r w:rsidRPr="00E95592">
              <w:rPr>
                <w:rFonts w:ascii="Bookman Old Style" w:hAnsi="Bookman Old Style"/>
                <w:b/>
                <w:sz w:val="18"/>
              </w:rPr>
              <w:t>сего</w:t>
            </w:r>
            <w:proofErr w:type="spellEnd"/>
          </w:p>
        </w:tc>
      </w:tr>
      <w:tr w:rsidR="00E95592" w:rsidRPr="00AE5A1A" w:rsidTr="00E95592">
        <w:trPr>
          <w:trHeight w:val="493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Художественно-эстетическое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«Рукодельница»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rPr>
                <w:sz w:val="20"/>
                <w:szCs w:val="20"/>
              </w:rPr>
              <w:t>1 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 4.5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627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Спортивно-оздоровительное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Баскетбол</w:t>
            </w:r>
          </w:p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(юноши)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623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Спортивно-оздоровительное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 xml:space="preserve">Футбол </w:t>
            </w:r>
          </w:p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(юноши)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  <w:r w:rsidRPr="00E95592"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623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Спортивно-оздоровительное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Баскетбол</w:t>
            </w:r>
          </w:p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(девушки)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  <w:r w:rsidRPr="00E95592"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732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Спортивно-оздоровительное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Волейбол</w:t>
            </w:r>
          </w:p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(девушки)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  <w:r w:rsidRPr="00E95592"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618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Художественно-эстетическое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«Веселые карандаши»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  <w:r w:rsidRPr="00E95592"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624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proofErr w:type="gramStart"/>
            <w:r w:rsidRPr="00E95592">
              <w:rPr>
                <w:rFonts w:ascii="Bookman Old Style" w:hAnsi="Bookman Old Style"/>
                <w:b/>
                <w:sz w:val="22"/>
              </w:rPr>
              <w:t>Естественно-научное</w:t>
            </w:r>
            <w:proofErr w:type="gramEnd"/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</w:t>
            </w:r>
            <w:r w:rsidRPr="00AE5A1A">
              <w:rPr>
                <w:rFonts w:ascii="Bookman Old Style" w:hAnsi="Bookman Old Style"/>
              </w:rPr>
              <w:t>Мир компьютерных технологий»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  <w:r w:rsidRPr="00E95592"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44.5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840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r w:rsidRPr="00E95592">
              <w:rPr>
                <w:rFonts w:ascii="Bookman Old Style" w:hAnsi="Bookman Old Style"/>
                <w:b/>
                <w:sz w:val="22"/>
              </w:rPr>
              <w:t>Социальн</w:t>
            </w:r>
            <w:proofErr w:type="gramStart"/>
            <w:r w:rsidRPr="00E95592">
              <w:rPr>
                <w:rFonts w:ascii="Bookman Old Style" w:hAnsi="Bookman Old Style"/>
                <w:b/>
                <w:sz w:val="22"/>
              </w:rPr>
              <w:t>о-</w:t>
            </w:r>
            <w:proofErr w:type="gramEnd"/>
            <w:r w:rsidRPr="00E95592">
              <w:rPr>
                <w:rFonts w:ascii="Bookman Old Style" w:hAnsi="Bookman Old Style"/>
                <w:b/>
                <w:sz w:val="22"/>
              </w:rPr>
              <w:t xml:space="preserve"> педагогическое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«ЮИД»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sz w:val="20"/>
                <w:szCs w:val="20"/>
              </w:rPr>
            </w:pPr>
            <w:r w:rsidRPr="00E95592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ascii="Bookman Old Style" w:hAnsi="Bookman Old Style"/>
              </w:rPr>
            </w:pPr>
            <w:r w:rsidRPr="00E95592">
              <w:rPr>
                <w:rFonts w:ascii="Bookman Old Style" w:hAnsi="Bookman Old Style"/>
              </w:rPr>
              <w:t>4.5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1013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  <w:b/>
                <w:sz w:val="22"/>
              </w:rPr>
            </w:pPr>
            <w:proofErr w:type="gramStart"/>
            <w:r w:rsidRPr="00E95592">
              <w:rPr>
                <w:rFonts w:ascii="Bookman Old Style" w:hAnsi="Bookman Old Style"/>
                <w:b/>
                <w:sz w:val="22"/>
              </w:rPr>
              <w:t>Естественно-научное</w:t>
            </w:r>
            <w:proofErr w:type="gramEnd"/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E95592">
            <w:pPr>
              <w:spacing w:line="276" w:lineRule="auto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«Юный эколог»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</w:pPr>
            <w:r w:rsidRPr="00E95592"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sz w:val="20"/>
                <w:szCs w:val="20"/>
              </w:rPr>
            </w:pPr>
            <w:r w:rsidRPr="00E95592"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rPr>
                <w:rFonts w:hint="eastAsi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4948A1">
            <w:pPr>
              <w:pStyle w:val="af8"/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95592"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E95592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4</w:t>
            </w:r>
            <w:r w:rsidRPr="00AE5A1A">
              <w:rPr>
                <w:rFonts w:ascii="Bookman Old Style" w:hAnsi="Bookman Old Style"/>
              </w:rPr>
              <w:t>,5</w:t>
            </w:r>
          </w:p>
        </w:tc>
      </w:tr>
      <w:tr w:rsidR="00E95592" w:rsidRPr="00AE5A1A" w:rsidTr="00E95592">
        <w:trPr>
          <w:trHeight w:val="1013"/>
        </w:trPr>
        <w:tc>
          <w:tcPr>
            <w:tcW w:w="11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</w:tr>
      <w:tr w:rsidR="00E95592" w:rsidRPr="00AE5A1A" w:rsidTr="00E95592">
        <w:trPr>
          <w:trHeight w:val="545"/>
        </w:trPr>
        <w:tc>
          <w:tcPr>
            <w:tcW w:w="1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 xml:space="preserve">Итого:                        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</w:t>
            </w:r>
            <w:r w:rsidRPr="00AE5A1A">
              <w:rPr>
                <w:rFonts w:ascii="Bookman Old Style" w:hAnsi="Bookman Old Style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 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 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13,5 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 31,5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592" w:rsidRPr="00AE5A1A" w:rsidRDefault="00E95592" w:rsidP="00AE5A1A">
            <w:pPr>
              <w:spacing w:line="276" w:lineRule="auto"/>
              <w:ind w:firstLine="708"/>
              <w:jc w:val="both"/>
              <w:rPr>
                <w:rFonts w:ascii="Bookman Old Style" w:hAnsi="Bookman Old Style"/>
              </w:rPr>
            </w:pPr>
            <w:r w:rsidRPr="00AE5A1A">
              <w:rPr>
                <w:rFonts w:ascii="Bookman Old Style" w:hAnsi="Bookman Old Style"/>
              </w:rPr>
              <w:t>27/18</w:t>
            </w:r>
          </w:p>
        </w:tc>
      </w:tr>
    </w:tbl>
    <w:p w:rsidR="00AE5A1A" w:rsidRDefault="00AE5A1A" w:rsidP="00AE5A1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A1A" w:rsidRPr="00AE5A1A" w:rsidRDefault="00AE5A1A" w:rsidP="00AE5A1A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AE5A1A">
        <w:rPr>
          <w:rFonts w:ascii="Bookman Old Style" w:hAnsi="Bookman Old Style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AE5A1A" w:rsidRPr="00AE5A1A" w:rsidRDefault="00AE5A1A" w:rsidP="00AE5A1A">
      <w:pPr>
        <w:spacing w:line="276" w:lineRule="auto"/>
        <w:jc w:val="center"/>
        <w:rPr>
          <w:rFonts w:ascii="Bookman Old Style" w:hAnsi="Bookman Old Style"/>
        </w:rPr>
      </w:pPr>
    </w:p>
    <w:p w:rsidR="00AE5A1A" w:rsidRDefault="00AE5A1A" w:rsidP="008353DF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8353DF" w:rsidRPr="00D95995" w:rsidRDefault="00D5350F" w:rsidP="008353DF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lastRenderedPageBreak/>
        <w:t>3.1.4</w:t>
      </w:r>
      <w:r w:rsidR="008353DF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«Самоуправление»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Организация самоуправления в </w:t>
      </w:r>
      <w:r>
        <w:rPr>
          <w:rFonts w:ascii="Bookman Old Style" w:hAnsi="Bookman Old Style"/>
        </w:rPr>
        <w:t xml:space="preserve">МБОУ «СОШ №1» </w:t>
      </w:r>
      <w:r w:rsidRPr="008B0DC4">
        <w:rPr>
          <w:rFonts w:ascii="Bookman Old Style" w:hAnsi="Bookman Old Style"/>
        </w:rPr>
        <w:t xml:space="preserve">помогает педагогам воспитывать в детях инициативность, самостоятельность, ответственность, дисциплинированность, трудолюбие, а учащимся – предоставляет  возможность для самовыражения и самореализации. Это то, что готовит их к взрослой жизни. Поскольку младших и подростковых классов не всегда удается самостоятельно организовать свою деятельность, детское самоуправление иногда трансформируется в детско-взрослое самоуправление.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В начальной школе организован «Творческий актив начальной школы», который формирует у учащихся активность в проявлении творческих задач, ответственность и инициативность при организации мероприятий. Актив состоит из двух учащихся из каждого класса начальной школы. Ребята актива принимают участие в организации и подготовке акций, 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мероприятий, контролируют участие своего класса в мероприятиях, оказывают помощь в оформлении стендов и т.д.  Особым направлением деятельности актива является организация еженедельных игровых досуговых мероприятий – «Игротека». В рамках игровой деятельности классные коллективы одной параллели сближаются друг с другом, учатся работать в группах, достойно принимать проигрыш и радоваться своим победам и чужим.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В средней и старшей </w:t>
      </w:r>
      <w:proofErr w:type="gramStart"/>
      <w:r w:rsidRPr="008B0DC4">
        <w:rPr>
          <w:rFonts w:ascii="Bookman Old Style" w:hAnsi="Bookman Old Style"/>
        </w:rPr>
        <w:t>школах</w:t>
      </w:r>
      <w:proofErr w:type="gramEnd"/>
      <w:r w:rsidRPr="008B0DC4">
        <w:rPr>
          <w:rFonts w:ascii="Bookman Old Style" w:hAnsi="Bookman Old Style"/>
        </w:rPr>
        <w:t xml:space="preserve"> организован 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Совет учащихся, как орган, представляющий интересы учащихся, работает в тесном контакте с администрацией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Основные задачи Совета учащихся: организация жизнедеятельности ученического коллектива, активов классов на основе взаимодействия классных коллективов, вовлечение учащихся в активную жизнь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 xml:space="preserve">.     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На заседании Совета учащихся обсуждаются насущные проблемы и способы их решения, проводятся и тематические заседания «Жизнь без конфликтов», «Без коррупции с детства», «Толерантность – это…». Члены Совета учащихся участвуют при разработке и реализации проектов, акций, мероприятий, например: </w:t>
      </w:r>
      <w:proofErr w:type="gramStart"/>
      <w:r w:rsidRPr="008B0DC4">
        <w:rPr>
          <w:rFonts w:ascii="Bookman Old Style" w:hAnsi="Bookman Old Style"/>
        </w:rPr>
        <w:t xml:space="preserve">«Засветись», «Подарок Ветерану» и т. д.; мероприятия – «Неделя творчества», «Осенний </w:t>
      </w:r>
      <w:proofErr w:type="spellStart"/>
      <w:r w:rsidRPr="008B0DC4">
        <w:rPr>
          <w:rFonts w:ascii="Bookman Old Style" w:hAnsi="Bookman Old Style"/>
        </w:rPr>
        <w:t>квест</w:t>
      </w:r>
      <w:proofErr w:type="spellEnd"/>
      <w:r w:rsidRPr="008B0DC4">
        <w:rPr>
          <w:rFonts w:ascii="Bookman Old Style" w:hAnsi="Bookman Old Style"/>
        </w:rPr>
        <w:t xml:space="preserve">», «Новогодний калейдоскоп» и т. д.  </w:t>
      </w:r>
      <w:proofErr w:type="gramEnd"/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 Уровень классных коллективов формируется и реализуется в каждом ученическом классе. Данный уровень самоуправления дает </w:t>
      </w:r>
      <w:proofErr w:type="gramStart"/>
      <w:r w:rsidRPr="008B0DC4">
        <w:rPr>
          <w:rFonts w:ascii="Bookman Old Style" w:hAnsi="Bookman Old Style"/>
        </w:rPr>
        <w:t>обучающимся</w:t>
      </w:r>
      <w:proofErr w:type="gramEnd"/>
      <w:r w:rsidRPr="008B0DC4">
        <w:rPr>
          <w:rFonts w:ascii="Bookman Old Style" w:hAnsi="Bookman Old Style"/>
        </w:rPr>
        <w:t xml:space="preserve"> возможность 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 xml:space="preserve">      На уровне </w:t>
      </w:r>
      <w:r>
        <w:rPr>
          <w:rFonts w:ascii="Bookman Old Style" w:hAnsi="Bookman Old Style"/>
          <w:b/>
          <w:bCs/>
        </w:rPr>
        <w:t>школы:</w:t>
      </w:r>
    </w:p>
    <w:p w:rsidR="008353DF" w:rsidRPr="00DF2AD1" w:rsidRDefault="008353DF" w:rsidP="00707193">
      <w:pPr>
        <w:pStyle w:val="af0"/>
        <w:numPr>
          <w:ilvl w:val="0"/>
          <w:numId w:val="27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>через деятельность представительского сектора,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(о внешнем виде учащихся  и т. д.);</w:t>
      </w:r>
    </w:p>
    <w:p w:rsidR="008353DF" w:rsidRPr="00DF2AD1" w:rsidRDefault="008353DF" w:rsidP="00707193">
      <w:pPr>
        <w:pStyle w:val="af0"/>
        <w:numPr>
          <w:ilvl w:val="0"/>
          <w:numId w:val="27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lastRenderedPageBreak/>
        <w:t>через деятельность информаторов, объединяющего представителей классов для облегчения распространения значимой для учащихся информации и получения обратной связи от классных коллективов;</w:t>
      </w:r>
    </w:p>
    <w:p w:rsidR="008353DF" w:rsidRPr="00DF2AD1" w:rsidRDefault="008353DF" w:rsidP="00707193">
      <w:pPr>
        <w:pStyle w:val="af0"/>
        <w:numPr>
          <w:ilvl w:val="0"/>
          <w:numId w:val="27"/>
        </w:num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</w:rPr>
        <w:t xml:space="preserve">через работу культурно-массового и спортивно-оздоровительного сектором, инициирующих и организующих проведение личностно значимых для учащихся событий: 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традиционных мероприятий: танцевальный </w:t>
      </w:r>
      <w:proofErr w:type="spellStart"/>
      <w:r w:rsidRPr="008B0DC4">
        <w:rPr>
          <w:rFonts w:ascii="Bookman Old Style" w:hAnsi="Bookman Old Style"/>
        </w:rPr>
        <w:t>флешмоб</w:t>
      </w:r>
      <w:proofErr w:type="spellEnd"/>
      <w:r w:rsidRPr="008B0DC4">
        <w:rPr>
          <w:rFonts w:ascii="Bookman Old Style" w:hAnsi="Bookman Old Style"/>
        </w:rPr>
        <w:t xml:space="preserve"> ко Дню знаний, День Самоуправления ко Дню учителя; осенний бал; новогодний калейдоскоп, конкурс военно-патриотической </w:t>
      </w:r>
      <w:r>
        <w:rPr>
          <w:rFonts w:ascii="Bookman Old Style" w:hAnsi="Bookman Old Style"/>
        </w:rPr>
        <w:t>песни</w:t>
      </w:r>
      <w:r w:rsidRPr="008B0DC4">
        <w:rPr>
          <w:rFonts w:ascii="Bookman Old Style" w:hAnsi="Bookman Old Style"/>
        </w:rPr>
        <w:t>,  День Победы, Последний звонок, Выпускной бал.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интеллектуально-познавательных мероприятий: </w:t>
      </w:r>
      <w:r>
        <w:rPr>
          <w:rFonts w:ascii="Bookman Old Style" w:hAnsi="Bookman Old Style"/>
        </w:rPr>
        <w:t>шахматные турниры</w:t>
      </w:r>
      <w:r w:rsidRPr="008B0DC4">
        <w:rPr>
          <w:rFonts w:ascii="Bookman Old Style" w:hAnsi="Bookman Old Style"/>
        </w:rPr>
        <w:t>, интеллектуально-развлекательная викторина «Мы знаем», открытие и закрытие научно-практической конференции.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проведение мероприятий спортивной направленности: </w:t>
      </w:r>
      <w:proofErr w:type="gramStart"/>
      <w:r w:rsidRPr="008B0DC4">
        <w:rPr>
          <w:rFonts w:ascii="Bookman Old Style" w:hAnsi="Bookman Old Style"/>
        </w:rPr>
        <w:t>«Веселые старты», Перетягивание каната, спортивная игра ко Дню защитника Отечества</w:t>
      </w:r>
      <w:r>
        <w:rPr>
          <w:rFonts w:ascii="Bookman Old Style" w:hAnsi="Bookman Old Style"/>
        </w:rPr>
        <w:t xml:space="preserve"> «Богатыри Отечества»</w:t>
      </w:r>
      <w:r w:rsidRPr="008B0DC4">
        <w:rPr>
          <w:rFonts w:ascii="Bookman Old Style" w:hAnsi="Bookman Old Style"/>
        </w:rPr>
        <w:t>, эстафета «В здоровом теле-здоровый дух».</w:t>
      </w:r>
      <w:proofErr w:type="gramEnd"/>
    </w:p>
    <w:p w:rsidR="008353DF" w:rsidRPr="00DF2AD1" w:rsidRDefault="008353DF" w:rsidP="008353DF">
      <w:pPr>
        <w:numPr>
          <w:ilvl w:val="0"/>
          <w:numId w:val="7"/>
        </w:numPr>
        <w:jc w:val="both"/>
        <w:rPr>
          <w:rFonts w:ascii="Bookman Old Style" w:hAnsi="Bookman Old Style"/>
          <w:sz w:val="22"/>
          <w:szCs w:val="22"/>
        </w:rPr>
      </w:pPr>
      <w:r w:rsidRPr="00DF2AD1">
        <w:rPr>
          <w:rFonts w:ascii="Bookman Old Style" w:hAnsi="Bookman Old Style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(старшеклассники входят в состав Школьной Службы Медиации  и </w:t>
      </w:r>
      <w:proofErr w:type="spellStart"/>
      <w:r w:rsidRPr="00DF2AD1">
        <w:rPr>
          <w:rFonts w:ascii="Bookman Old Style" w:hAnsi="Bookman Old Style"/>
        </w:rPr>
        <w:t>Наркопоста</w:t>
      </w:r>
      <w:proofErr w:type="spellEnd"/>
      <w:r w:rsidRPr="00DF2AD1">
        <w:rPr>
          <w:rFonts w:ascii="Bookman Old Style" w:hAnsi="Bookman Old Style"/>
        </w:rPr>
        <w:t>).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>На уровне класса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по инициативе и предложениям учащихся класса</w:t>
      </w:r>
      <w:r w:rsidRPr="008B0DC4">
        <w:rPr>
          <w:rFonts w:ascii="Bookman Old Style" w:hAnsi="Bookman Old Style"/>
        </w:rPr>
        <w:t xml:space="preserve"> представителей, представляющих интересы класса и в обще</w:t>
      </w:r>
      <w:r>
        <w:rPr>
          <w:rFonts w:ascii="Bookman Old Style" w:hAnsi="Bookman Old Style"/>
        </w:rPr>
        <w:t xml:space="preserve">школьных </w:t>
      </w:r>
      <w:r w:rsidRPr="008B0DC4">
        <w:rPr>
          <w:rFonts w:ascii="Bookman Old Style" w:hAnsi="Bookman Old Style"/>
        </w:rPr>
        <w:t>мероприятиях и призванных координировать его работу с работой Совета учащихся и классных руководителей.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выборных органов самоуправления,</w:t>
      </w:r>
      <w:r w:rsidRPr="008B0DC4">
        <w:rPr>
          <w:rFonts w:ascii="Bookman Old Style" w:hAnsi="Bookman Old Style"/>
        </w:rPr>
        <w:t xml:space="preserve"> отвечающих за различные направления работы класса (орг. группы, культурно-массового, спортивного, правового секторов). 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планирование и анализ </w:t>
      </w:r>
      <w:proofErr w:type="spellStart"/>
      <w:r w:rsidRPr="008B0DC4">
        <w:rPr>
          <w:rFonts w:ascii="Bookman Old Style" w:hAnsi="Bookman Old Style"/>
        </w:rPr>
        <w:t>общеклассных</w:t>
      </w:r>
      <w:proofErr w:type="spellEnd"/>
      <w:r w:rsidRPr="008B0DC4">
        <w:rPr>
          <w:rFonts w:ascii="Bookman Old Style" w:hAnsi="Bookman Old Style"/>
        </w:rPr>
        <w:t xml:space="preserve"> дел, конкурсов, соревнований, акций (День именинника, классное мероприятие «Мастерская Деда Мороза и т. д.);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организация дежурства по классу и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оформление классного уголка;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- делегирование представителей класса в Совет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.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DF2AD1">
        <w:rPr>
          <w:rFonts w:ascii="Bookman Old Style" w:hAnsi="Bookman Old Style"/>
          <w:b/>
          <w:bCs/>
        </w:rPr>
        <w:t>через деятельность актива класс</w:t>
      </w:r>
      <w:r w:rsidRPr="008B0DC4">
        <w:rPr>
          <w:rFonts w:ascii="Bookman Old Style" w:hAnsi="Bookman Old Style"/>
        </w:rPr>
        <w:t>а, организуются встречи с интересными людьми (встреча с ветеранами педагогического труда ко Дню учителя, с ветеранами ВОВ ко Дню Победы).</w:t>
      </w:r>
    </w:p>
    <w:p w:rsidR="008353DF" w:rsidRPr="00DF2AD1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DF2AD1">
        <w:rPr>
          <w:rFonts w:ascii="Bookman Old Style" w:hAnsi="Bookman Old Style"/>
          <w:b/>
          <w:bCs/>
        </w:rPr>
        <w:t>На индивидуальном уровне:</w:t>
      </w:r>
    </w:p>
    <w:p w:rsidR="008353DF" w:rsidRPr="008B0DC4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>- через вовлечение учащихся в планирование, организацию, проведение и анализ обще</w:t>
      </w:r>
      <w:r>
        <w:rPr>
          <w:rFonts w:ascii="Bookman Old Style" w:hAnsi="Bookman Old Style"/>
        </w:rPr>
        <w:t>школьных</w:t>
      </w:r>
      <w:r w:rsidRPr="008B0DC4">
        <w:rPr>
          <w:rFonts w:ascii="Bookman Old Style" w:hAnsi="Bookman Old Style"/>
        </w:rPr>
        <w:t xml:space="preserve"> и </w:t>
      </w:r>
      <w:proofErr w:type="spellStart"/>
      <w:r w:rsidRPr="008B0DC4">
        <w:rPr>
          <w:rFonts w:ascii="Bookman Old Style" w:hAnsi="Bookman Old Style"/>
        </w:rPr>
        <w:t>внутриклассных</w:t>
      </w:r>
      <w:proofErr w:type="spellEnd"/>
      <w:r w:rsidRPr="008B0DC4">
        <w:rPr>
          <w:rFonts w:ascii="Bookman Old Style" w:hAnsi="Bookman Old Style"/>
        </w:rPr>
        <w:t xml:space="preserve"> дел через деятельность Совета учащихся </w:t>
      </w:r>
      <w:r>
        <w:rPr>
          <w:rFonts w:ascii="Bookman Old Style" w:hAnsi="Bookman Old Style"/>
        </w:rPr>
        <w:t>школы</w:t>
      </w:r>
      <w:r w:rsidRPr="008B0DC4">
        <w:rPr>
          <w:rFonts w:ascii="Bookman Old Style" w:hAnsi="Bookman Old Style"/>
        </w:rPr>
        <w:t>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8B0DC4">
        <w:rPr>
          <w:rFonts w:ascii="Bookman Old Style" w:hAnsi="Bookman Old Style"/>
        </w:rPr>
        <w:t xml:space="preserve">        - через реализацию учащимися, взявшими на себя соответствующую роль, функции по </w:t>
      </w:r>
      <w:proofErr w:type="gramStart"/>
      <w:r w:rsidRPr="008B0DC4">
        <w:rPr>
          <w:rFonts w:ascii="Bookman Old Style" w:hAnsi="Bookman Old Style"/>
        </w:rPr>
        <w:t>контролю за</w:t>
      </w:r>
      <w:proofErr w:type="gramEnd"/>
      <w:r w:rsidRPr="008B0DC4">
        <w:rPr>
          <w:rFonts w:ascii="Bookman Old Style" w:hAnsi="Bookman Old Style"/>
        </w:rPr>
        <w:t xml:space="preserve"> порядком и чистотой в классе через организацию самоуправления в каждом классном коллективе.</w:t>
      </w:r>
    </w:p>
    <w:p w:rsidR="008353DF" w:rsidRPr="00C744A2" w:rsidRDefault="008353DF" w:rsidP="008353DF">
      <w:pPr>
        <w:ind w:left="-283"/>
        <w:jc w:val="both"/>
        <w:rPr>
          <w:rFonts w:ascii="Bookman Old Style" w:hAnsi="Bookman Old Style"/>
        </w:rPr>
      </w:pPr>
    </w:p>
    <w:p w:rsidR="00192A03" w:rsidRDefault="00192A03" w:rsidP="008353DF">
      <w:pPr>
        <w:ind w:left="-283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:rsidR="00192A03" w:rsidRDefault="00192A03" w:rsidP="008353DF">
      <w:pPr>
        <w:ind w:left="-283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:rsidR="00192A03" w:rsidRDefault="00192A03" w:rsidP="008353DF">
      <w:pPr>
        <w:ind w:left="-283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:rsidR="008353DF" w:rsidRPr="00D95995" w:rsidRDefault="00D5350F" w:rsidP="008353DF">
      <w:pPr>
        <w:ind w:left="-283"/>
        <w:rPr>
          <w:rFonts w:ascii="Bookman Old Style" w:hAnsi="Bookman Old Style"/>
          <w:sz w:val="28"/>
        </w:rPr>
      </w:pPr>
      <w:r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lastRenderedPageBreak/>
        <w:t>3.1.5</w:t>
      </w:r>
      <w:r w:rsidR="008353DF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</w:t>
      </w:r>
      <w:r w:rsidR="008353DF" w:rsidRPr="00D95995"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  <w:t xml:space="preserve"> Модуль «Профориентация»</w:t>
      </w:r>
    </w:p>
    <w:p w:rsidR="008353DF" w:rsidRPr="004C14DB" w:rsidRDefault="008353DF" w:rsidP="008353DF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b/>
          <w:bCs/>
          <w:color w:val="00000A"/>
        </w:rPr>
        <w:t xml:space="preserve">  </w:t>
      </w:r>
      <w:r w:rsidRPr="004C14DB">
        <w:rPr>
          <w:rFonts w:ascii="Bookman Old Style" w:eastAsia="Times New Roman" w:hAnsi="Bookman Old Style" w:cs="Times New Roman"/>
          <w:color w:val="00000A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профориентационно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</w:t>
      </w:r>
      <w:proofErr w:type="gramStart"/>
      <w:r w:rsidRPr="004C14DB">
        <w:rPr>
          <w:rFonts w:ascii="Bookman Old Style" w:eastAsia="Times New Roman" w:hAnsi="Bookman Old Style" w:cs="Times New Roman"/>
          <w:color w:val="00000A"/>
        </w:rPr>
        <w:t>-з</w:t>
      </w:r>
      <w:proofErr w:type="gramEnd"/>
      <w:r w:rsidRPr="004C14DB">
        <w:rPr>
          <w:rFonts w:ascii="Bookman Old Style" w:eastAsia="Times New Roman" w:hAnsi="Bookman Old Style" w:cs="Times New Roman"/>
          <w:color w:val="00000A"/>
        </w:rPr>
        <w:t xml:space="preserve">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внепрофессиональную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составляющие такой деятельности. Эта работа осуществляется </w:t>
      </w:r>
      <w:proofErr w:type="gramStart"/>
      <w:r w:rsidRPr="004C14DB">
        <w:rPr>
          <w:rFonts w:ascii="Bookman Old Style" w:eastAsia="Times New Roman" w:hAnsi="Bookman Old Style" w:cs="Times New Roman"/>
          <w:color w:val="00000A"/>
        </w:rPr>
        <w:t>через</w:t>
      </w:r>
      <w:proofErr w:type="gramEnd"/>
      <w:r w:rsidRPr="004C14DB">
        <w:rPr>
          <w:rFonts w:ascii="Bookman Old Style" w:eastAsia="Times New Roman" w:hAnsi="Bookman Old Style" w:cs="Times New Roman"/>
          <w:color w:val="00000A"/>
        </w:rPr>
        <w:t>: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циклы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профориентационных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профориентационные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игры:  деловые игры,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квесты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экскурсии на предприятия города Каспийск,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посещение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профориентационных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выставок, ярмарок профессий, тематических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профориентационных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парков,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профориентационных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лагерей, дней открытых дверей в средних специальных учебных заведениях и вузах;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профориентационного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 xml:space="preserve">участие в работе всероссийских </w:t>
      </w:r>
      <w:proofErr w:type="spellStart"/>
      <w:r w:rsidRPr="004C14DB">
        <w:rPr>
          <w:rFonts w:ascii="Bookman Old Style" w:eastAsia="Times New Roman" w:hAnsi="Bookman Old Style" w:cs="Times New Roman"/>
          <w:color w:val="00000A"/>
        </w:rPr>
        <w:t>профориентационных</w:t>
      </w:r>
      <w:proofErr w:type="spellEnd"/>
      <w:r w:rsidRPr="004C14DB">
        <w:rPr>
          <w:rFonts w:ascii="Bookman Old Style" w:eastAsia="Times New Roman" w:hAnsi="Bookman Old Style" w:cs="Times New Roman"/>
          <w:color w:val="00000A"/>
        </w:rPr>
        <w:t xml:space="preserve"> проектов, созданных в сети интернет: </w:t>
      </w:r>
      <w:r w:rsidRPr="004C14DB">
        <w:rPr>
          <w:rFonts w:ascii="Bookman Old Style" w:hAnsi="Bookman Old Style"/>
        </w:rPr>
        <w:t xml:space="preserve"> проект «Билет в будущее», «Большой вызов». П</w:t>
      </w:r>
      <w:r w:rsidRPr="004C14DB">
        <w:rPr>
          <w:rFonts w:ascii="Bookman Old Style" w:eastAsia="Times New Roman" w:hAnsi="Bookman Old Style" w:cs="Times New Roman"/>
          <w:color w:val="00000A"/>
        </w:rPr>
        <w:t xml:space="preserve">росмотр лекций, решение учебно-тренировочных задач, участие </w:t>
      </w:r>
      <w:proofErr w:type="gramStart"/>
      <w:r w:rsidRPr="004C14DB">
        <w:rPr>
          <w:rFonts w:ascii="Bookman Old Style" w:eastAsia="Times New Roman" w:hAnsi="Bookman Old Style" w:cs="Times New Roman"/>
          <w:color w:val="00000A"/>
        </w:rPr>
        <w:t>в</w:t>
      </w:r>
      <w:proofErr w:type="gramEnd"/>
      <w:r w:rsidRPr="004C14DB">
        <w:rPr>
          <w:rFonts w:ascii="Bookman Old Style" w:eastAsia="Times New Roman" w:hAnsi="Bookman Old Style" w:cs="Times New Roman"/>
          <w:color w:val="00000A"/>
        </w:rPr>
        <w:t xml:space="preserve"> </w:t>
      </w:r>
      <w:proofErr w:type="gramStart"/>
      <w:r w:rsidRPr="004C14DB">
        <w:rPr>
          <w:rFonts w:ascii="Bookman Old Style" w:eastAsia="Times New Roman" w:hAnsi="Bookman Old Style" w:cs="Times New Roman"/>
          <w:color w:val="00000A"/>
        </w:rPr>
        <w:t>мастер</w:t>
      </w:r>
      <w:proofErr w:type="gramEnd"/>
      <w:r w:rsidRPr="004C14DB">
        <w:rPr>
          <w:rFonts w:ascii="Bookman Old Style" w:eastAsia="Times New Roman" w:hAnsi="Bookman Old Style" w:cs="Times New Roman"/>
          <w:color w:val="00000A"/>
        </w:rPr>
        <w:t>- классах, посещение открытых уроков;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353DF" w:rsidRPr="004C14DB" w:rsidRDefault="008353DF" w:rsidP="00707193">
      <w:pPr>
        <w:numPr>
          <w:ilvl w:val="0"/>
          <w:numId w:val="8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eastAsia="Times New Roman" w:hAnsi="Bookman Old Style" w:cs="Times New Roman"/>
          <w:color w:val="00000A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  <w:b/>
          <w:bCs/>
        </w:rPr>
      </w:pPr>
      <w:r w:rsidRPr="004C14DB">
        <w:rPr>
          <w:rFonts w:ascii="Bookman Old Style" w:hAnsi="Bookman Old Style"/>
          <w:b/>
          <w:bCs/>
        </w:rPr>
        <w:t>Повышение мотивации и информированности о выбранной профессии</w:t>
      </w:r>
      <w:r>
        <w:rPr>
          <w:rFonts w:ascii="Bookman Old Style" w:hAnsi="Bookman Old Style"/>
          <w:b/>
          <w:bCs/>
        </w:rPr>
        <w:t>: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-посещение </w:t>
      </w:r>
      <w:proofErr w:type="spellStart"/>
      <w:r w:rsidRPr="004C14DB">
        <w:rPr>
          <w:rFonts w:ascii="Bookman Old Style" w:hAnsi="Bookman Old Style"/>
        </w:rPr>
        <w:t>профориентационных</w:t>
      </w:r>
      <w:proofErr w:type="spellEnd"/>
      <w:r w:rsidRPr="004C14DB">
        <w:rPr>
          <w:rFonts w:ascii="Bookman Old Style" w:hAnsi="Bookman Old Style"/>
        </w:rPr>
        <w:t xml:space="preserve"> парков, («</w:t>
      </w:r>
      <w:proofErr w:type="spellStart"/>
      <w:r w:rsidRPr="004C14DB">
        <w:rPr>
          <w:rFonts w:ascii="Bookman Old Style" w:hAnsi="Bookman Old Style"/>
        </w:rPr>
        <w:t>Кванториум</w:t>
      </w:r>
      <w:proofErr w:type="spellEnd"/>
      <w:r w:rsidRPr="004C14DB">
        <w:rPr>
          <w:rFonts w:ascii="Bookman Old Style" w:hAnsi="Bookman Old Style"/>
        </w:rPr>
        <w:t>», «</w:t>
      </w:r>
      <w:r>
        <w:rPr>
          <w:rFonts w:ascii="Bookman Old Style" w:hAnsi="Bookman Old Style"/>
          <w:lang w:val="en-US"/>
        </w:rPr>
        <w:t>IT</w:t>
      </w:r>
      <w:r w:rsidRPr="004C14DB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Туб»</w:t>
      </w:r>
      <w:r w:rsidRPr="004C14DB">
        <w:rPr>
          <w:rFonts w:ascii="Bookman Old Style" w:hAnsi="Bookman Old Style"/>
        </w:rPr>
        <w:t xml:space="preserve">), где обучающиеся в игровой форме знакомятся с профессиями, учатся основе межличностного общения, учатся разрешать конфликты и применяют навыки самообслуживания; организация дня открытых дверей с приглашением </w:t>
      </w:r>
      <w:r w:rsidRPr="004C14DB">
        <w:rPr>
          <w:rFonts w:ascii="Bookman Old Style" w:hAnsi="Bookman Old Style"/>
        </w:rPr>
        <w:lastRenderedPageBreak/>
        <w:t>представителей средних специальных учебных за</w:t>
      </w:r>
      <w:r>
        <w:rPr>
          <w:rFonts w:ascii="Bookman Old Style" w:hAnsi="Bookman Old Style"/>
        </w:rPr>
        <w:t>ведений;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4C14DB">
        <w:rPr>
          <w:rFonts w:ascii="Bookman Old Style" w:hAnsi="Bookman Old Style"/>
        </w:rPr>
        <w:t xml:space="preserve">совместное с педагогами-психологами и классными руководителями изучение интернет ресурсов, посвященных выбору профессий и учебным заведениям в которых им обучают, проведение </w:t>
      </w:r>
      <w:proofErr w:type="spellStart"/>
      <w:r w:rsidRPr="004C14DB">
        <w:rPr>
          <w:rFonts w:ascii="Bookman Old Style" w:hAnsi="Bookman Old Style"/>
        </w:rPr>
        <w:t>профориентационного</w:t>
      </w:r>
      <w:proofErr w:type="spellEnd"/>
      <w:r w:rsidRPr="004C14DB">
        <w:rPr>
          <w:rFonts w:ascii="Bookman Old Style" w:hAnsi="Bookman Old Style"/>
        </w:rPr>
        <w:t xml:space="preserve"> тестирования специалистами «Центра занятости населения</w:t>
      </w:r>
      <w:r>
        <w:rPr>
          <w:rFonts w:ascii="Bookman Old Style" w:hAnsi="Bookman Old Style"/>
        </w:rPr>
        <w:t xml:space="preserve"> города Каспийск»;</w:t>
      </w:r>
      <w:r w:rsidRPr="004C14DB">
        <w:rPr>
          <w:rFonts w:ascii="Bookman Old Style" w:hAnsi="Bookman Old Style"/>
        </w:rPr>
        <w:t xml:space="preserve"> </w:t>
      </w:r>
    </w:p>
    <w:p w:rsidR="008353DF" w:rsidRPr="004C14DB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 - участие в работе всероссийских и региональных </w:t>
      </w:r>
      <w:proofErr w:type="spellStart"/>
      <w:r w:rsidRPr="004C14DB">
        <w:rPr>
          <w:rFonts w:ascii="Bookman Old Style" w:hAnsi="Bookman Old Style"/>
        </w:rPr>
        <w:t>профориентационных</w:t>
      </w:r>
      <w:proofErr w:type="spellEnd"/>
      <w:r w:rsidRPr="004C14DB">
        <w:rPr>
          <w:rFonts w:ascii="Bookman Old Style" w:hAnsi="Bookman Old Style"/>
        </w:rPr>
        <w:t xml:space="preserve"> проектов (</w:t>
      </w:r>
      <w:proofErr w:type="spellStart"/>
      <w:r w:rsidRPr="004C14DB">
        <w:rPr>
          <w:rFonts w:ascii="Bookman Old Style" w:hAnsi="Bookman Old Style"/>
        </w:rPr>
        <w:t>проеКТОриЯ</w:t>
      </w:r>
      <w:proofErr w:type="spellEnd"/>
      <w:r w:rsidRPr="004C14DB">
        <w:rPr>
          <w:rFonts w:ascii="Bookman Old Style" w:hAnsi="Bookman Old Style"/>
        </w:rPr>
        <w:t xml:space="preserve">, Билет в будущее, </w:t>
      </w:r>
      <w:proofErr w:type="spellStart"/>
      <w:r w:rsidRPr="004C14DB">
        <w:rPr>
          <w:rFonts w:ascii="Bookman Old Style" w:hAnsi="Bookman Old Style"/>
        </w:rPr>
        <w:t>ПрофиТур</w:t>
      </w:r>
      <w:proofErr w:type="spellEnd"/>
      <w:r w:rsidRPr="004C14DB">
        <w:rPr>
          <w:rFonts w:ascii="Bookman Old Style" w:hAnsi="Bookman Old Style"/>
        </w:rPr>
        <w:t>, Открытые уроки, Большая перемена</w:t>
      </w:r>
      <w:r>
        <w:rPr>
          <w:rFonts w:ascii="Bookman Old Style" w:hAnsi="Bookman Old Style"/>
        </w:rPr>
        <w:t>, Большой вызов</w:t>
      </w:r>
      <w:r w:rsidRPr="004C14DB">
        <w:rPr>
          <w:rFonts w:ascii="Bookman Old Style" w:hAnsi="Bookman Old Style"/>
        </w:rPr>
        <w:t>)</w:t>
      </w:r>
      <w:proofErr w:type="gramStart"/>
      <w:r w:rsidRPr="004C14DB">
        <w:rPr>
          <w:rFonts w:ascii="Bookman Old Style" w:hAnsi="Bookman Old Style"/>
        </w:rPr>
        <w:t xml:space="preserve"> ,</w:t>
      </w:r>
      <w:proofErr w:type="gramEnd"/>
      <w:r w:rsidRPr="004C14DB">
        <w:rPr>
          <w:rFonts w:ascii="Bookman Old Style" w:hAnsi="Bookman Old Style"/>
        </w:rPr>
        <w:t xml:space="preserve"> созданных в сети интернет: просмотр лекций, решение учебно- тренировочных задач, участие в мастер классах, посещение открытых уроков;</w:t>
      </w:r>
    </w:p>
    <w:p w:rsidR="008353DF" w:rsidRDefault="008353DF" w:rsidP="008353DF">
      <w:p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95995" w:rsidRDefault="00D95995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3A768E" w:rsidRPr="00D95995" w:rsidRDefault="00564A60" w:rsidP="003A768E">
      <w:pPr>
        <w:ind w:left="-283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1.</w:t>
      </w:r>
      <w:r w:rsidR="00D5350F">
        <w:rPr>
          <w:rFonts w:ascii="Bookman Old Style" w:hAnsi="Bookman Old Style"/>
          <w:b/>
          <w:bCs/>
          <w:sz w:val="32"/>
          <w:szCs w:val="28"/>
          <w:u w:val="single"/>
        </w:rPr>
        <w:t>6</w:t>
      </w:r>
      <w:r w:rsidR="003A768E">
        <w:rPr>
          <w:rFonts w:ascii="Bookman Old Style" w:hAnsi="Bookman Old Style"/>
          <w:b/>
          <w:bCs/>
          <w:sz w:val="32"/>
          <w:szCs w:val="28"/>
          <w:u w:val="single"/>
        </w:rPr>
        <w:t xml:space="preserve">   Модуль «Работа с родителями»</w:t>
      </w:r>
    </w:p>
    <w:p w:rsidR="003A768E" w:rsidRPr="004C3D66" w:rsidRDefault="003A768E" w:rsidP="003A768E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4C3D66">
        <w:rPr>
          <w:rFonts w:ascii="Bookman Old Style" w:hAnsi="Bookman Old Style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групповом уровне: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проведение семейных конкурсов «Папа, мама, </w:t>
      </w:r>
      <w:proofErr w:type="gramStart"/>
      <w:r w:rsidRPr="004C3D66">
        <w:rPr>
          <w:rFonts w:ascii="Bookman Old Style" w:hAnsi="Bookman Old Style"/>
        </w:rPr>
        <w:t>я-спортивная</w:t>
      </w:r>
      <w:proofErr w:type="gramEnd"/>
      <w:r w:rsidRPr="004C3D66">
        <w:rPr>
          <w:rFonts w:ascii="Bookman Old Style" w:hAnsi="Bookman Old Style"/>
        </w:rPr>
        <w:t xml:space="preserve"> семья;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3A768E" w:rsidRPr="004C3D66" w:rsidRDefault="003A768E" w:rsidP="00707193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3A768E" w:rsidRPr="004C3D66" w:rsidRDefault="003A768E" w:rsidP="003A768E">
      <w:pPr>
        <w:spacing w:line="276" w:lineRule="auto"/>
        <w:jc w:val="both"/>
        <w:rPr>
          <w:rFonts w:ascii="Bookman Old Style" w:hAnsi="Bookman Old Style"/>
          <w:b/>
          <w:bCs/>
          <w:i/>
          <w:iCs/>
        </w:rPr>
      </w:pPr>
      <w:r w:rsidRPr="004C3D66">
        <w:rPr>
          <w:rFonts w:ascii="Bookman Old Style" w:hAnsi="Bookman Old Style"/>
          <w:b/>
          <w:bCs/>
          <w:i/>
          <w:iCs/>
        </w:rPr>
        <w:t>На индивидуальном уровне:</w:t>
      </w:r>
    </w:p>
    <w:p w:rsidR="003A768E" w:rsidRPr="004C3D66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работа специалистов по запросу родителей для решения острых конфликтных ситуаций;</w:t>
      </w:r>
    </w:p>
    <w:p w:rsidR="003A768E" w:rsidRPr="004C3D66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A768E" w:rsidRPr="004C3D66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помощь   со   стороны   родителей   в   подготовке   и   проведении общешкольных и </w:t>
      </w:r>
      <w:proofErr w:type="spellStart"/>
      <w:r w:rsidRPr="004C3D66">
        <w:rPr>
          <w:rFonts w:ascii="Bookman Old Style" w:hAnsi="Bookman Old Style"/>
        </w:rPr>
        <w:t>внутриклассных</w:t>
      </w:r>
      <w:proofErr w:type="spellEnd"/>
      <w:r w:rsidRPr="004C3D66">
        <w:rPr>
          <w:rFonts w:ascii="Bookman Old Style" w:hAnsi="Bookman Old Style"/>
        </w:rPr>
        <w:t xml:space="preserve"> мероприятий воспитательной направленности;</w:t>
      </w:r>
    </w:p>
    <w:p w:rsidR="00D5350F" w:rsidRDefault="003A768E" w:rsidP="00707193">
      <w:pPr>
        <w:numPr>
          <w:ilvl w:val="0"/>
          <w:numId w:val="12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индивидуальное консультирование c целью координации воспитательных усилий педагогов и родителей – по плану </w:t>
      </w:r>
      <w:r w:rsidR="00D5350F">
        <w:rPr>
          <w:rFonts w:ascii="Bookman Old Style" w:hAnsi="Bookman Old Style"/>
        </w:rPr>
        <w:t>педагога или запросу родителей</w:t>
      </w:r>
    </w:p>
    <w:p w:rsidR="00564A60" w:rsidRPr="00D5350F" w:rsidRDefault="00F03D60" w:rsidP="00D5350F">
      <w:pPr>
        <w:spacing w:line="276" w:lineRule="auto"/>
        <w:ind w:left="360"/>
        <w:jc w:val="both"/>
        <w:rPr>
          <w:rFonts w:ascii="Bookman Old Style" w:hAnsi="Bookman Old Style"/>
        </w:rPr>
      </w:pPr>
      <w:r w:rsidRPr="00D5350F">
        <w:rPr>
          <w:rFonts w:ascii="Bookman Old Style" w:hAnsi="Bookman Old Style" w:cs="Times New Roman"/>
          <w:b/>
          <w:sz w:val="32"/>
          <w:szCs w:val="28"/>
        </w:rPr>
        <w:t>3.2. Вариативные модули</w:t>
      </w:r>
    </w:p>
    <w:p w:rsidR="00564A60" w:rsidRPr="00D5350F" w:rsidRDefault="00F03D60" w:rsidP="00564A60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5350F">
        <w:rPr>
          <w:rFonts w:ascii="Bookman Old Style" w:hAnsi="Bookman Old Style"/>
          <w:b/>
          <w:bCs/>
          <w:sz w:val="32"/>
          <w:szCs w:val="28"/>
        </w:rPr>
        <w:t xml:space="preserve">  </w:t>
      </w:r>
      <w:r w:rsidR="00D5350F" w:rsidRPr="00D5350F">
        <w:rPr>
          <w:rFonts w:ascii="Bookman Old Style" w:hAnsi="Bookman Old Style"/>
          <w:b/>
          <w:bCs/>
          <w:sz w:val="32"/>
          <w:szCs w:val="28"/>
        </w:rPr>
        <w:t xml:space="preserve">    </w:t>
      </w:r>
      <w:r w:rsidR="00564A60" w:rsidRPr="00D5350F"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Pr="00D5350F">
        <w:rPr>
          <w:rFonts w:ascii="Bookman Old Style" w:hAnsi="Bookman Old Style"/>
          <w:b/>
          <w:bCs/>
          <w:sz w:val="32"/>
          <w:szCs w:val="28"/>
          <w:u w:val="single"/>
        </w:rPr>
        <w:t>2.</w:t>
      </w:r>
      <w:r w:rsidR="00564A60" w:rsidRPr="00D5350F">
        <w:rPr>
          <w:rFonts w:ascii="Bookman Old Style" w:hAnsi="Bookman Old Style"/>
          <w:b/>
          <w:bCs/>
          <w:sz w:val="32"/>
          <w:szCs w:val="28"/>
          <w:u w:val="single"/>
        </w:rPr>
        <w:t>1. Модуль «Ключевые общешкольные дела»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B1C1B">
        <w:rPr>
          <w:rFonts w:ascii="Bookman Old Style" w:hAnsi="Bookman Old Style"/>
        </w:rPr>
        <w:t>мероприятийный</w:t>
      </w:r>
      <w:proofErr w:type="spellEnd"/>
      <w:r w:rsidRPr="006B1C1B">
        <w:rPr>
          <w:rFonts w:ascii="Bookman Old Style" w:hAnsi="Bookman Old Style"/>
        </w:rPr>
        <w:t xml:space="preserve"> характер воспитания, сводящийся к набору мероприятий, организуемых педагогами для детей.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  <w:b/>
          <w:bCs/>
        </w:rPr>
        <w:t xml:space="preserve">Важным средством воспитания в МБОУ «СОШ №1» являются традиции, </w:t>
      </w:r>
      <w:r w:rsidRPr="006B1C1B">
        <w:rPr>
          <w:rFonts w:ascii="Bookman Old Style" w:hAnsi="Bookman Old Style"/>
        </w:rPr>
        <w:t>которые не только формируют общие интересы, но и придают школе то особое и неповторимое, что отличает ее от других образовательных организаций и тем самым сплачивает коллектив, обогащая его жизнь.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В системе </w:t>
      </w:r>
      <w:r>
        <w:rPr>
          <w:rFonts w:ascii="Bookman Old Style" w:hAnsi="Bookman Old Style"/>
        </w:rPr>
        <w:t>начального школьного</w:t>
      </w:r>
      <w:r w:rsidRPr="006B1C1B">
        <w:rPr>
          <w:rFonts w:ascii="Bookman Old Style" w:hAnsi="Bookman Old Style"/>
        </w:rPr>
        <w:t xml:space="preserve"> воспитания яркими примерами ключевых дел являются: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спортивные соревнования «Папа, мама, я - спортивная семья», 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цикл общешкольных праздников, связанных со знаменательными датами и событиями: Торжественная лине</w:t>
      </w:r>
      <w:r>
        <w:rPr>
          <w:rFonts w:ascii="Bookman Old Style" w:hAnsi="Bookman Old Style"/>
        </w:rPr>
        <w:t>йка «Первый звонок</w:t>
      </w:r>
      <w:r w:rsidRPr="006B1C1B">
        <w:rPr>
          <w:rFonts w:ascii="Bookman Old Style" w:hAnsi="Bookman Old Style"/>
        </w:rPr>
        <w:t>»,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«Концерт, посвящённый Дню Матери», «Концерт, посвящённый Международному женскому дню 8 Марта», «День Победы», «День снятия блокады </w:t>
      </w:r>
      <w:proofErr w:type="spellStart"/>
      <w:r w:rsidRPr="006B1C1B">
        <w:rPr>
          <w:rFonts w:ascii="Bookman Old Style" w:hAnsi="Bookman Old Style"/>
        </w:rPr>
        <w:t>Ленинграды</w:t>
      </w:r>
      <w:proofErr w:type="spellEnd"/>
      <w:r w:rsidRPr="006B1C1B">
        <w:rPr>
          <w:rFonts w:ascii="Bookman Old Style" w:hAnsi="Bookman Old Style"/>
        </w:rPr>
        <w:t>», Новогодние праздники: утренники;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экскурсия по школе «Здравствуй, школа»;</w:t>
      </w:r>
    </w:p>
    <w:p w:rsidR="00564A60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проведение школьных праздников с участием актива старшеклассников: «Посвящение в первоклассники», «Прощан</w:t>
      </w:r>
      <w:r>
        <w:rPr>
          <w:rFonts w:ascii="Bookman Old Style" w:hAnsi="Bookman Old Style"/>
        </w:rPr>
        <w:t>и</w:t>
      </w:r>
      <w:r w:rsidRPr="006B1C1B">
        <w:rPr>
          <w:rFonts w:ascii="Bookman Old Style" w:hAnsi="Bookman Old Style"/>
        </w:rPr>
        <w:t>е с азбукой» и т.д.;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В системе среднего и старшего уровня воспитания: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цикл праздников  с участием детей: </w:t>
      </w:r>
      <w:proofErr w:type="gramStart"/>
      <w:r>
        <w:rPr>
          <w:rFonts w:ascii="Bookman Old Style" w:hAnsi="Bookman Old Style"/>
        </w:rPr>
        <w:t xml:space="preserve">Презентация 5-х классов «Это мы», </w:t>
      </w:r>
      <w:r w:rsidRPr="006B1C1B">
        <w:rPr>
          <w:rFonts w:ascii="Bookman Old Style" w:hAnsi="Bookman Old Style"/>
        </w:rPr>
        <w:t>«Здравствуй, Осень», «День Матери», «Новый год», «День защитника Отечества»,</w:t>
      </w:r>
      <w:r>
        <w:rPr>
          <w:rFonts w:ascii="Bookman Old Style" w:hAnsi="Bookman Old Style"/>
        </w:rPr>
        <w:t xml:space="preserve"> </w:t>
      </w:r>
      <w:r w:rsidRPr="006B1C1B">
        <w:rPr>
          <w:rFonts w:ascii="Bookman Old Style" w:hAnsi="Bookman Old Style"/>
        </w:rPr>
        <w:t xml:space="preserve">«8 Марта», </w:t>
      </w:r>
      <w:r>
        <w:rPr>
          <w:rFonts w:ascii="Bookman Old Style" w:hAnsi="Bookman Old Style"/>
        </w:rPr>
        <w:t xml:space="preserve">«День птиц», </w:t>
      </w:r>
      <w:r w:rsidRPr="006B1C1B">
        <w:rPr>
          <w:rFonts w:ascii="Bookman Old Style" w:hAnsi="Bookman Old Style"/>
        </w:rPr>
        <w:t>«День Победы», «Последний звонок», «До свидания, школа»</w:t>
      </w:r>
      <w:r>
        <w:rPr>
          <w:rFonts w:ascii="Bookman Old Style" w:hAnsi="Bookman Old Style"/>
        </w:rPr>
        <w:t>, «Школьное содружество».</w:t>
      </w:r>
      <w:proofErr w:type="gramEnd"/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  <w:b/>
        </w:rPr>
        <w:t>На внешкольном уровне</w:t>
      </w:r>
      <w:r w:rsidRPr="006B1C1B">
        <w:rPr>
          <w:rFonts w:ascii="Bookman Old Style" w:hAnsi="Bookman Old Style"/>
        </w:rPr>
        <w:t xml:space="preserve"> в М</w:t>
      </w:r>
      <w:r>
        <w:rPr>
          <w:rFonts w:ascii="Bookman Old Style" w:hAnsi="Bookman Old Style"/>
        </w:rPr>
        <w:t>Б</w:t>
      </w:r>
      <w:r w:rsidRPr="006B1C1B">
        <w:rPr>
          <w:rFonts w:ascii="Bookman Old Style" w:hAnsi="Bookman Old Style"/>
        </w:rPr>
        <w:t>ОУ «СОШ</w:t>
      </w:r>
      <w:r>
        <w:rPr>
          <w:rFonts w:ascii="Bookman Old Style" w:hAnsi="Bookman Old Style"/>
        </w:rPr>
        <w:t>№1</w:t>
      </w:r>
      <w:r w:rsidRPr="006B1C1B">
        <w:rPr>
          <w:rFonts w:ascii="Bookman Old Style" w:hAnsi="Bookman Old Style"/>
        </w:rPr>
        <w:t>» являются приоритетными следующие направления: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 xml:space="preserve">Социальные проекты – ежегодные совместно разрабатываемые и реализуемые обучающимися и педагогами комплексы дел (благотворительной, экологической, </w:t>
      </w:r>
      <w:r w:rsidRPr="006B1C1B">
        <w:rPr>
          <w:rFonts w:ascii="Bookman Old Style" w:hAnsi="Bookman Old Style"/>
        </w:rPr>
        <w:lastRenderedPageBreak/>
        <w:t>патриотической, трудовой направленности), ориентированные на преобразование окружающего школу социума: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-патриотические акции «Свеча памяти», «</w:t>
      </w:r>
      <w:r>
        <w:rPr>
          <w:rFonts w:ascii="Bookman Old Style" w:hAnsi="Bookman Old Style"/>
        </w:rPr>
        <w:t>Сад Памяти</w:t>
      </w:r>
      <w:r w:rsidRPr="006B1C1B">
        <w:rPr>
          <w:rFonts w:ascii="Bookman Old Style" w:hAnsi="Bookman Old Style"/>
        </w:rPr>
        <w:t>», «Бессмертный полк»;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-экологическая акция «Бумаге – вторую жизнь» (в сборе макулатуры активно участвуют семьи);</w:t>
      </w:r>
      <w:r>
        <w:rPr>
          <w:rFonts w:ascii="Bookman Old Style" w:hAnsi="Bookman Old Style"/>
        </w:rPr>
        <w:t xml:space="preserve">  </w:t>
      </w:r>
      <w:r w:rsidRPr="006B1C1B">
        <w:rPr>
          <w:rFonts w:ascii="Bookman Old Style" w:hAnsi="Bookman Old Style"/>
        </w:rPr>
        <w:t>работа Трудовой бригады и т.д.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Открытые дискуссионные площадки (дебаты, учебные суды, встречи с главой местной администрации, представителями власти</w:t>
      </w:r>
      <w:r>
        <w:rPr>
          <w:rFonts w:ascii="Bookman Old Style" w:hAnsi="Bookman Old Style"/>
        </w:rPr>
        <w:t xml:space="preserve"> и общественных организаций</w:t>
      </w:r>
      <w:r w:rsidRPr="006B1C1B">
        <w:rPr>
          <w:rFonts w:ascii="Bookman Old Style" w:hAnsi="Bookman Old Style"/>
        </w:rPr>
        <w:t>) -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proofErr w:type="gramStart"/>
      <w:r w:rsidRPr="006B1C1B">
        <w:rPr>
          <w:rFonts w:ascii="Bookman Old Style" w:hAnsi="Bookman Old Style"/>
        </w:rPr>
        <w:t xml:space="preserve">комплекс открытых дискуссионных площадок (детских, педагогических,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</w:t>
      </w:r>
      <w:r>
        <w:rPr>
          <w:rFonts w:ascii="Bookman Old Style" w:hAnsi="Bookman Old Style"/>
        </w:rPr>
        <w:t>города</w:t>
      </w:r>
      <w:r w:rsidRPr="006B1C1B">
        <w:rPr>
          <w:rFonts w:ascii="Bookman Old Style" w:hAnsi="Bookman Old Style"/>
        </w:rPr>
        <w:t>, страны.</w:t>
      </w:r>
      <w:proofErr w:type="gramEnd"/>
      <w:r w:rsidRPr="006B1C1B">
        <w:rPr>
          <w:rFonts w:ascii="Bookman Old Style" w:hAnsi="Bookman Old Style"/>
        </w:rPr>
        <w:t xml:space="preserve"> Проводятся  с участием </w:t>
      </w:r>
      <w:proofErr w:type="gramStart"/>
      <w:r w:rsidRPr="006B1C1B">
        <w:rPr>
          <w:rFonts w:ascii="Bookman Old Style" w:hAnsi="Bookman Old Style"/>
        </w:rPr>
        <w:t>Медиа-центра</w:t>
      </w:r>
      <w:proofErr w:type="gramEnd"/>
      <w:r w:rsidRPr="006B1C1B">
        <w:rPr>
          <w:rFonts w:ascii="Bookman Old Style" w:hAnsi="Bookman Old Style"/>
        </w:rPr>
        <w:t xml:space="preserve"> школы;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  <w:b/>
          <w:bCs/>
        </w:rPr>
        <w:t>На школьном уровне</w:t>
      </w:r>
      <w:r w:rsidRPr="006B1C1B">
        <w:rPr>
          <w:rFonts w:ascii="Bookman Old Style" w:hAnsi="Bookman Old Style"/>
        </w:rPr>
        <w:t xml:space="preserve"> являются приоритетными следующие направления: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Фестивали патриотической песни (смотры инсценированной военной песни</w:t>
      </w:r>
      <w:r>
        <w:rPr>
          <w:rFonts w:ascii="Bookman Old Style" w:hAnsi="Bookman Old Style"/>
        </w:rPr>
        <w:t>,</w:t>
      </w:r>
      <w:r w:rsidRPr="006B1C1B">
        <w:rPr>
          <w:rFonts w:ascii="Bookman Old Style" w:hAnsi="Bookman Old Style"/>
        </w:rPr>
        <w:t xml:space="preserve"> направленные на патриотическое воспитание школьников);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Смотр строя и песни - показательный смотр, который готовится ко Дню Защитника Отечества.</w:t>
      </w:r>
    </w:p>
    <w:p w:rsidR="00564A60" w:rsidRPr="006B1C1B" w:rsidRDefault="00564A60" w:rsidP="00564A60">
      <w:pPr>
        <w:spacing w:line="276" w:lineRule="auto"/>
        <w:rPr>
          <w:rFonts w:ascii="Bookman Old Style" w:hAnsi="Bookman Old Style"/>
        </w:rPr>
      </w:pPr>
      <w:r w:rsidRPr="006B1C1B">
        <w:rPr>
          <w:rFonts w:ascii="Bookman Old Style" w:hAnsi="Bookman Old Style"/>
        </w:rPr>
        <w:t>Торжественные линейки, ежемесячно подводящие итоги работы в классах и школе с награждениями.</w:t>
      </w:r>
    </w:p>
    <w:p w:rsidR="00564A60" w:rsidRDefault="00564A60" w:rsidP="00564A60">
      <w:pPr>
        <w:spacing w:line="276" w:lineRule="auto"/>
        <w:rPr>
          <w:rFonts w:ascii="Bookman Old Style" w:hAnsi="Bookman Old Style"/>
        </w:rPr>
      </w:pPr>
      <w:proofErr w:type="gramStart"/>
      <w:r w:rsidRPr="006B1C1B">
        <w:rPr>
          <w:rFonts w:ascii="Bookman Old Style" w:hAnsi="Bookman Old Style"/>
        </w:rPr>
        <w:t>Общешкольные праздники - ежегодно проводятся как творческие театрализованные, музыкальные, литературные дела, связанные со значимыми для детей и педагогов знаменательными датами, в которых участвуют все обучающиеся школы.</w:t>
      </w:r>
      <w:proofErr w:type="gramEnd"/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Традициями МБОУ «СОШ №1» являются:</w:t>
      </w:r>
    </w:p>
    <w:p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«День Учителя» - поздравление учителей, администрации школы родителями и учениками;</w:t>
      </w:r>
    </w:p>
    <w:p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встречи с ветеранами ВОВ, работниками тыла, детьми войн</w:t>
      </w:r>
      <w:proofErr w:type="gramStart"/>
      <w:r w:rsidRPr="00885F1C">
        <w:rPr>
          <w:rFonts w:ascii="Bookman Old Style" w:hAnsi="Bookman Old Style"/>
        </w:rPr>
        <w:t>ы-</w:t>
      </w:r>
      <w:proofErr w:type="gramEnd"/>
      <w:r w:rsidRPr="00885F1C">
        <w:rPr>
          <w:rFonts w:ascii="Bookman Old Style" w:hAnsi="Bookman Old Style"/>
        </w:rPr>
        <w:t xml:space="preserve"> они приурочены традиционно к событиям, связанным с Блокадой Ленинграда и Днём Победы;</w:t>
      </w:r>
    </w:p>
    <w:p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«Парад звёзд» - выявление творческих талантов обучающихся школы.</w:t>
      </w:r>
    </w:p>
    <w:p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Линейки награждения обучающихся и педагогов за активное участие в жизни школы, защиту чести школы в конкурсах, соревнованиях, олимпиадах, внесших значительный вклад в развитие школы. Данное мероприятие способствует поощрению социальной активности детей, развитию позитивных межличностных отношений между педагогами и обучающимися, формированию чувства доверия и уважения друг к другу;</w:t>
      </w:r>
    </w:p>
    <w:p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proofErr w:type="gramStart"/>
      <w:r w:rsidRPr="00885F1C">
        <w:rPr>
          <w:rFonts w:ascii="Bookman Old Style" w:hAnsi="Bookman Old Style"/>
        </w:rPr>
        <w:t>Торжественные ритуалы посвящения, связанные с переходом обучающихся на следующий уровень образования («Посвящение в первоклассники»,</w:t>
      </w:r>
      <w:proofErr w:type="gramEnd"/>
    </w:p>
    <w:p w:rsidR="00564A60" w:rsidRPr="00885F1C" w:rsidRDefault="00564A60" w:rsidP="00707193">
      <w:pPr>
        <w:pStyle w:val="af0"/>
        <w:numPr>
          <w:ilvl w:val="0"/>
          <w:numId w:val="21"/>
        </w:numPr>
        <w:spacing w:line="276" w:lineRule="auto"/>
        <w:rPr>
          <w:rFonts w:ascii="Bookman Old Style" w:hAnsi="Bookman Old Style"/>
        </w:rPr>
      </w:pPr>
      <w:proofErr w:type="gramStart"/>
      <w:r w:rsidRPr="00885F1C">
        <w:rPr>
          <w:rFonts w:ascii="Bookman Old Style" w:hAnsi="Bookman Old Style"/>
        </w:rPr>
        <w:t>«Прощание с азбукой», «Последний звонок»);</w:t>
      </w:r>
      <w:proofErr w:type="gramEnd"/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t>На уровне классов:</w:t>
      </w:r>
    </w:p>
    <w:p w:rsidR="00564A60" w:rsidRDefault="00564A60" w:rsidP="00707193">
      <w:pPr>
        <w:pStyle w:val="af0"/>
        <w:numPr>
          <w:ilvl w:val="0"/>
          <w:numId w:val="20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выборы в Совет класса;</w:t>
      </w:r>
    </w:p>
    <w:p w:rsidR="00564A60" w:rsidRDefault="00564A60" w:rsidP="00707193">
      <w:pPr>
        <w:pStyle w:val="af0"/>
        <w:numPr>
          <w:ilvl w:val="0"/>
          <w:numId w:val="20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564A60" w:rsidRPr="00885F1C" w:rsidRDefault="00564A60" w:rsidP="00707193">
      <w:pPr>
        <w:pStyle w:val="af0"/>
        <w:numPr>
          <w:ilvl w:val="0"/>
          <w:numId w:val="20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участие классов в реализации общешкольных ключевых дел, проведение в рамках класса анализа проведённых дел.</w:t>
      </w:r>
    </w:p>
    <w:p w:rsidR="00564A60" w:rsidRPr="00885F1C" w:rsidRDefault="00564A60" w:rsidP="00564A60">
      <w:pPr>
        <w:spacing w:line="276" w:lineRule="auto"/>
        <w:rPr>
          <w:rFonts w:ascii="Bookman Old Style" w:hAnsi="Bookman Old Style"/>
          <w:b/>
          <w:bCs/>
        </w:rPr>
      </w:pPr>
      <w:r w:rsidRPr="00885F1C">
        <w:rPr>
          <w:rFonts w:ascii="Bookman Old Style" w:hAnsi="Bookman Old Style"/>
          <w:b/>
          <w:bCs/>
        </w:rPr>
        <w:lastRenderedPageBreak/>
        <w:t>На индивидуальном уровне:</w:t>
      </w:r>
    </w:p>
    <w:p w:rsidR="00564A60" w:rsidRPr="00885F1C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 xml:space="preserve">вовлечение </w:t>
      </w:r>
      <w:proofErr w:type="gramStart"/>
      <w:r w:rsidRPr="00885F1C">
        <w:rPr>
          <w:rFonts w:ascii="Bookman Old Style" w:hAnsi="Bookman Old Style"/>
        </w:rPr>
        <w:t>по возможности каждого ребенка в ключевые дела школы в одной из возможных для них ролей</w:t>
      </w:r>
      <w:proofErr w:type="gramEnd"/>
      <w:r w:rsidRPr="00885F1C">
        <w:rPr>
          <w:rFonts w:ascii="Bookman Old Style" w:hAnsi="Bookman Old Style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64A60" w:rsidRPr="00885F1C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64A60" w:rsidRPr="00885F1C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64A60" w:rsidRDefault="00564A60" w:rsidP="00707193">
      <w:pPr>
        <w:pStyle w:val="af0"/>
        <w:numPr>
          <w:ilvl w:val="0"/>
          <w:numId w:val="19"/>
        </w:numPr>
        <w:spacing w:line="276" w:lineRule="auto"/>
        <w:rPr>
          <w:rFonts w:ascii="Bookman Old Style" w:hAnsi="Bookman Old Style"/>
        </w:rPr>
      </w:pPr>
      <w:r w:rsidRPr="00885F1C">
        <w:rPr>
          <w:rFonts w:ascii="Bookman Old Style" w:hAnsi="Bookman Old Style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2556C" w:rsidRPr="00D95995" w:rsidRDefault="00D95995" w:rsidP="0082556C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2.2</w:t>
      </w:r>
      <w:r w:rsidR="0082556C" w:rsidRPr="00D95995">
        <w:rPr>
          <w:rFonts w:ascii="Bookman Old Style" w:hAnsi="Bookman Old Style"/>
          <w:b/>
          <w:bCs/>
          <w:sz w:val="32"/>
          <w:szCs w:val="28"/>
          <w:u w:val="single"/>
        </w:rPr>
        <w:t>. Модуль «Детские общественные объединения»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Российское движение школьников (РДШ) - общественно государственная детско-юношеская организация, деятельность которой целиком сосредоточена на развитии и воспитании школьников. </w:t>
      </w:r>
      <w:proofErr w:type="gramStart"/>
      <w:r w:rsidRPr="00462761">
        <w:rPr>
          <w:rFonts w:ascii="Bookman Old Style" w:hAnsi="Bookman Old Style"/>
        </w:rPr>
        <w:t>В своей деятельности РДШ стремится объединять и координировать организации и лица, занимающиеся воспитанием подрастающего поколения и формирования личности (Организация создана в соответствии с Указом Президента Российской Федерации от 29 октября 2015г. № 536 «О создании Общероссийской общественно-государственной детско-юношеской организации «Российское движение школьников»).</w:t>
      </w:r>
      <w:proofErr w:type="gramEnd"/>
      <w:r w:rsidRPr="00462761">
        <w:rPr>
          <w:rFonts w:ascii="Bookman Old Style" w:hAnsi="Bookman Old Style"/>
        </w:rPr>
        <w:t xml:space="preserve"> В своей деятельности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РДШ (первичное отделение) реализует Календарь дней единых действий Российского движения школьников и основные направления РДШ: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</w:rPr>
      </w:pPr>
      <w:r w:rsidRPr="00462761">
        <w:rPr>
          <w:rFonts w:ascii="Bookman Old Style" w:hAnsi="Bookman Old Style"/>
          <w:b/>
          <w:bCs/>
        </w:rPr>
        <w:t>Военно-патриотическое направление</w:t>
      </w:r>
    </w:p>
    <w:p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В М</w:t>
      </w:r>
      <w:r>
        <w:rPr>
          <w:rFonts w:ascii="Bookman Old Style" w:hAnsi="Bookman Old Style"/>
        </w:rPr>
        <w:t>Б</w:t>
      </w:r>
      <w:r w:rsidRPr="00462761">
        <w:rPr>
          <w:rFonts w:ascii="Bookman Old Style" w:hAnsi="Bookman Old Style"/>
        </w:rPr>
        <w:t>ОУ «СОШ</w:t>
      </w:r>
      <w:r>
        <w:rPr>
          <w:rFonts w:ascii="Bookman Old Style" w:hAnsi="Bookman Old Style"/>
        </w:rPr>
        <w:t xml:space="preserve"> №1</w:t>
      </w:r>
      <w:r w:rsidRPr="00462761">
        <w:rPr>
          <w:rFonts w:ascii="Bookman Old Style" w:hAnsi="Bookman Old Style"/>
        </w:rPr>
        <w:t xml:space="preserve">» созданы и работают </w:t>
      </w:r>
      <w:r>
        <w:rPr>
          <w:rFonts w:ascii="Bookman Old Style" w:hAnsi="Bookman Old Style"/>
        </w:rPr>
        <w:t>отряды «</w:t>
      </w:r>
      <w:proofErr w:type="spellStart"/>
      <w:r>
        <w:rPr>
          <w:rFonts w:ascii="Bookman Old Style" w:hAnsi="Bookman Old Style"/>
        </w:rPr>
        <w:t>Юнармии</w:t>
      </w:r>
      <w:proofErr w:type="spellEnd"/>
      <w:r>
        <w:rPr>
          <w:rFonts w:ascii="Bookman Old Style" w:hAnsi="Bookman Old Style"/>
        </w:rPr>
        <w:t>»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Они имеют свои программы деятельности и осуществляют многоуровневое сотрудничество с организациями и предприятиями гражданского и патриотического профиля.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Команды РДШ ежегодно выезжают на конкурсы «Школа безопасности», участвуют в событиях, направленных на повышение интереса у детей к службе в ВС РФ, в том числе в военных сборах, военно-спортивных играх, соревнованиях, акциях;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 РДШ ежегодно проводят мастер-классы, открытые лектории, принимают участие во встречах с интересными людьми и Героями России.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  <w:sz w:val="28"/>
          <w:szCs w:val="28"/>
        </w:rPr>
      </w:pPr>
      <w:r w:rsidRPr="00462761">
        <w:rPr>
          <w:rFonts w:ascii="Bookman Old Style" w:hAnsi="Bookman Old Style"/>
          <w:b/>
          <w:bCs/>
          <w:sz w:val="28"/>
          <w:szCs w:val="28"/>
        </w:rPr>
        <w:t>Гражданская активность</w:t>
      </w:r>
    </w:p>
    <w:p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Члены РДШ вовлекают в добровольческую </w:t>
      </w:r>
      <w:r w:rsidR="00D5350F">
        <w:rPr>
          <w:rFonts w:ascii="Bookman Old Style" w:hAnsi="Bookman Old Style"/>
        </w:rPr>
        <w:t>деятельность активистов волонтё</w:t>
      </w:r>
      <w:r w:rsidRPr="00462761">
        <w:rPr>
          <w:rFonts w:ascii="Bookman Old Style" w:hAnsi="Bookman Old Style" w:cs="Bookman Old Style"/>
        </w:rPr>
        <w:t>рской</w:t>
      </w:r>
      <w:r w:rsidRPr="00462761">
        <w:rPr>
          <w:rFonts w:ascii="Bookman Old Style" w:hAnsi="Bookman Old Style"/>
        </w:rPr>
        <w:t xml:space="preserve"> деятельности из всех классов М</w:t>
      </w:r>
      <w:r>
        <w:rPr>
          <w:rFonts w:ascii="Bookman Old Style" w:hAnsi="Bookman Old Style"/>
        </w:rPr>
        <w:t>Б</w:t>
      </w:r>
      <w:r w:rsidRPr="00462761">
        <w:rPr>
          <w:rFonts w:ascii="Bookman Old Style" w:hAnsi="Bookman Old Style"/>
        </w:rPr>
        <w:t>ОУ «СОШ</w:t>
      </w:r>
      <w:r>
        <w:rPr>
          <w:rFonts w:ascii="Bookman Old Style" w:hAnsi="Bookman Old Style"/>
        </w:rPr>
        <w:t xml:space="preserve"> №1</w:t>
      </w:r>
      <w:r w:rsidRPr="00462761">
        <w:rPr>
          <w:rFonts w:ascii="Bookman Old Style" w:hAnsi="Bookman Old Style"/>
        </w:rPr>
        <w:t xml:space="preserve">»»: </w:t>
      </w:r>
    </w:p>
    <w:p w:rsidR="0082556C" w:rsidRPr="00462761" w:rsidRDefault="0082556C" w:rsidP="00707193">
      <w:pPr>
        <w:pStyle w:val="af0"/>
        <w:numPr>
          <w:ilvl w:val="0"/>
          <w:numId w:val="28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для оказания помощи социально-незащищенным группам населения, что формирует ценности доброты и милосердия;</w:t>
      </w:r>
    </w:p>
    <w:p w:rsidR="0082556C" w:rsidRPr="00462761" w:rsidRDefault="0082556C" w:rsidP="00707193">
      <w:pPr>
        <w:pStyle w:val="af0"/>
        <w:numPr>
          <w:ilvl w:val="0"/>
          <w:numId w:val="28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в организацию культурно-просветительских мероприятий в музеях, библиотеках, театрах, кинотеатрах, культурных центрах, парках и т.д., что </w:t>
      </w:r>
      <w:r w:rsidRPr="00462761">
        <w:rPr>
          <w:rFonts w:ascii="Bookman Old Style" w:hAnsi="Bookman Old Style"/>
        </w:rPr>
        <w:lastRenderedPageBreak/>
        <w:t>способствует развитию социальных и коммуникативных навыков;</w:t>
      </w:r>
    </w:p>
    <w:p w:rsidR="0082556C" w:rsidRPr="00462761" w:rsidRDefault="0082556C" w:rsidP="00707193">
      <w:pPr>
        <w:pStyle w:val="af0"/>
        <w:numPr>
          <w:ilvl w:val="0"/>
          <w:numId w:val="28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для помощи в проведении и в инициативе организации спортивных, образовательных, социокультурных мероприятий местного, регионального и всероссийского уровней, чтобы стать участниками акций на уровне России (Всероссийские профилактические акции, работа школьных отрядов ЗОЖ, Всероссийское</w:t>
      </w:r>
      <w:r w:rsidR="00D5350F">
        <w:rPr>
          <w:rFonts w:ascii="Bookman Old Style" w:hAnsi="Bookman Old Style"/>
        </w:rPr>
        <w:t xml:space="preserve"> общественное движение «Волонтё</w:t>
      </w:r>
      <w:r w:rsidRPr="00462761">
        <w:rPr>
          <w:rFonts w:ascii="Bookman Old Style" w:hAnsi="Bookman Old Style" w:cs="Bookman Old Style"/>
        </w:rPr>
        <w:t>ры</w:t>
      </w:r>
      <w:r w:rsidRPr="00462761">
        <w:rPr>
          <w:rFonts w:ascii="Bookman Old Style" w:hAnsi="Bookman Old Style"/>
        </w:rPr>
        <w:t xml:space="preserve"> </w:t>
      </w:r>
      <w:r w:rsidRPr="00462761">
        <w:rPr>
          <w:rFonts w:ascii="Bookman Old Style" w:hAnsi="Bookman Old Style" w:cs="Bookman Old Style"/>
        </w:rPr>
        <w:t>Победы»</w:t>
      </w:r>
      <w:r w:rsidRPr="00462761">
        <w:rPr>
          <w:rFonts w:ascii="Bookman Old Style" w:hAnsi="Bookman Old Style"/>
        </w:rPr>
        <w:t xml:space="preserve"> и др.)</w:t>
      </w:r>
    </w:p>
    <w:p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Активисты РДШ </w:t>
      </w:r>
      <w:proofErr w:type="gramStart"/>
      <w:r w:rsidRPr="00462761">
        <w:rPr>
          <w:rFonts w:ascii="Bookman Old Style" w:hAnsi="Bookman Old Style"/>
        </w:rPr>
        <w:t>принимают</w:t>
      </w:r>
      <w:proofErr w:type="gramEnd"/>
      <w:r w:rsidRPr="00462761">
        <w:rPr>
          <w:rFonts w:ascii="Bookman Old Style" w:hAnsi="Bookman Old Style"/>
        </w:rPr>
        <w:t xml:space="preserve"> участвуют в природоохранной деятельности, организовывают экологические мероприятия, акции и конкурсы, проводят научные исследования и реализуют свои социальные проекты. Ежегодно обучающиеся участвуют в акции по сбору макулатуры, расчистке мусора, уборке территории как пришкольной, так и все</w:t>
      </w:r>
      <w:r>
        <w:rPr>
          <w:rFonts w:ascii="Bookman Old Style" w:hAnsi="Bookman Old Style"/>
        </w:rPr>
        <w:t>го города</w:t>
      </w:r>
      <w:r w:rsidRPr="00462761">
        <w:rPr>
          <w:rFonts w:ascii="Bookman Old Style" w:hAnsi="Bookman Old Style"/>
        </w:rPr>
        <w:t>.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  <w:sz w:val="28"/>
          <w:szCs w:val="28"/>
        </w:rPr>
      </w:pPr>
      <w:r w:rsidRPr="00462761">
        <w:rPr>
          <w:rFonts w:ascii="Bookman Old Style" w:hAnsi="Bookman Old Style"/>
          <w:b/>
          <w:bCs/>
          <w:sz w:val="28"/>
          <w:szCs w:val="28"/>
        </w:rPr>
        <w:t>Информационно-</w:t>
      </w:r>
      <w:proofErr w:type="spellStart"/>
      <w:r w:rsidRPr="00462761">
        <w:rPr>
          <w:rFonts w:ascii="Bookman Old Style" w:hAnsi="Bookman Old Style"/>
          <w:b/>
          <w:bCs/>
          <w:sz w:val="28"/>
          <w:szCs w:val="28"/>
        </w:rPr>
        <w:t>медийное</w:t>
      </w:r>
      <w:proofErr w:type="spellEnd"/>
      <w:r w:rsidRPr="00462761">
        <w:rPr>
          <w:rFonts w:ascii="Bookman Old Style" w:hAnsi="Bookman Old Style"/>
          <w:b/>
          <w:bCs/>
          <w:sz w:val="28"/>
          <w:szCs w:val="28"/>
        </w:rPr>
        <w:t xml:space="preserve"> направление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Члены</w:t>
      </w:r>
      <w:r w:rsidRPr="00462761">
        <w:rPr>
          <w:rFonts w:ascii="Bookman Old Style" w:hAnsi="Bookman Old Style"/>
        </w:rPr>
        <w:tab/>
        <w:t>РДШ</w:t>
      </w:r>
      <w:r w:rsidRPr="00462761">
        <w:rPr>
          <w:rFonts w:ascii="Bookman Old Style" w:hAnsi="Bookman Old Style"/>
        </w:rPr>
        <w:tab/>
        <w:t>являются</w:t>
      </w:r>
      <w:r w:rsidRPr="00462761">
        <w:rPr>
          <w:rFonts w:ascii="Bookman Old Style" w:hAnsi="Bookman Old Style"/>
        </w:rPr>
        <w:tab/>
        <w:t>помощниками</w:t>
      </w:r>
      <w:r w:rsidRPr="00462761">
        <w:rPr>
          <w:rFonts w:ascii="Bookman Old Style" w:hAnsi="Bookman Old Style"/>
        </w:rPr>
        <w:tab/>
      </w:r>
      <w:proofErr w:type="gramStart"/>
      <w:r w:rsidRPr="00462761">
        <w:rPr>
          <w:rFonts w:ascii="Bookman Old Style" w:hAnsi="Bookman Old Style"/>
        </w:rPr>
        <w:t>детского</w:t>
      </w:r>
      <w:proofErr w:type="gramEnd"/>
      <w:r w:rsidRPr="00462761">
        <w:rPr>
          <w:rFonts w:ascii="Bookman Old Style" w:hAnsi="Bookman Old Style"/>
        </w:rPr>
        <w:tab/>
        <w:t>Медиа-центра</w:t>
      </w:r>
      <w:r w:rsidRPr="00462761">
        <w:rPr>
          <w:rFonts w:ascii="Bookman Old Style" w:hAnsi="Bookman Old Style"/>
        </w:rPr>
        <w:tab/>
        <w:t>М</w:t>
      </w:r>
      <w:r>
        <w:rPr>
          <w:rFonts w:ascii="Bookman Old Style" w:hAnsi="Bookman Old Style"/>
        </w:rPr>
        <w:t>Б</w:t>
      </w:r>
      <w:r w:rsidRPr="00462761">
        <w:rPr>
          <w:rFonts w:ascii="Bookman Old Style" w:hAnsi="Bookman Old Style"/>
        </w:rPr>
        <w:t>ОУ «СОШ</w:t>
      </w:r>
      <w:r>
        <w:rPr>
          <w:rFonts w:ascii="Bookman Old Style" w:hAnsi="Bookman Old Style"/>
        </w:rPr>
        <w:t xml:space="preserve"> №1»</w:t>
      </w:r>
      <w:r w:rsidRPr="00462761">
        <w:rPr>
          <w:rFonts w:ascii="Bookman Old Style" w:hAnsi="Bookman Old Style"/>
        </w:rPr>
        <w:t xml:space="preserve"> по:</w:t>
      </w:r>
    </w:p>
    <w:p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поддержке талантливых юных журналистов, через возможность участия в конкурсах;</w:t>
      </w:r>
    </w:p>
    <w:p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созданию новостных групп классов в социальных сетях;</w:t>
      </w:r>
    </w:p>
    <w:p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формированию единого </w:t>
      </w:r>
      <w:proofErr w:type="spellStart"/>
      <w:r w:rsidRPr="00462761">
        <w:rPr>
          <w:rFonts w:ascii="Bookman Old Style" w:hAnsi="Bookman Old Style"/>
        </w:rPr>
        <w:t>медиапространства</w:t>
      </w:r>
      <w:proofErr w:type="spellEnd"/>
      <w:r w:rsidRPr="00462761">
        <w:rPr>
          <w:rFonts w:ascii="Bookman Old Style" w:hAnsi="Bookman Old Style"/>
        </w:rPr>
        <w:t xml:space="preserve"> для обучающихся в рамках проведения пресс-конференций, фестивалей, творческих литературных и фото-видео конкурсов для детей и подростков всех возрастов;</w:t>
      </w:r>
    </w:p>
    <w:p w:rsidR="0082556C" w:rsidRPr="00462761" w:rsidRDefault="0082556C" w:rsidP="00707193">
      <w:pPr>
        <w:pStyle w:val="af0"/>
        <w:numPr>
          <w:ilvl w:val="0"/>
          <w:numId w:val="29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информированию Регионального отделения РДШ о своей работе.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  <w:sz w:val="28"/>
          <w:szCs w:val="28"/>
        </w:rPr>
      </w:pPr>
      <w:r w:rsidRPr="00462761">
        <w:rPr>
          <w:rFonts w:ascii="Bookman Old Style" w:hAnsi="Bookman Old Style"/>
          <w:b/>
          <w:bCs/>
          <w:sz w:val="28"/>
          <w:szCs w:val="28"/>
        </w:rPr>
        <w:t>Личностное развитие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 РДШ М</w:t>
      </w:r>
      <w:r>
        <w:rPr>
          <w:rFonts w:ascii="Bookman Old Style" w:hAnsi="Bookman Old Style"/>
        </w:rPr>
        <w:t>Б</w:t>
      </w:r>
      <w:r w:rsidRPr="00462761">
        <w:rPr>
          <w:rFonts w:ascii="Bookman Old Style" w:hAnsi="Bookman Old Style"/>
        </w:rPr>
        <w:t>ОУ «СОШ</w:t>
      </w:r>
      <w:r>
        <w:rPr>
          <w:rFonts w:ascii="Bookman Old Style" w:hAnsi="Bookman Old Style"/>
        </w:rPr>
        <w:t xml:space="preserve"> №1</w:t>
      </w:r>
      <w:r w:rsidRPr="00462761">
        <w:rPr>
          <w:rFonts w:ascii="Bookman Old Style" w:hAnsi="Bookman Old Style"/>
        </w:rPr>
        <w:t xml:space="preserve">» стремятся вовлекать обучающихся в организацию творческих событий - фестивалей и конкурсов, акций и </w:t>
      </w:r>
      <w:proofErr w:type="spellStart"/>
      <w:r w:rsidRPr="00462761">
        <w:rPr>
          <w:rFonts w:ascii="Bookman Old Style" w:hAnsi="Bookman Old Style"/>
        </w:rPr>
        <w:t>флешмобов</w:t>
      </w:r>
      <w:proofErr w:type="spellEnd"/>
      <w:r w:rsidRPr="00462761">
        <w:rPr>
          <w:rFonts w:ascii="Bookman Old Style" w:hAnsi="Bookman Old Style"/>
        </w:rPr>
        <w:t>.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 xml:space="preserve">Активисты являются примером здорового образа жизни </w:t>
      </w:r>
      <w:proofErr w:type="gramStart"/>
      <w:r w:rsidRPr="00462761">
        <w:rPr>
          <w:rFonts w:ascii="Bookman Old Style" w:hAnsi="Bookman Old Style"/>
        </w:rPr>
        <w:t>обучающихся</w:t>
      </w:r>
      <w:proofErr w:type="gramEnd"/>
      <w:r w:rsidRPr="00462761">
        <w:rPr>
          <w:rFonts w:ascii="Bookman Old Style" w:hAnsi="Bookman Old Style"/>
        </w:rPr>
        <w:t>, организуя: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профильные события - фестивали, конкурсы, соревнования, акции по профилактике вредных привычек и антисоциального поведения;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мероприятия, направленные на популяризацию комплекса ГТО;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поддержку работы спортивных секций;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интерактивные игры, семинары, мастер-классы, открытые лектории, встречи со специалистами;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Активисты</w:t>
      </w:r>
      <w:r w:rsidRPr="00462761">
        <w:rPr>
          <w:rFonts w:ascii="Bookman Old Style" w:hAnsi="Bookman Old Style"/>
        </w:rPr>
        <w:tab/>
        <w:t>РДШ</w:t>
      </w:r>
      <w:r w:rsidRPr="00462761">
        <w:rPr>
          <w:rFonts w:ascii="Bookman Old Style" w:hAnsi="Bookman Old Style"/>
        </w:rPr>
        <w:tab/>
        <w:t>помогают</w:t>
      </w:r>
      <w:r w:rsidRPr="00462761">
        <w:rPr>
          <w:rFonts w:ascii="Bookman Old Style" w:hAnsi="Bookman Old Style"/>
        </w:rPr>
        <w:tab/>
        <w:t>в</w:t>
      </w:r>
      <w:r w:rsidRPr="00462761">
        <w:rPr>
          <w:rFonts w:ascii="Bookman Old Style" w:hAnsi="Bookman Old Style"/>
        </w:rPr>
        <w:tab/>
      </w:r>
      <w:proofErr w:type="spellStart"/>
      <w:r w:rsidRPr="00462761">
        <w:rPr>
          <w:rFonts w:ascii="Bookman Old Style" w:hAnsi="Bookman Old Style"/>
        </w:rPr>
        <w:t>профориентационной</w:t>
      </w:r>
      <w:proofErr w:type="spellEnd"/>
      <w:r w:rsidRPr="00462761">
        <w:rPr>
          <w:rFonts w:ascii="Bookman Old Style" w:hAnsi="Bookman Old Style"/>
        </w:rPr>
        <w:tab/>
        <w:t>работе</w:t>
      </w:r>
      <w:r w:rsidRPr="00462761">
        <w:rPr>
          <w:rFonts w:ascii="Bookman Old Style" w:hAnsi="Bookman Old Style"/>
        </w:rPr>
        <w:tab/>
        <w:t>и популяризации профессий среди сверстников по проектам «Билет в будущее»,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«</w:t>
      </w:r>
      <w:proofErr w:type="spellStart"/>
      <w:r w:rsidRPr="00462761">
        <w:rPr>
          <w:rFonts w:ascii="Bookman Old Style" w:hAnsi="Bookman Old Style"/>
        </w:rPr>
        <w:t>Проектория</w:t>
      </w:r>
      <w:proofErr w:type="spellEnd"/>
      <w:r w:rsidRPr="00462761">
        <w:rPr>
          <w:rFonts w:ascii="Bookman Old Style" w:hAnsi="Bookman Old Style"/>
        </w:rPr>
        <w:t>», «Открытые уроки» и др.</w:t>
      </w:r>
    </w:p>
    <w:p w:rsidR="0082556C" w:rsidRPr="00462761" w:rsidRDefault="0082556C" w:rsidP="0082556C">
      <w:pPr>
        <w:spacing w:line="276" w:lineRule="auto"/>
        <w:rPr>
          <w:rFonts w:ascii="Bookman Old Style" w:hAnsi="Bookman Old Style"/>
          <w:b/>
          <w:bCs/>
        </w:rPr>
      </w:pPr>
      <w:r w:rsidRPr="00462761">
        <w:rPr>
          <w:rFonts w:ascii="Bookman Old Style" w:hAnsi="Bookman Old Style"/>
          <w:b/>
          <w:bCs/>
        </w:rPr>
        <w:t xml:space="preserve">Воспитание в рамках РДШ осуществляется </w:t>
      </w:r>
      <w:proofErr w:type="gramStart"/>
      <w:r w:rsidRPr="00462761">
        <w:rPr>
          <w:rFonts w:ascii="Bookman Old Style" w:hAnsi="Bookman Old Style"/>
          <w:b/>
          <w:bCs/>
        </w:rPr>
        <w:t>через</w:t>
      </w:r>
      <w:proofErr w:type="gramEnd"/>
      <w:r w:rsidRPr="00462761">
        <w:rPr>
          <w:rFonts w:ascii="Bookman Old Style" w:hAnsi="Bookman Old Style"/>
          <w:b/>
          <w:bCs/>
        </w:rPr>
        <w:t>:</w:t>
      </w:r>
    </w:p>
    <w:p w:rsidR="0082556C" w:rsidRPr="00462761" w:rsidRDefault="0082556C" w:rsidP="00707193">
      <w:pPr>
        <w:pStyle w:val="af0"/>
        <w:numPr>
          <w:ilvl w:val="0"/>
          <w:numId w:val="30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 (Председатель, Совет, Ревизор), подотчетность выборных органов общему собранию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82556C" w:rsidRDefault="0082556C" w:rsidP="00707193">
      <w:pPr>
        <w:pStyle w:val="af0"/>
        <w:numPr>
          <w:ilvl w:val="0"/>
          <w:numId w:val="30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</w:t>
      </w:r>
      <w:r>
        <w:rPr>
          <w:rFonts w:ascii="Bookman Old Style" w:hAnsi="Bookman Old Style"/>
        </w:rPr>
        <w:t xml:space="preserve"> </w:t>
      </w:r>
      <w:r w:rsidRPr="00462761">
        <w:rPr>
          <w:rFonts w:ascii="Bookman Old Style" w:hAnsi="Bookman Old Style"/>
        </w:rPr>
        <w:t xml:space="preserve">обществу в целом; </w:t>
      </w:r>
    </w:p>
    <w:p w:rsidR="0082556C" w:rsidRDefault="0082556C" w:rsidP="00707193">
      <w:pPr>
        <w:pStyle w:val="af0"/>
        <w:numPr>
          <w:ilvl w:val="0"/>
          <w:numId w:val="30"/>
        </w:numPr>
        <w:spacing w:line="276" w:lineRule="auto"/>
        <w:rPr>
          <w:rFonts w:ascii="Bookman Old Style" w:hAnsi="Bookman Old Style"/>
        </w:rPr>
      </w:pPr>
      <w:r w:rsidRPr="00462761">
        <w:rPr>
          <w:rFonts w:ascii="Bookman Old Style" w:hAnsi="Bookman Old Style"/>
        </w:rPr>
        <w:lastRenderedPageBreak/>
        <w:t>развить в себе такие качества, как забота, уважение, умение сопереживать, умение общаться, слушать и слышать других.</w:t>
      </w:r>
    </w:p>
    <w:p w:rsidR="0082556C" w:rsidRPr="004C14DB" w:rsidRDefault="0082556C" w:rsidP="0082556C">
      <w:pPr>
        <w:ind w:left="-283"/>
        <w:jc w:val="both"/>
        <w:rPr>
          <w:rFonts w:ascii="Bookman Old Style" w:hAnsi="Bookman Old Style"/>
          <w:sz w:val="22"/>
          <w:szCs w:val="22"/>
        </w:rPr>
      </w:pPr>
      <w:r w:rsidRPr="004C14DB">
        <w:rPr>
          <w:rFonts w:ascii="Bookman Old Style" w:hAnsi="Bookman Old Style"/>
        </w:rPr>
        <w:t xml:space="preserve">По инициативе администрации школы и Совета лидеров созданы  следующие школьные детские общественные объединения: </w:t>
      </w:r>
    </w:p>
    <w:p w:rsidR="0082556C" w:rsidRPr="005A6EDE" w:rsidRDefault="0082556C" w:rsidP="0082556C">
      <w:pPr>
        <w:spacing w:line="276" w:lineRule="auto"/>
        <w:rPr>
          <w:rFonts w:ascii="Bookman Old Style" w:hAnsi="Bookman Old Styl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0"/>
        <w:gridCol w:w="1630"/>
        <w:gridCol w:w="5466"/>
      </w:tblGrid>
      <w:tr w:rsidR="0082556C" w:rsidRPr="00C744A2" w:rsidTr="00D9599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Количество </w:t>
            </w:r>
          </w:p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участников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Направление деятельности</w:t>
            </w:r>
          </w:p>
        </w:tc>
      </w:tr>
      <w:tr w:rsidR="0082556C" w:rsidRPr="00C744A2" w:rsidTr="00D9599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Детское общественное </w:t>
            </w:r>
          </w:p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объединение «РДШ»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4-11 классы, </w:t>
            </w:r>
          </w:p>
          <w:p w:rsidR="0082556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325 чел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left"/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sz w:val="22"/>
                <w:szCs w:val="22"/>
              </w:rPr>
              <w:t>Реализация мероприятий РДШ</w:t>
            </w:r>
          </w:p>
        </w:tc>
      </w:tr>
      <w:tr w:rsidR="0082556C" w:rsidRPr="00C744A2" w:rsidTr="00D95995"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Детское общественное </w:t>
            </w:r>
          </w:p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объединение «Журавлик»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82556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56C" w:rsidRPr="00C744A2" w:rsidRDefault="00D5350F" w:rsidP="006F153B">
            <w:pPr>
              <w:pStyle w:val="ParaAttribute38"/>
              <w:ind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Реализация мероприятий </w:t>
            </w:r>
          </w:p>
        </w:tc>
      </w:tr>
      <w:tr w:rsidR="00892C1C" w:rsidRPr="00C744A2" w:rsidTr="00892C1C"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«Юные </w:t>
            </w:r>
            <w:proofErr w:type="spellStart"/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эколята</w:t>
            </w:r>
            <w:proofErr w:type="spellEnd"/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»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1-4 классы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1C" w:rsidRDefault="00892C1C" w:rsidP="00892C1C">
            <w:pPr>
              <w:pStyle w:val="ParaAttribute38"/>
              <w:ind w:right="0"/>
              <w:jc w:val="left"/>
              <w:rPr>
                <w:sz w:val="28"/>
                <w:szCs w:val="28"/>
              </w:rPr>
            </w:pPr>
            <w:r w:rsidRPr="00892C1C">
              <w:rPr>
                <w:rFonts w:ascii="Bookman Old Style" w:eastAsia="Calibri" w:hAnsi="Bookman Old Style"/>
                <w:sz w:val="22"/>
                <w:szCs w:val="22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892C1C">
              <w:rPr>
                <w:rFonts w:ascii="Bookman Old Style" w:eastAsia="Calibri" w:hAnsi="Bookman Old Style"/>
                <w:sz w:val="22"/>
                <w:szCs w:val="22"/>
              </w:rPr>
              <w:t>природолюбия</w:t>
            </w:r>
            <w:proofErr w:type="spellEnd"/>
            <w:r w:rsidRPr="00892C1C"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</w:tc>
      </w:tr>
      <w:tr w:rsidR="00892C1C" w:rsidRPr="00C744A2" w:rsidTr="00D9599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Школьный отряд </w:t>
            </w: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ВОД «Волонтеры Победы»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10-11 классы,</w:t>
            </w: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60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sz w:val="22"/>
                <w:szCs w:val="22"/>
              </w:rPr>
              <w:t>Реализация мероприятий направленных на сохранение памяти о подвиге народа во время Великой Отечественной войны 9141-9145 гг., оказание посильной помощи ветеранам ВОВ</w:t>
            </w:r>
          </w:p>
        </w:tc>
      </w:tr>
      <w:tr w:rsidR="00892C1C" w:rsidRPr="00C744A2" w:rsidTr="00D9599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Волонтерский отряд «Патруль добра»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sz w:val="22"/>
                <w:szCs w:val="22"/>
              </w:rPr>
              <w:t>25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widowControl/>
              <w:shd w:val="clear" w:color="auto" w:fill="FFFFFF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  <w:lang w:eastAsia="ru-RU"/>
              </w:rPr>
              <w:t>- оказание помощи незащищенным слоям населения: детям-сиротам, многодетным семьям, инвалидам, пожилым одиноким людям,  и другим.</w:t>
            </w:r>
          </w:p>
          <w:p w:rsidR="00892C1C" w:rsidRPr="00C744A2" w:rsidRDefault="00892C1C" w:rsidP="006F153B">
            <w:pPr>
              <w:widowControl/>
              <w:shd w:val="clear" w:color="auto" w:fill="FFFFFF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  <w:lang w:eastAsia="ru-RU"/>
              </w:rPr>
              <w:t>- помощь животным, озеленение, раздельный сбор отходов, экологическое просвещение и т.д.</w:t>
            </w:r>
            <w:r w:rsidRPr="00C744A2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892C1C" w:rsidRPr="00C744A2" w:rsidRDefault="00892C1C" w:rsidP="006F153B">
            <w:pPr>
              <w:widowControl/>
              <w:shd w:val="clear" w:color="auto" w:fill="FFFFFF"/>
              <w:rPr>
                <w:rFonts w:ascii="Bookman Old Style" w:hAnsi="Bookman Old Style" w:cs="Arial"/>
                <w:color w:val="000000"/>
                <w:sz w:val="22"/>
                <w:szCs w:val="22"/>
                <w:lang w:eastAsia="ru-RU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  <w:lang w:eastAsia="ru-RU"/>
              </w:rPr>
              <w:t>- просветительская деятельность по профилактике заболеваний, помощь в рамках медицинского сопровождения массовых и спортивных мероприятий.</w:t>
            </w:r>
          </w:p>
        </w:tc>
      </w:tr>
      <w:tr w:rsidR="00892C1C" w:rsidRPr="00C744A2" w:rsidTr="00D95995">
        <w:trPr>
          <w:trHeight w:val="8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Отряд</w:t>
            </w: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«Юные инспекторы</w:t>
            </w: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движения» </w:t>
            </w: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(5,7 классы)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sz w:val="22"/>
                <w:szCs w:val="22"/>
              </w:rPr>
              <w:t>22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участие в соревнованиях, конкурсах</w:t>
            </w:r>
          </w:p>
          <w:p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892C1C" w:rsidRPr="00C744A2" w:rsidRDefault="00892C1C" w:rsidP="006F153B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 xml:space="preserve">- участие </w:t>
            </w:r>
            <w:proofErr w:type="gramStart"/>
            <w:r w:rsidRPr="00C744A2">
              <w:rPr>
                <w:rFonts w:ascii="Bookman Old Style" w:hAnsi="Bookman Old Style"/>
                <w:sz w:val="22"/>
                <w:szCs w:val="22"/>
              </w:rPr>
              <w:t>в патрулировании на дорогах совместно с сотрудниками ГИБДД с целью выявления среди детей</w:t>
            </w:r>
            <w:proofErr w:type="gramEnd"/>
            <w:r w:rsidRPr="00C744A2">
              <w:rPr>
                <w:rFonts w:ascii="Bookman Old Style" w:hAnsi="Bookman Old Style"/>
                <w:sz w:val="22"/>
                <w:szCs w:val="22"/>
              </w:rPr>
              <w:t xml:space="preserve"> и подростков правонарушителей в сфере дорожного движения.</w:t>
            </w:r>
          </w:p>
        </w:tc>
      </w:tr>
      <w:tr w:rsidR="00892C1C" w:rsidRPr="00C744A2" w:rsidTr="00D95995">
        <w:trPr>
          <w:trHeight w:val="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Отряд ДЮП «Дозор» </w:t>
            </w: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b/>
                <w:sz w:val="22"/>
                <w:szCs w:val="22"/>
              </w:rPr>
              <w:t>(7 класс)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sz w:val="22"/>
                <w:szCs w:val="22"/>
              </w:rPr>
            </w:pPr>
            <w:r w:rsidRPr="00C744A2">
              <w:rPr>
                <w:rFonts w:ascii="Bookman Old Style" w:eastAsia="Calibri" w:hAnsi="Bookman Old Style"/>
                <w:sz w:val="22"/>
                <w:szCs w:val="22"/>
              </w:rPr>
              <w:t>32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1C" w:rsidRPr="00C744A2" w:rsidRDefault="00892C1C" w:rsidP="006F153B">
            <w:pPr>
              <w:shd w:val="clear" w:color="auto" w:fill="FFFFFF"/>
              <w:tabs>
                <w:tab w:val="left" w:pos="139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pacing w:val="-8"/>
                <w:sz w:val="22"/>
                <w:szCs w:val="22"/>
              </w:rPr>
              <w:t xml:space="preserve">- </w:t>
            </w: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содействие ОО в работе по предупреждению детской безнадзорности и профилактике правонарушений среди </w:t>
            </w:r>
            <w:r w:rsidRPr="00C744A2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несовершеннолетних;</w:t>
            </w:r>
          </w:p>
          <w:p w:rsidR="00892C1C" w:rsidRPr="00C744A2" w:rsidRDefault="00892C1C" w:rsidP="006F153B">
            <w:pPr>
              <w:shd w:val="clear" w:color="auto" w:fill="FFFFFF"/>
              <w:tabs>
                <w:tab w:val="left" w:pos="1231"/>
              </w:tabs>
              <w:rPr>
                <w:rFonts w:ascii="Bookman Old Style" w:hAnsi="Bookman Old Style"/>
                <w:color w:val="000000"/>
                <w:spacing w:val="-8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pacing w:val="7"/>
                <w:sz w:val="22"/>
                <w:szCs w:val="22"/>
              </w:rPr>
              <w:lastRenderedPageBreak/>
              <w:t xml:space="preserve">- волонтерская работа по пропаганде действующих законов и </w:t>
            </w: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>нормативных актов в ОО</w:t>
            </w:r>
            <w:r w:rsidRPr="00C744A2">
              <w:rPr>
                <w:rFonts w:ascii="Bookman Old Style" w:hAnsi="Bookman Old Style"/>
                <w:color w:val="000000"/>
                <w:spacing w:val="3"/>
                <w:sz w:val="22"/>
                <w:szCs w:val="22"/>
              </w:rPr>
              <w:t xml:space="preserve">, сотрудничество с другими общественными </w:t>
            </w:r>
            <w:r w:rsidRPr="00C744A2">
              <w:rPr>
                <w:rFonts w:ascii="Bookman Old Style" w:hAnsi="Bookman Old Style"/>
                <w:color w:val="000000"/>
                <w:spacing w:val="-2"/>
                <w:sz w:val="22"/>
                <w:szCs w:val="22"/>
              </w:rPr>
              <w:t>объединениями;</w:t>
            </w:r>
          </w:p>
          <w:p w:rsidR="00892C1C" w:rsidRPr="00C744A2" w:rsidRDefault="00892C1C" w:rsidP="006F153B">
            <w:pPr>
              <w:shd w:val="clear" w:color="auto" w:fill="FFFFFF"/>
              <w:tabs>
                <w:tab w:val="left" w:pos="1231"/>
              </w:tabs>
              <w:rPr>
                <w:rFonts w:ascii="Bookman Old Style" w:hAnsi="Bookman Old Style"/>
                <w:color w:val="000000"/>
                <w:spacing w:val="-8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pacing w:val="4"/>
                <w:sz w:val="22"/>
                <w:szCs w:val="22"/>
              </w:rPr>
              <w:t xml:space="preserve">- участие в смотрах наглядного материала, фестивалях, слетах, </w:t>
            </w:r>
            <w:r w:rsidRPr="00C744A2">
              <w:rPr>
                <w:rFonts w:ascii="Bookman Old Style" w:hAnsi="Bookman Old Style"/>
                <w:color w:val="000000"/>
                <w:spacing w:val="9"/>
                <w:sz w:val="22"/>
                <w:szCs w:val="22"/>
              </w:rPr>
              <w:t xml:space="preserve">конкурсах и соревнованиях отрядов ЮДП, рейдах с общественными </w:t>
            </w:r>
            <w:r w:rsidRPr="00C744A2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объединениями и сотрудниками полиции;</w:t>
            </w:r>
          </w:p>
          <w:p w:rsidR="00892C1C" w:rsidRPr="00C744A2" w:rsidRDefault="00892C1C" w:rsidP="006F153B">
            <w:pPr>
              <w:shd w:val="clear" w:color="auto" w:fill="FFFFFF"/>
              <w:tabs>
                <w:tab w:val="left" w:pos="1349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pacing w:val="-8"/>
                <w:sz w:val="22"/>
                <w:szCs w:val="22"/>
              </w:rPr>
              <w:t xml:space="preserve">- </w:t>
            </w:r>
            <w:r w:rsidRPr="00C744A2">
              <w:rPr>
                <w:rFonts w:ascii="Bookman Old Style" w:hAnsi="Bookman Old Style"/>
                <w:color w:val="000000"/>
                <w:spacing w:val="4"/>
                <w:sz w:val="22"/>
                <w:szCs w:val="22"/>
              </w:rPr>
              <w:t xml:space="preserve">овладение знаниями и навыками работы с техническими </w:t>
            </w: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>средствами, используемыми в органах внутренних дел, навыками мастерства в управлении велосипедом, мопедом, приемами самозащиты;</w:t>
            </w:r>
          </w:p>
          <w:p w:rsidR="00892C1C" w:rsidRPr="00C744A2" w:rsidRDefault="00892C1C" w:rsidP="006F153B">
            <w:pPr>
              <w:shd w:val="clear" w:color="auto" w:fill="FFFFFF"/>
              <w:tabs>
                <w:tab w:val="left" w:pos="1212"/>
              </w:tabs>
              <w:rPr>
                <w:rFonts w:ascii="Bookman Old Style" w:hAnsi="Bookman Old Style"/>
                <w:color w:val="000000"/>
                <w:spacing w:val="-8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pacing w:val="1"/>
                <w:sz w:val="22"/>
                <w:szCs w:val="22"/>
              </w:rPr>
              <w:t xml:space="preserve">- углубленное изучение законов, нормативных актов, знакомство </w:t>
            </w:r>
            <w:r w:rsidRPr="00C744A2">
              <w:rPr>
                <w:rFonts w:ascii="Bookman Old Style" w:hAnsi="Bookman Old Style"/>
                <w:color w:val="000000"/>
                <w:spacing w:val="-1"/>
                <w:sz w:val="22"/>
                <w:szCs w:val="22"/>
              </w:rPr>
              <w:t>с оперативно-техническими средствами ОВД.</w:t>
            </w:r>
          </w:p>
        </w:tc>
      </w:tr>
      <w:tr w:rsidR="00892C1C" w:rsidRPr="00C744A2" w:rsidTr="00D95995">
        <w:trPr>
          <w:trHeight w:val="418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lastRenderedPageBreak/>
              <w:t>Юнармия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2- 11 классы, 215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892C1C" w:rsidRPr="00C744A2" w:rsidRDefault="00892C1C" w:rsidP="006F153B">
            <w:pPr>
              <w:pStyle w:val="12"/>
              <w:spacing w:beforeAutospacing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892C1C" w:rsidRPr="00C744A2" w:rsidRDefault="00892C1C" w:rsidP="006F153B">
            <w:pPr>
              <w:pStyle w:val="12"/>
              <w:spacing w:beforeAutospacing="0" w:afterAutospacing="0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892C1C" w:rsidRPr="00C744A2" w:rsidTr="00D95995">
        <w:trPr>
          <w:trHeight w:val="418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b/>
                <w:bCs/>
                <w:sz w:val="22"/>
                <w:szCs w:val="22"/>
              </w:rPr>
              <w:t>Волонтеры-медики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C1C" w:rsidRPr="00C744A2" w:rsidRDefault="00892C1C" w:rsidP="006F153B">
            <w:pPr>
              <w:pStyle w:val="ParaAttribute38"/>
              <w:ind w:righ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sz w:val="22"/>
                <w:szCs w:val="22"/>
              </w:rPr>
              <w:t>29</w:t>
            </w:r>
          </w:p>
        </w:tc>
        <w:tc>
          <w:tcPr>
            <w:tcW w:w="5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C1C" w:rsidRPr="00C744A2" w:rsidRDefault="00892C1C" w:rsidP="00D5350F">
            <w:pPr>
              <w:pStyle w:val="a0"/>
              <w:spacing w:after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>- пропаганда здорового образа жизни ---рассказывают о вреде пагубных привычек сверстникам в своем образовательном учреждении.</w:t>
            </w:r>
          </w:p>
          <w:p w:rsidR="00892C1C" w:rsidRPr="00C744A2" w:rsidRDefault="00892C1C" w:rsidP="00D5350F">
            <w:pPr>
              <w:pStyle w:val="a0"/>
              <w:spacing w:after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744A2">
              <w:rPr>
                <w:rFonts w:ascii="Bookman Old Style" w:hAnsi="Bookman Old Style"/>
                <w:color w:val="000000"/>
                <w:sz w:val="22"/>
                <w:szCs w:val="22"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:rsidR="00892C1C" w:rsidRPr="00C744A2" w:rsidRDefault="00892C1C" w:rsidP="006F153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9509F1" w:rsidRDefault="009509F1" w:rsidP="0082556C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9509F1" w:rsidRPr="009509F1" w:rsidRDefault="0019317F" w:rsidP="009509F1">
      <w:pPr>
        <w:spacing w:line="276" w:lineRule="auto"/>
        <w:ind w:firstLine="708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>рство</w:t>
      </w:r>
      <w:proofErr w:type="spellEnd"/>
      <w:r w:rsidR="009509F1" w:rsidRPr="009509F1">
        <w:rPr>
          <w:rFonts w:ascii="Bookman Old Style" w:hAnsi="Bookman Old Style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19317F" w:rsidRDefault="0019317F" w:rsidP="0019317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>рство</w:t>
      </w:r>
      <w:proofErr w:type="spellEnd"/>
      <w:r w:rsidR="009509F1" w:rsidRPr="009509F1">
        <w:rPr>
          <w:rFonts w:ascii="Bookman Old Style" w:hAnsi="Bookman Old Style"/>
        </w:rPr>
        <w:t xml:space="preserve"> позволяет школьникам проявить такие качества как внимание, забота, </w:t>
      </w:r>
      <w:r>
        <w:rPr>
          <w:rFonts w:ascii="Bookman Old Style" w:hAnsi="Bookman Old Style"/>
        </w:rPr>
        <w:t xml:space="preserve">уважение. </w:t>
      </w:r>
      <w:proofErr w:type="spellStart"/>
      <w:r>
        <w:rPr>
          <w:rFonts w:ascii="Bookman Old Style" w:hAnsi="Bookman Old Style"/>
        </w:rPr>
        <w:t>Волонтё</w:t>
      </w:r>
      <w:r w:rsidR="009509F1" w:rsidRPr="009509F1">
        <w:rPr>
          <w:rFonts w:ascii="Bookman Old Style" w:hAnsi="Bookman Old Style"/>
        </w:rPr>
        <w:t>рство</w:t>
      </w:r>
      <w:proofErr w:type="spellEnd"/>
      <w:r w:rsidR="009509F1" w:rsidRPr="009509F1">
        <w:rPr>
          <w:rFonts w:ascii="Bookman Old Style" w:hAnsi="Bookman Old Style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="009509F1" w:rsidRPr="009509F1">
        <w:rPr>
          <w:rFonts w:ascii="Bookman Old Style" w:hAnsi="Bookman Old Style"/>
        </w:rPr>
        <w:t>эмпатию</w:t>
      </w:r>
      <w:proofErr w:type="spellEnd"/>
      <w:r w:rsidR="009509F1" w:rsidRPr="009509F1">
        <w:rPr>
          <w:rFonts w:ascii="Bookman Old Style" w:hAnsi="Bookman Old Style"/>
        </w:rPr>
        <w:t>, умение сопереживать.</w:t>
      </w:r>
      <w:r w:rsidRPr="00193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6C" w:rsidRPr="00C744A2" w:rsidRDefault="0019317F" w:rsidP="0019317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9317F">
        <w:rPr>
          <w:rFonts w:ascii="Bookman Old Style" w:hAnsi="Bookman Old Style"/>
        </w:rPr>
        <w:t>На базе образовате</w:t>
      </w:r>
      <w:r>
        <w:rPr>
          <w:rFonts w:ascii="Bookman Old Style" w:hAnsi="Bookman Old Style"/>
        </w:rPr>
        <w:t>льной организации создан волонтё</w:t>
      </w:r>
      <w:r w:rsidRPr="0019317F">
        <w:rPr>
          <w:rFonts w:ascii="Bookman Old Style" w:hAnsi="Bookman Old Style"/>
        </w:rPr>
        <w:t>рский отряд «</w:t>
      </w:r>
      <w:r>
        <w:rPr>
          <w:rFonts w:ascii="Bookman Old Style" w:hAnsi="Bookman Old Style"/>
        </w:rPr>
        <w:t>Патруль добра</w:t>
      </w:r>
      <w:r w:rsidRPr="0019317F">
        <w:rPr>
          <w:rFonts w:ascii="Bookman Old Style" w:hAnsi="Bookman Old Style"/>
        </w:rPr>
        <w:t>».</w:t>
      </w:r>
      <w:r w:rsidRPr="0019317F">
        <w:rPr>
          <w:rFonts w:ascii="Bookman Old Style" w:hAnsi="Bookman Old Style"/>
        </w:rPr>
        <w:cr/>
      </w:r>
      <w:r>
        <w:rPr>
          <w:rFonts w:ascii="Bookman Old Style" w:hAnsi="Bookman Old Style"/>
          <w:b/>
        </w:rPr>
        <w:t xml:space="preserve">Воспитательный потенциал </w:t>
      </w:r>
      <w:proofErr w:type="spellStart"/>
      <w:r>
        <w:rPr>
          <w:rFonts w:ascii="Bookman Old Style" w:hAnsi="Bookman Old Style"/>
          <w:b/>
        </w:rPr>
        <w:t>волонтё</w:t>
      </w:r>
      <w:r w:rsidR="0082556C" w:rsidRPr="00C744A2">
        <w:rPr>
          <w:rFonts w:ascii="Bookman Old Style" w:hAnsi="Bookman Old Style"/>
          <w:b/>
        </w:rPr>
        <w:t>рства</w:t>
      </w:r>
      <w:proofErr w:type="spellEnd"/>
      <w:r w:rsidR="0082556C" w:rsidRPr="00C744A2">
        <w:rPr>
          <w:rFonts w:ascii="Bookman Old Style" w:hAnsi="Bookman Old Style"/>
          <w:b/>
        </w:rPr>
        <w:t xml:space="preserve"> реализуется следующим образом:</w:t>
      </w:r>
    </w:p>
    <w:p w:rsidR="0082556C" w:rsidRPr="00C744A2" w:rsidRDefault="0082556C" w:rsidP="0082556C">
      <w:pPr>
        <w:tabs>
          <w:tab w:val="left" w:pos="851"/>
        </w:tabs>
        <w:ind w:firstLine="567"/>
        <w:rPr>
          <w:rFonts w:ascii="Bookman Old Style" w:hAnsi="Bookman Old Style"/>
          <w:b/>
        </w:rPr>
      </w:pPr>
      <w:r w:rsidRPr="00C744A2">
        <w:rPr>
          <w:rFonts w:ascii="Bookman Old Style" w:hAnsi="Bookman Old Style"/>
          <w:b/>
        </w:rPr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444"/>
        <w:gridCol w:w="3570"/>
        <w:gridCol w:w="4442"/>
      </w:tblGrid>
      <w:tr w:rsidR="0082556C" w:rsidRPr="00C744A2" w:rsidTr="00D9599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Уровни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Цели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jc w:val="center"/>
              <w:rPr>
                <w:rFonts w:ascii="Bookman Old Style" w:hAnsi="Bookman Old Style"/>
                <w:bCs/>
                <w:iCs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lang w:eastAsia="ru-RU"/>
              </w:rPr>
              <w:t>Формы</w:t>
            </w:r>
          </w:p>
        </w:tc>
      </w:tr>
      <w:tr w:rsidR="0082556C" w:rsidRPr="00C744A2" w:rsidTr="00D95995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19317F" w:rsidRDefault="0082556C" w:rsidP="006F153B">
            <w:pPr>
              <w:widowControl/>
              <w:tabs>
                <w:tab w:val="left" w:pos="851"/>
              </w:tabs>
              <w:ind w:firstLine="567"/>
              <w:rPr>
                <w:rFonts w:ascii="Bookman Old Style" w:hAnsi="Bookman Old Style"/>
                <w:b/>
                <w:sz w:val="22"/>
                <w:lang w:eastAsia="ru-RU"/>
              </w:rPr>
            </w:pPr>
            <w:r w:rsidRPr="0019317F">
              <w:rPr>
                <w:rFonts w:ascii="Bookman Old Style" w:hAnsi="Bookman Old Style"/>
                <w:b/>
                <w:sz w:val="22"/>
                <w:lang w:eastAsia="ru-RU"/>
              </w:rPr>
              <w:t xml:space="preserve">На </w:t>
            </w:r>
            <w:r w:rsidRPr="0019317F">
              <w:rPr>
                <w:rFonts w:ascii="Bookman Old Style" w:hAnsi="Bookman Old Style"/>
                <w:b/>
                <w:sz w:val="22"/>
                <w:lang w:eastAsia="ru-RU"/>
              </w:rPr>
              <w:lastRenderedPageBreak/>
              <w:t>внешкольном уровне:</w:t>
            </w:r>
            <w:r w:rsidRPr="0019317F">
              <w:rPr>
                <w:rFonts w:ascii="Bookman Old Style" w:eastAsia="№Е" w:hAnsi="Bookman Old Style"/>
                <w:b/>
                <w:i/>
                <w:sz w:val="22"/>
                <w:lang w:eastAsia="ru-RU"/>
              </w:rPr>
              <w:t xml:space="preserve"> </w:t>
            </w:r>
          </w:p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lastRenderedPageBreak/>
              <w:t xml:space="preserve">Привить любовь к Родине, к </w:t>
            </w: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lastRenderedPageBreak/>
              <w:t>своему народу, уважать старшее поколение, ценить их заслуги перед Отечеством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lastRenderedPageBreak/>
              <w:t xml:space="preserve">участие во Всероссийских акциях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lastRenderedPageBreak/>
              <w:t>«Георгиевская ленточка», волонтерское сопровождение народного шествия «Бессмертный полк»,</w:t>
            </w:r>
            <w:r w:rsidRPr="00C744A2">
              <w:rPr>
                <w:rFonts w:ascii="Bookman Old Style" w:hAnsi="Bookman Old Style"/>
                <w:sz w:val="22"/>
                <w:lang w:eastAsia="ru-RU"/>
              </w:rPr>
              <w:t xml:space="preserve">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82556C" w:rsidRPr="00C744A2" w:rsidTr="00D95995">
        <w:trPr>
          <w:trHeight w:val="2307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ind w:firstLine="567"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>участие в проведении досуговых и обучающих мероприятий</w:t>
            </w:r>
          </w:p>
        </w:tc>
      </w:tr>
      <w:tr w:rsidR="0082556C" w:rsidRPr="00C744A2" w:rsidTr="00D95995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sz w:val="22"/>
                <w:shd w:val="clear" w:color="auto" w:fill="FFFFFF"/>
                <w:lang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82556C" w:rsidRPr="00C744A2" w:rsidTr="00D95995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sz w:val="22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82556C" w:rsidRPr="00C744A2" w:rsidTr="00D9599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19317F" w:rsidRDefault="009509F1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  <w:r w:rsidRPr="0019317F">
              <w:rPr>
                <w:rFonts w:ascii="Bookman Old Style" w:hAnsi="Bookman Old Style" w:cs="Times New Roman"/>
                <w:b/>
                <w:szCs w:val="28"/>
              </w:rPr>
              <w:t>на уровне образовательной организации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82556C" w:rsidRPr="00C744A2" w:rsidTr="00D9599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56C" w:rsidRPr="00C744A2" w:rsidRDefault="0082556C" w:rsidP="006F153B">
            <w:pPr>
              <w:widowControl/>
              <w:rPr>
                <w:rFonts w:ascii="Bookman Old Style" w:hAnsi="Bookman Old Style"/>
                <w:bCs/>
                <w:iCs/>
                <w:sz w:val="22"/>
                <w:lang w:eastAsia="ru-RU"/>
              </w:rPr>
            </w:pPr>
            <w:r w:rsidRPr="00C744A2">
              <w:rPr>
                <w:rFonts w:ascii="Bookman Old Style" w:hAnsi="Bookman Old Style"/>
                <w:bCs/>
                <w:iCs/>
                <w:sz w:val="22"/>
                <w:lang w:eastAsia="ru-RU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:rsidR="0082556C" w:rsidRPr="00C744A2" w:rsidRDefault="0082556C" w:rsidP="0082556C">
      <w:pPr>
        <w:pStyle w:val="af0"/>
        <w:spacing w:after="200" w:line="276" w:lineRule="auto"/>
        <w:ind w:left="0" w:right="-1" w:firstLine="567"/>
        <w:rPr>
          <w:rFonts w:ascii="Bookman Old Style" w:hAnsi="Bookman Old Style"/>
          <w:sz w:val="22"/>
          <w:szCs w:val="24"/>
        </w:rPr>
      </w:pPr>
    </w:p>
    <w:p w:rsidR="0082556C" w:rsidRPr="00C744A2" w:rsidRDefault="0082556C" w:rsidP="0082556C">
      <w:pPr>
        <w:pStyle w:val="ParaAttribute38"/>
        <w:spacing w:line="276" w:lineRule="auto"/>
        <w:ind w:right="0" w:firstLine="567"/>
        <w:rPr>
          <w:rFonts w:ascii="Bookman Old Style" w:hAnsi="Bookman Old Style"/>
          <w:sz w:val="24"/>
          <w:szCs w:val="24"/>
        </w:rPr>
      </w:pPr>
      <w:r w:rsidRPr="0019317F">
        <w:rPr>
          <w:rFonts w:ascii="Bookman Old Style" w:eastAsia="Calibri" w:hAnsi="Bookman Old Style"/>
          <w:b/>
          <w:sz w:val="24"/>
          <w:szCs w:val="24"/>
        </w:rPr>
        <w:t>Действующее на базе МБОУ «СОШ № 1» детское общественное объединение «ЮИД»–</w:t>
      </w:r>
      <w:r w:rsidRPr="00C744A2">
        <w:rPr>
          <w:rFonts w:ascii="Bookman Old Style" w:eastAsia="Calibri" w:hAnsi="Bookman Old Style"/>
          <w:sz w:val="24"/>
          <w:szCs w:val="24"/>
        </w:rPr>
        <w:t xml:space="preserve">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91.05.9915 N 82-ФЗ (ред. от 20.12.2017) "Об общественных объединениях" (ст. 5). 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r w:rsidRPr="00C744A2">
        <w:rPr>
          <w:rFonts w:ascii="Bookman Old Style" w:eastAsia="Calibri" w:hAnsi="Bookman Old Style"/>
          <w:szCs w:val="24"/>
          <w:lang w:eastAsia="ko-KR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r w:rsidRPr="00C744A2">
        <w:rPr>
          <w:rFonts w:ascii="Bookman Old Style" w:eastAsia="Calibri" w:hAnsi="Bookman Old Style"/>
          <w:szCs w:val="24"/>
          <w:lang w:eastAsia="ko-KR"/>
        </w:rPr>
        <w:t xml:space="preserve">Объединение ЮИД  является помощником инспекторов по пропаганде правил </w:t>
      </w:r>
      <w:r w:rsidRPr="00C744A2">
        <w:rPr>
          <w:rFonts w:ascii="Bookman Old Style" w:eastAsia="Calibri" w:hAnsi="Bookman Old Style"/>
          <w:szCs w:val="24"/>
          <w:lang w:eastAsia="ko-KR"/>
        </w:rPr>
        <w:lastRenderedPageBreak/>
        <w:t>дорожного движения.</w:t>
      </w:r>
    </w:p>
    <w:p w:rsidR="0082556C" w:rsidRPr="00F03D60" w:rsidRDefault="0082556C" w:rsidP="00F03D60">
      <w:pPr>
        <w:tabs>
          <w:tab w:val="left" w:pos="993"/>
          <w:tab w:val="left" w:pos="1310"/>
        </w:tabs>
        <w:spacing w:line="276" w:lineRule="auto"/>
        <w:rPr>
          <w:rFonts w:ascii="Bookman Old Style" w:eastAsia="Calibri" w:hAnsi="Bookman Old Style"/>
          <w:lang w:eastAsia="ko-KR"/>
        </w:rPr>
      </w:pPr>
      <w:r w:rsidRPr="00F03D60">
        <w:rPr>
          <w:rFonts w:ascii="Bookman Old Style" w:eastAsia="Calibri" w:hAnsi="Bookman Old Style"/>
          <w:lang w:eastAsia="ko-KR"/>
        </w:rPr>
        <w:t>Основные направления работы отрядов юных инспекторов движения: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r w:rsidRPr="00C744A2">
        <w:rPr>
          <w:rFonts w:ascii="Bookman Old Style" w:eastAsia="Calibri" w:hAnsi="Bookman Old Style"/>
          <w:i/>
          <w:szCs w:val="24"/>
          <w:lang w:eastAsia="ko-KR"/>
        </w:rPr>
        <w:t>Обучающая деятельность</w:t>
      </w:r>
      <w:r w:rsidRPr="00C744A2">
        <w:rPr>
          <w:rFonts w:ascii="Bookman Old Style" w:eastAsia="Calibri" w:hAnsi="Bookman Old Style"/>
          <w:szCs w:val="24"/>
          <w:lang w:eastAsia="ko-KR"/>
        </w:rPr>
        <w:t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r w:rsidRPr="00C744A2">
        <w:rPr>
          <w:rFonts w:ascii="Bookman Old Style" w:eastAsia="Calibri" w:hAnsi="Bookman Old Style"/>
          <w:i/>
          <w:szCs w:val="24"/>
          <w:lang w:eastAsia="ko-KR"/>
        </w:rPr>
        <w:t>Информационная деятельность</w:t>
      </w:r>
      <w:r w:rsidRPr="00C744A2">
        <w:rPr>
          <w:rFonts w:ascii="Bookman Old Style" w:eastAsia="Calibri" w:hAnsi="Bookman Old Style"/>
          <w:szCs w:val="24"/>
          <w:lang w:eastAsia="ko-KR"/>
        </w:rPr>
        <w:t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r w:rsidRPr="00C744A2">
        <w:rPr>
          <w:rFonts w:ascii="Bookman Old Style" w:eastAsia="Calibri" w:hAnsi="Bookman Old Style"/>
          <w:i/>
          <w:szCs w:val="24"/>
          <w:lang w:eastAsia="ko-KR"/>
        </w:rPr>
        <w:t>Шефская деятельность</w:t>
      </w:r>
      <w:r w:rsidRPr="00C744A2">
        <w:rPr>
          <w:rFonts w:ascii="Bookman Old Style" w:eastAsia="Calibri" w:hAnsi="Bookman Old Style"/>
          <w:szCs w:val="24"/>
          <w:lang w:eastAsia="ko-KR"/>
        </w:rPr>
        <w:t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r w:rsidRPr="00C744A2">
        <w:rPr>
          <w:rFonts w:ascii="Bookman Old Style" w:eastAsia="Calibri" w:hAnsi="Bookman Old Style"/>
          <w:i/>
          <w:szCs w:val="24"/>
          <w:lang w:eastAsia="ko-KR"/>
        </w:rPr>
        <w:t>Патрульно-рейдовая деятельность</w:t>
      </w:r>
      <w:r w:rsidRPr="00C744A2">
        <w:rPr>
          <w:rFonts w:ascii="Bookman Old Style" w:eastAsia="Calibri" w:hAnsi="Bookman Old Style"/>
          <w:szCs w:val="24"/>
          <w:lang w:eastAsia="ko-KR"/>
        </w:rPr>
        <w:t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82556C" w:rsidRPr="00C744A2" w:rsidRDefault="0082556C" w:rsidP="0082556C">
      <w:pPr>
        <w:pStyle w:val="af0"/>
        <w:tabs>
          <w:tab w:val="left" w:pos="993"/>
          <w:tab w:val="left" w:pos="1310"/>
        </w:tabs>
        <w:spacing w:line="276" w:lineRule="auto"/>
        <w:ind w:left="0" w:firstLine="567"/>
        <w:rPr>
          <w:rFonts w:ascii="Bookman Old Style" w:eastAsia="Calibri" w:hAnsi="Bookman Old Style"/>
          <w:szCs w:val="24"/>
          <w:lang w:eastAsia="ko-KR"/>
        </w:rPr>
      </w:pPr>
      <w:proofErr w:type="gramStart"/>
      <w:r w:rsidRPr="00C744A2">
        <w:rPr>
          <w:rFonts w:ascii="Bookman Old Style" w:eastAsia="Calibri" w:hAnsi="Bookman Old Style"/>
          <w:i/>
          <w:szCs w:val="24"/>
          <w:lang w:eastAsia="ko-KR"/>
        </w:rPr>
        <w:t>Пропагандистско-профилактическая деятельность</w:t>
      </w:r>
      <w:r w:rsidRPr="00C744A2">
        <w:rPr>
          <w:rFonts w:ascii="Bookman Old Style" w:eastAsia="Calibri" w:hAnsi="Bookman Old Style"/>
          <w:szCs w:val="24"/>
          <w:lang w:eastAsia="ko-KR"/>
        </w:rPr>
        <w:t>: создание агитбригад, проведение викторин, соревнований, конкурсов, тематических утренников, праздников и т.д.</w:t>
      </w:r>
      <w:proofErr w:type="gramEnd"/>
    </w:p>
    <w:p w:rsidR="0082556C" w:rsidRPr="00C744A2" w:rsidRDefault="0082556C" w:rsidP="0082556C">
      <w:pPr>
        <w:jc w:val="both"/>
        <w:rPr>
          <w:rFonts w:ascii="Bookman Old Style" w:hAnsi="Bookman Old Style"/>
          <w:b/>
        </w:rPr>
      </w:pPr>
      <w:r w:rsidRPr="00C744A2">
        <w:rPr>
          <w:rFonts w:ascii="Bookman Old Style" w:hAnsi="Bookman Old Style"/>
          <w:b/>
        </w:rPr>
        <w:t xml:space="preserve">Дружина Юных Пожарных: </w:t>
      </w:r>
    </w:p>
    <w:p w:rsidR="0082556C" w:rsidRPr="00C744A2" w:rsidRDefault="0082556C" w:rsidP="0082556C">
      <w:pPr>
        <w:pStyle w:val="12"/>
        <w:spacing w:beforeAutospacing="0" w:afterAutospacing="0" w:line="276" w:lineRule="auto"/>
        <w:ind w:firstLine="567"/>
        <w:rPr>
          <w:rFonts w:ascii="Bookman Old Style" w:hAnsi="Bookman Old Style"/>
        </w:rPr>
      </w:pPr>
      <w:r w:rsidRPr="00C744A2">
        <w:rPr>
          <w:rFonts w:ascii="Bookman Old Style" w:hAnsi="Bookman Old Style"/>
          <w:color w:val="000000"/>
        </w:rPr>
        <w:t xml:space="preserve">В соответствии с письмом ОНД и </w:t>
      </w:r>
      <w:proofErr w:type="gramStart"/>
      <w:r w:rsidRPr="00C744A2">
        <w:rPr>
          <w:rFonts w:ascii="Bookman Old Style" w:hAnsi="Bookman Old Style"/>
          <w:color w:val="000000"/>
        </w:rPr>
        <w:t>ПР</w:t>
      </w:r>
      <w:proofErr w:type="gramEnd"/>
      <w:r w:rsidRPr="00C744A2">
        <w:rPr>
          <w:rFonts w:ascii="Bookman Old Style" w:hAnsi="Bookman Old Style"/>
          <w:color w:val="000000"/>
        </w:rPr>
        <w:t xml:space="preserve"> №5 по г. Каспийск от 10.08.20 г. №4-8-49/582 «О создании Дружин юных пожарных», в целях повышения знаний в области пожарной безопасности, пропаганде пожарно-технических знаний, направленных на предупреждение пожаров и умение действовать при пожаре и профессиональной ориентации обучающихся образовательных организаций в МБОУ «СОШ №2» была создана Дружина юных пожарных.</w:t>
      </w:r>
    </w:p>
    <w:p w:rsidR="0082556C" w:rsidRPr="00C744A2" w:rsidRDefault="0082556C" w:rsidP="0082556C">
      <w:pPr>
        <w:pStyle w:val="12"/>
        <w:spacing w:beforeAutospacing="0" w:afterAutospacing="0"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  <w:color w:val="000000"/>
        </w:rPr>
        <w:t xml:space="preserve"> Целью деятельности Дружины является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</w:t>
      </w:r>
      <w:proofErr w:type="gramStart"/>
      <w:r w:rsidRPr="00C744A2">
        <w:rPr>
          <w:rFonts w:ascii="Bookman Old Style" w:hAnsi="Bookman Old Style"/>
          <w:color w:val="4C4C4F"/>
        </w:rPr>
        <w:t>.</w:t>
      </w:r>
      <w:proofErr w:type="gramEnd"/>
      <w:r w:rsidRPr="00C744A2">
        <w:rPr>
          <w:rFonts w:ascii="Bookman Old Style" w:hAnsi="Bookman Old Style"/>
          <w:color w:val="000000"/>
        </w:rPr>
        <w:t xml:space="preserve">  </w:t>
      </w:r>
      <w:proofErr w:type="gramStart"/>
      <w:r w:rsidRPr="00C744A2">
        <w:rPr>
          <w:rFonts w:ascii="Bookman Old Style" w:hAnsi="Bookman Old Style"/>
          <w:color w:val="000000"/>
        </w:rPr>
        <w:t>о</w:t>
      </w:r>
      <w:proofErr w:type="gramEnd"/>
      <w:r w:rsidRPr="00C744A2">
        <w:rPr>
          <w:rFonts w:ascii="Bookman Old Style" w:hAnsi="Bookman Old Style"/>
          <w:color w:val="000000"/>
        </w:rPr>
        <w:t xml:space="preserve">риентации, широкое привлечения детей и подростков к организации правовой пропаганды среди обучающихся. </w:t>
      </w:r>
    </w:p>
    <w:p w:rsidR="0082556C" w:rsidRPr="00C744A2" w:rsidRDefault="0082556C" w:rsidP="0082556C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</w:rPr>
        <w:t>В рамках РДШ обучающиеся взаимодействуют с различными социальными партнёрами: школой, семьёй, общественными организациями, учреждениями культуры и спорта, средствами массовой информации и пр., что формирует единое воспитательное пространство школы, муниципалитета, региона, страны.</w:t>
      </w:r>
    </w:p>
    <w:p w:rsidR="0082556C" w:rsidRPr="00C744A2" w:rsidRDefault="0082556C" w:rsidP="0082556C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</w:rPr>
        <w:t xml:space="preserve">Мероприятия РДШ также позволяют формировать личностные результаты образования школьников, в </w:t>
      </w:r>
      <w:proofErr w:type="spellStart"/>
      <w:r w:rsidRPr="00C744A2">
        <w:rPr>
          <w:rFonts w:ascii="Bookman Old Style" w:hAnsi="Bookman Old Style"/>
        </w:rPr>
        <w:t>т.ч</w:t>
      </w:r>
      <w:proofErr w:type="spellEnd"/>
      <w:r w:rsidRPr="00C744A2">
        <w:rPr>
          <w:rFonts w:ascii="Bookman Old Style" w:hAnsi="Bookman Old Style"/>
        </w:rPr>
        <w:t xml:space="preserve">. базовые национальные ценности, на формирование и развитие которых направлены программы воспитательной работы с </w:t>
      </w:r>
      <w:proofErr w:type="gramStart"/>
      <w:r w:rsidRPr="00C744A2">
        <w:rPr>
          <w:rFonts w:ascii="Bookman Old Style" w:hAnsi="Bookman Old Style"/>
        </w:rPr>
        <w:t>обучающимися</w:t>
      </w:r>
      <w:proofErr w:type="gramEnd"/>
      <w:r w:rsidRPr="00C744A2">
        <w:rPr>
          <w:rFonts w:ascii="Bookman Old Style" w:hAnsi="Bookman Old Style"/>
        </w:rPr>
        <w:t xml:space="preserve">. Участие детей в конкурсах, акциях, проектах Российского движения школьников способствует решению задач дополнительного образования детей по обеспечению их адаптации к жизни в обществе, профессиональной ориентации, выявлению и поддержке детей, проявивших </w:t>
      </w:r>
      <w:r w:rsidRPr="00C744A2">
        <w:rPr>
          <w:rFonts w:ascii="Bookman Old Style" w:hAnsi="Bookman Old Style"/>
        </w:rPr>
        <w:lastRenderedPageBreak/>
        <w:t>выдающиеся способности.</w:t>
      </w:r>
    </w:p>
    <w:p w:rsidR="0082556C" w:rsidRDefault="0082556C" w:rsidP="0082556C">
      <w:pPr>
        <w:spacing w:line="276" w:lineRule="auto"/>
        <w:rPr>
          <w:rFonts w:ascii="Bookman Old Style" w:hAnsi="Bookman Old Style"/>
        </w:rPr>
      </w:pPr>
      <w:r w:rsidRPr="00C744A2">
        <w:rPr>
          <w:rFonts w:ascii="Bookman Old Style" w:hAnsi="Bookman Old Style"/>
        </w:rPr>
        <w:t>РДШ способствует формированию лидерских каче</w:t>
      </w:r>
      <w:proofErr w:type="gramStart"/>
      <w:r w:rsidRPr="00C744A2">
        <w:rPr>
          <w:rFonts w:ascii="Bookman Old Style" w:hAnsi="Bookman Old Style"/>
        </w:rPr>
        <w:t>ств шк</w:t>
      </w:r>
      <w:proofErr w:type="gramEnd"/>
      <w:r w:rsidRPr="00C744A2">
        <w:rPr>
          <w:rFonts w:ascii="Bookman Old Style" w:hAnsi="Bookman Old Style"/>
        </w:rPr>
        <w:t>ольников, устойчивой мотивации к достижению социально значимых целей, выступает важным фактором развития личности ребенка, ее социализации и является начальной ступенью демократии, истоком гражданственности, развития социального творческого потенциала.</w:t>
      </w:r>
    </w:p>
    <w:p w:rsidR="0082556C" w:rsidRPr="004C3D66" w:rsidRDefault="0082556C" w:rsidP="0082556C">
      <w:pPr>
        <w:spacing w:line="276" w:lineRule="auto"/>
        <w:jc w:val="both"/>
        <w:rPr>
          <w:rFonts w:ascii="Bookman Old Style" w:hAnsi="Bookman Old Style"/>
        </w:rPr>
      </w:pPr>
    </w:p>
    <w:p w:rsidR="0082556C" w:rsidRDefault="00D95995" w:rsidP="0082556C">
      <w:pPr>
        <w:jc w:val="both"/>
        <w:rPr>
          <w:rFonts w:ascii="Bookman Old Style" w:hAnsi="Bookman Old Style"/>
          <w:b/>
          <w:sz w:val="28"/>
          <w:szCs w:val="28"/>
          <w:lang w:eastAsia="ru-RU"/>
        </w:rPr>
      </w:pPr>
      <w:r w:rsidRPr="00D5350F">
        <w:rPr>
          <w:rFonts w:ascii="Bookman Old Style" w:hAnsi="Bookman Old Style"/>
          <w:b/>
          <w:sz w:val="28"/>
          <w:szCs w:val="28"/>
          <w:lang w:eastAsia="ru-RU"/>
        </w:rPr>
        <w:t>3.</w:t>
      </w:r>
      <w:r w:rsidR="00F03D60" w:rsidRPr="00D5350F">
        <w:rPr>
          <w:rFonts w:ascii="Bookman Old Style" w:hAnsi="Bookman Old Style"/>
          <w:b/>
          <w:sz w:val="28"/>
          <w:szCs w:val="28"/>
          <w:lang w:eastAsia="ru-RU"/>
        </w:rPr>
        <w:t>2.3.</w:t>
      </w:r>
      <w:r w:rsidR="003E4BF1">
        <w:rPr>
          <w:rFonts w:ascii="Bookman Old Style" w:hAnsi="Bookman Old Style"/>
          <w:b/>
          <w:sz w:val="28"/>
          <w:szCs w:val="28"/>
          <w:lang w:eastAsia="ru-RU"/>
        </w:rPr>
        <w:t xml:space="preserve">  Модуль «Безопасность. </w:t>
      </w:r>
      <w:r w:rsidR="0082556C" w:rsidRPr="00D5350F">
        <w:rPr>
          <w:rFonts w:ascii="Bookman Old Style" w:hAnsi="Bookman Old Style"/>
          <w:b/>
          <w:sz w:val="28"/>
          <w:szCs w:val="28"/>
          <w:lang w:eastAsia="ru-RU"/>
        </w:rPr>
        <w:t xml:space="preserve"> Школа –</w:t>
      </w:r>
      <w:r w:rsidRPr="00D5350F">
        <w:rPr>
          <w:rFonts w:ascii="Bookman Old Style" w:hAnsi="Bookman Old Style"/>
          <w:b/>
          <w:sz w:val="28"/>
          <w:szCs w:val="28"/>
          <w:lang w:eastAsia="ru-RU"/>
        </w:rPr>
        <w:t xml:space="preserve"> </w:t>
      </w:r>
      <w:r w:rsidR="0082556C" w:rsidRPr="00D5350F">
        <w:rPr>
          <w:rFonts w:ascii="Bookman Old Style" w:hAnsi="Bookman Old Style"/>
          <w:b/>
          <w:sz w:val="28"/>
          <w:szCs w:val="28"/>
          <w:lang w:eastAsia="ru-RU"/>
        </w:rPr>
        <w:t>территория здоровья»</w:t>
      </w:r>
    </w:p>
    <w:p w:rsidR="003E4BF1" w:rsidRDefault="003E4BF1" w:rsidP="0082556C">
      <w:pPr>
        <w:jc w:val="both"/>
        <w:rPr>
          <w:rFonts w:ascii="Bookman Old Style" w:hAnsi="Bookman Old Style"/>
          <w:b/>
          <w:sz w:val="28"/>
          <w:szCs w:val="28"/>
          <w:lang w:eastAsia="ru-RU"/>
        </w:rPr>
      </w:pP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 xml:space="preserve">Вопросы безопасности </w:t>
      </w:r>
      <w:proofErr w:type="gramStart"/>
      <w:r w:rsidRPr="003E4BF1">
        <w:rPr>
          <w:rFonts w:ascii="Bookman Old Style" w:hAnsi="Bookman Old Style"/>
        </w:rPr>
        <w:t>детей</w:t>
      </w:r>
      <w:proofErr w:type="gramEnd"/>
      <w:r w:rsidRPr="003E4BF1">
        <w:rPr>
          <w:rFonts w:ascii="Bookman Old Style" w:hAnsi="Bookman Old Style"/>
        </w:rPr>
        <w:t xml:space="preserve"> как в стенах образовательного учреждения, так и за его пределами, в последнее время получают всё большую актуальность. Опасности могут подстерегать </w:t>
      </w:r>
      <w:proofErr w:type="gramStart"/>
      <w:r w:rsidRPr="003E4BF1">
        <w:rPr>
          <w:rFonts w:ascii="Bookman Old Style" w:hAnsi="Bookman Old Style"/>
        </w:rPr>
        <w:t>обучающегося</w:t>
      </w:r>
      <w:proofErr w:type="gramEnd"/>
      <w:r w:rsidRPr="003E4BF1">
        <w:rPr>
          <w:rFonts w:ascii="Bookman Old Style" w:hAnsi="Bookman Old Style"/>
        </w:rPr>
        <w:t xml:space="preserve"> везде. Необходимо сформировать у</w:t>
      </w: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proofErr w:type="gramStart"/>
      <w:r w:rsidRPr="003E4BF1">
        <w:rPr>
          <w:rFonts w:ascii="Bookman Old Style" w:hAnsi="Bookman Old Style"/>
        </w:rPr>
        <w:t xml:space="preserve">обучающегося понимание личной и общественной значимости современной культуры </w:t>
      </w:r>
      <w:r w:rsidR="001B5FCF">
        <w:rPr>
          <w:rFonts w:ascii="Bookman Old Style" w:hAnsi="Bookman Old Style"/>
        </w:rPr>
        <w:t>безопасно</w:t>
      </w:r>
      <w:r w:rsidRPr="003E4BF1">
        <w:rPr>
          <w:rFonts w:ascii="Bookman Old Style" w:hAnsi="Bookman Old Style"/>
        </w:rPr>
        <w:t xml:space="preserve">сти </w:t>
      </w:r>
      <w:r w:rsidR="001B5FCF">
        <w:rPr>
          <w:rFonts w:ascii="Bookman Old Style" w:hAnsi="Bookman Old Style"/>
        </w:rPr>
        <w:t>жизнедеятельно</w:t>
      </w:r>
      <w:r w:rsidRPr="003E4BF1">
        <w:rPr>
          <w:rFonts w:ascii="Bookman Old Style" w:hAnsi="Bookman Old Style"/>
        </w:rPr>
        <w:t xml:space="preserve">сти, </w:t>
      </w:r>
      <w:proofErr w:type="spellStart"/>
      <w:r w:rsidRPr="003E4BF1">
        <w:rPr>
          <w:rFonts w:ascii="Bookman Old Style" w:hAnsi="Bookman Old Style"/>
        </w:rPr>
        <w:t>антиэкстремистской</w:t>
      </w:r>
      <w:proofErr w:type="spellEnd"/>
      <w:r w:rsidRPr="003E4BF1">
        <w:rPr>
          <w:rFonts w:ascii="Bookman Old Style" w:hAnsi="Bookman Old Style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  <w:proofErr w:type="gramEnd"/>
      <w:r w:rsidRPr="003E4BF1">
        <w:rPr>
          <w:rFonts w:ascii="Bookman Old Style" w:hAnsi="Bookman Old Style"/>
        </w:rPr>
        <w:t xml:space="preserve">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</w:t>
      </w:r>
    </w:p>
    <w:p w:rsid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:rsidR="001B5FCF" w:rsidRPr="001B5FC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Задачами данного модуля являются: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защита прав детей;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устранение дефектов социализации и правовой социализации обучающихся;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овладение навыками организации мониторинга по вопросам отнесенным.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внешкольном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школьном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lastRenderedPageBreak/>
        <w:t>– функционирование социально-психологической службы;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тестирования, анкетирование, диагностики, коррекции;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организация лекториев для учащихся по возрастным группам;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вовлечение в работу по другим модулям в целях создания социально-значимого окружения учащихся;</w:t>
      </w:r>
    </w:p>
    <w:p w:rsidR="001B5FCF" w:rsidRPr="00FC7F3F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  <w:b/>
        </w:rPr>
      </w:pPr>
      <w:r w:rsidRPr="00FC7F3F">
        <w:rPr>
          <w:rFonts w:ascii="Bookman Old Style" w:hAnsi="Bookman Old Style"/>
          <w:b/>
        </w:rPr>
        <w:t>на уровне класса: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оказание наставнической помощи;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проведение бесед, круглых столов, тренингов и т.д.; 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взаимодействие с родителями;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на индивидуальном уровне: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– проведение индивидуальных бесед и бесед с родителями;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наблюдение и вовлечение </w:t>
      </w:r>
      <w:proofErr w:type="gramStart"/>
      <w:r w:rsidRPr="00442CFC">
        <w:rPr>
          <w:rFonts w:ascii="Bookman Old Style" w:hAnsi="Bookman Old Style"/>
        </w:rPr>
        <w:t>обучающихся</w:t>
      </w:r>
      <w:proofErr w:type="gramEnd"/>
      <w:r w:rsidRPr="00442CFC">
        <w:rPr>
          <w:rFonts w:ascii="Bookman Old Style" w:hAnsi="Bookman Old Style"/>
        </w:rPr>
        <w:t xml:space="preserve"> в общую работу класса;</w:t>
      </w:r>
    </w:p>
    <w:p w:rsidR="001B5FCF" w:rsidRPr="00442CFC" w:rsidRDefault="001B5FCF" w:rsidP="001B5FCF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 xml:space="preserve">– организация досуга </w:t>
      </w:r>
      <w:proofErr w:type="gramStart"/>
      <w:r w:rsidRPr="00442CFC">
        <w:rPr>
          <w:rFonts w:ascii="Bookman Old Style" w:hAnsi="Bookman Old Style"/>
        </w:rPr>
        <w:t>обучаемых</w:t>
      </w:r>
      <w:proofErr w:type="gramEnd"/>
      <w:r w:rsidRPr="00442CFC">
        <w:rPr>
          <w:rFonts w:ascii="Bookman Old Style" w:hAnsi="Bookman Old Style"/>
        </w:rPr>
        <w:t>.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4C3D66">
        <w:rPr>
          <w:rFonts w:ascii="Bookman Old Style" w:hAnsi="Bookman Old Style"/>
        </w:rPr>
        <w:t>психоактивных</w:t>
      </w:r>
      <w:proofErr w:type="spellEnd"/>
      <w:r w:rsidRPr="004C3D66">
        <w:rPr>
          <w:rFonts w:ascii="Bookman Old Style" w:hAnsi="Bookman Old Style"/>
        </w:rPr>
        <w:t xml:space="preserve"> веществ (ПАВ), алкогольной продукции, </w:t>
      </w:r>
      <w:proofErr w:type="spellStart"/>
      <w:r w:rsidRPr="004C3D66">
        <w:rPr>
          <w:rFonts w:ascii="Bookman Old Style" w:hAnsi="Bookman Old Style"/>
        </w:rPr>
        <w:t>табакокурения</w:t>
      </w:r>
      <w:proofErr w:type="spellEnd"/>
      <w:r w:rsidRPr="004C3D66">
        <w:rPr>
          <w:rFonts w:ascii="Bookman Old Style" w:hAnsi="Bookman Old Style"/>
        </w:rPr>
        <w:t>;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обеспечение психологической безопасности для благополучного и безопасного</w:t>
      </w:r>
      <w:r w:rsidRPr="004C3D66">
        <w:rPr>
          <w:rFonts w:ascii="Bookman Old Style" w:hAnsi="Bookman Old Style"/>
        </w:rPr>
        <w:tab/>
        <w:t>детства,</w:t>
      </w:r>
      <w:r w:rsidRPr="004C3D66">
        <w:rPr>
          <w:rFonts w:ascii="Bookman Old Style" w:hAnsi="Bookman Old Style"/>
        </w:rPr>
        <w:tab/>
        <w:t>формирование</w:t>
      </w:r>
      <w:r w:rsidRPr="004C3D66">
        <w:rPr>
          <w:rFonts w:ascii="Bookman Old Style" w:hAnsi="Bookman Old Style"/>
        </w:rPr>
        <w:tab/>
        <w:t>жизнестойкости несовершеннолетних. Общей причиной подросткового суицида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является </w:t>
      </w:r>
      <w:proofErr w:type="gramStart"/>
      <w:r w:rsidRPr="004C3D66">
        <w:rPr>
          <w:rFonts w:ascii="Bookman Old Style" w:hAnsi="Bookman Old Style"/>
        </w:rPr>
        <w:t>социально-психологическая</w:t>
      </w:r>
      <w:proofErr w:type="gramEnd"/>
      <w:r w:rsidRPr="004C3D66">
        <w:rPr>
          <w:rFonts w:ascii="Bookman Old Style" w:hAnsi="Bookman Old Style"/>
        </w:rPr>
        <w:t xml:space="preserve"> </w:t>
      </w:r>
      <w:proofErr w:type="spellStart"/>
      <w:r w:rsidRPr="004C3D66">
        <w:rPr>
          <w:rFonts w:ascii="Bookman Old Style" w:hAnsi="Bookman Old Style"/>
        </w:rPr>
        <w:t>дезадаптация</w:t>
      </w:r>
      <w:proofErr w:type="spellEnd"/>
      <w:r w:rsidRPr="004C3D66">
        <w:rPr>
          <w:rFonts w:ascii="Bookman Old Style" w:hAnsi="Bookman Old Style"/>
        </w:rPr>
        <w:t>, возникающая под влиянием острых психотравмирующих ситуаций;</w:t>
      </w:r>
    </w:p>
    <w:p w:rsidR="001B5FCF" w:rsidRPr="004C3D66" w:rsidRDefault="001B5FCF" w:rsidP="001B5FCF">
      <w:pPr>
        <w:pStyle w:val="af0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П</w:t>
      </w:r>
      <w:r w:rsidRPr="004C3D66">
        <w:rPr>
          <w:rFonts w:ascii="Bookman Old Style" w:hAnsi="Bookman Old Style"/>
        </w:rPr>
        <w:t>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мониторинг ежедневной занятости учащихся, состоящих на всех видах профилактического учета;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заседание Совета профилактики;</w:t>
      </w:r>
    </w:p>
    <w:p w:rsidR="001B5FCF" w:rsidRPr="004C3D66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1B5FCF" w:rsidRPr="00442CFC" w:rsidRDefault="001B5FCF" w:rsidP="00707193">
      <w:pPr>
        <w:pStyle w:val="af0"/>
        <w:numPr>
          <w:ilvl w:val="0"/>
          <w:numId w:val="32"/>
        </w:numPr>
        <w:spacing w:line="276" w:lineRule="auto"/>
        <w:rPr>
          <w:rFonts w:hint="eastAsia"/>
          <w:sz w:val="28"/>
        </w:rPr>
      </w:pPr>
      <w:r w:rsidRPr="004C3D66">
        <w:rPr>
          <w:rFonts w:ascii="Bookman Old Style" w:hAnsi="Bookman Old Style"/>
        </w:rPr>
        <w:lastRenderedPageBreak/>
        <w:t>спортивно-массовые мероприятия, направленные на пропаганду занятий спортом и здорового образа жизни;</w:t>
      </w:r>
    </w:p>
    <w:p w:rsidR="001B5FCF" w:rsidRDefault="001B5FCF" w:rsidP="001B5FCF">
      <w:pPr>
        <w:spacing w:line="276" w:lineRule="auto"/>
        <w:rPr>
          <w:rFonts w:hint="eastAsia"/>
          <w:sz w:val="28"/>
        </w:rPr>
      </w:pPr>
    </w:p>
    <w:p w:rsidR="003E4BF1" w:rsidRPr="00192A03" w:rsidRDefault="003E4BF1" w:rsidP="008F30B3">
      <w:pPr>
        <w:spacing w:line="276" w:lineRule="auto"/>
        <w:rPr>
          <w:rFonts w:ascii="Bookman Old Style" w:hAnsi="Bookman Old Style"/>
          <w:b/>
          <w:sz w:val="28"/>
        </w:rPr>
      </w:pPr>
      <w:r w:rsidRPr="00192A03">
        <w:rPr>
          <w:rFonts w:ascii="Bookman Old Style" w:hAnsi="Bookman Old Style"/>
          <w:b/>
          <w:sz w:val="28"/>
        </w:rPr>
        <w:t>Профилактика детской дорожной безопасности.</w:t>
      </w:r>
    </w:p>
    <w:p w:rsidR="003E4BF1" w:rsidRPr="003E4BF1" w:rsidRDefault="003E4BF1" w:rsidP="008F30B3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задачи:</w:t>
      </w:r>
    </w:p>
    <w:p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увеличение количества обучающихся, участвующих в мероприятиях по профилактике детского дорожно-транспортного травматизма;</w:t>
      </w:r>
    </w:p>
    <w:p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привлечение педагогических кадров к работе по профилактике </w:t>
      </w:r>
      <w:proofErr w:type="gramStart"/>
      <w:r w:rsidRPr="008F30B3">
        <w:rPr>
          <w:rFonts w:ascii="Bookman Old Style" w:hAnsi="Bookman Old Style"/>
        </w:rPr>
        <w:t>детского</w:t>
      </w:r>
      <w:proofErr w:type="gramEnd"/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дорожно-транспортного травматизма;</w:t>
      </w:r>
    </w:p>
    <w:p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учет, анализ и профилактика случаев нарушения обучающимися и воспитанниками Правил дорожного движения;</w:t>
      </w:r>
    </w:p>
    <w:p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деятельности отряда ЮИД;</w:t>
      </w:r>
    </w:p>
    <w:p w:rsidR="003E4BF1" w:rsidRPr="008F30B3" w:rsidRDefault="003E4BF1" w:rsidP="00707193">
      <w:pPr>
        <w:pStyle w:val="af0"/>
        <w:numPr>
          <w:ilvl w:val="0"/>
          <w:numId w:val="42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организация работы по пропаганде безопасности дорожного движения с родителями.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Для этого в школе используются следующие формы работы: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разработка безопасного маршрута в школу,</w:t>
      </w:r>
    </w:p>
    <w:p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proofErr w:type="gramStart"/>
      <w:r w:rsidRPr="008F30B3">
        <w:rPr>
          <w:rFonts w:ascii="Bookman Old Style" w:hAnsi="Bookman Old Style"/>
        </w:rPr>
        <w:t xml:space="preserve"> ,</w:t>
      </w:r>
      <w:proofErr w:type="gramEnd"/>
      <w:r w:rsidRPr="008F30B3">
        <w:rPr>
          <w:rFonts w:ascii="Bookman Old Style" w:hAnsi="Bookman Old Style"/>
        </w:rPr>
        <w:t xml:space="preserve"> игры, соревнования, конкурсы, викторины,</w:t>
      </w:r>
    </w:p>
    <w:p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правилам дорожного движения,</w:t>
      </w:r>
    </w:p>
    <w:p w:rsidR="003E4BF1" w:rsidRPr="008F30B3" w:rsidRDefault="003E4BF1" w:rsidP="00707193">
      <w:pPr>
        <w:pStyle w:val="af0"/>
        <w:numPr>
          <w:ilvl w:val="0"/>
          <w:numId w:val="43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 инструктажи,</w:t>
      </w:r>
    </w:p>
    <w:p w:rsidR="003E4BF1" w:rsidRPr="008F30B3" w:rsidRDefault="003E4BF1" w:rsidP="00707193">
      <w:pPr>
        <w:pStyle w:val="af0"/>
        <w:numPr>
          <w:ilvl w:val="0"/>
          <w:numId w:val="4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участие в районных олимпиадах и конкурсах, в </w:t>
      </w:r>
      <w:proofErr w:type="spellStart"/>
      <w:r w:rsidRPr="008F30B3">
        <w:rPr>
          <w:rFonts w:ascii="Bookman Old Style" w:hAnsi="Bookman Old Style"/>
        </w:rPr>
        <w:t>т.ч</w:t>
      </w:r>
      <w:proofErr w:type="spellEnd"/>
      <w:r w:rsidRPr="008F30B3">
        <w:rPr>
          <w:rFonts w:ascii="Bookman Old Style" w:hAnsi="Bookman Old Style"/>
        </w:rPr>
        <w:t>. дистанционно,</w:t>
      </w:r>
    </w:p>
    <w:p w:rsidR="003E4BF1" w:rsidRPr="008F30B3" w:rsidRDefault="003E4BF1" w:rsidP="00707193">
      <w:pPr>
        <w:pStyle w:val="af0"/>
        <w:numPr>
          <w:ilvl w:val="0"/>
          <w:numId w:val="4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внеклассные мероприятия с </w:t>
      </w:r>
      <w:proofErr w:type="gramStart"/>
      <w:r w:rsidRPr="008F30B3">
        <w:rPr>
          <w:rFonts w:ascii="Bookman Old Style" w:hAnsi="Bookman Old Style"/>
        </w:rPr>
        <w:t>обучающимися</w:t>
      </w:r>
      <w:proofErr w:type="gramEnd"/>
      <w:r w:rsidRPr="008F30B3">
        <w:rPr>
          <w:rFonts w:ascii="Bookman Old Style" w:hAnsi="Bookman Old Style"/>
        </w:rPr>
        <w:t xml:space="preserve"> по основам безопасного поведения на улицах и дорогах, соблюдению правил дорожного движения,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3E4BF1" w:rsidRPr="001B5FCF" w:rsidRDefault="003E4BF1" w:rsidP="003E4BF1">
      <w:pPr>
        <w:rPr>
          <w:rFonts w:ascii="Bookman Old Style" w:hAnsi="Bookman Old Style"/>
          <w:b/>
        </w:rPr>
      </w:pPr>
      <w:r w:rsidRPr="001B5FCF">
        <w:rPr>
          <w:rFonts w:ascii="Bookman Old Style" w:hAnsi="Bookman Old Style"/>
          <w:b/>
        </w:rPr>
        <w:t>На уровне основного и среднего общего образования</w:t>
      </w:r>
      <w:r w:rsidR="001B5FCF">
        <w:rPr>
          <w:rFonts w:ascii="Bookman Old Style" w:hAnsi="Bookman Old Style"/>
          <w:b/>
        </w:rPr>
        <w:t>: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практические занятия по правилам дорожного движения,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 xml:space="preserve">городских, республиканских </w:t>
      </w:r>
      <w:r w:rsidRPr="001B5FCF">
        <w:rPr>
          <w:rFonts w:ascii="Bookman Old Style" w:hAnsi="Bookman Old Style"/>
        </w:rPr>
        <w:t xml:space="preserve"> дистанционных олимпиадах и конкурсах,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инструктажи, беседы, классные часы,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внеклассные мероприятия с </w:t>
      </w:r>
      <w:proofErr w:type="gramStart"/>
      <w:r w:rsidRPr="001B5FCF">
        <w:rPr>
          <w:rFonts w:ascii="Bookman Old Style" w:hAnsi="Bookman Old Style"/>
        </w:rPr>
        <w:t>обучающимися</w:t>
      </w:r>
      <w:proofErr w:type="gramEnd"/>
      <w:r w:rsidRPr="001B5FCF">
        <w:rPr>
          <w:rFonts w:ascii="Bookman Old Style" w:hAnsi="Bookman Old Style"/>
        </w:rPr>
        <w:t xml:space="preserve"> по основам безопасного поведения на улицах и дорогах, соблюдению правил дорожного движения,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проведение занятий в младших классах,</w:t>
      </w:r>
    </w:p>
    <w:p w:rsidR="003E4BF1" w:rsidRPr="001B5FCF" w:rsidRDefault="003E4BF1" w:rsidP="00707193">
      <w:pPr>
        <w:pStyle w:val="af0"/>
        <w:numPr>
          <w:ilvl w:val="0"/>
          <w:numId w:val="45"/>
        </w:numPr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внеклассные мероприятия на тему с использованием метода </w:t>
      </w:r>
      <w:r w:rsidR="001B5FCF">
        <w:rPr>
          <w:rFonts w:ascii="Bookman Old Style" w:hAnsi="Bookman Old Style"/>
        </w:rPr>
        <w:t>проектирования, который</w:t>
      </w:r>
      <w:r w:rsidRPr="001B5FCF">
        <w:rPr>
          <w:rFonts w:ascii="Bookman Old Style" w:hAnsi="Bookman Old Style"/>
        </w:rPr>
        <w:t xml:space="preserve"> позволяет организовать общение с учащимися на новом уровне, создать атмосферу делового сотрудничества и приобщить учащихся к решению существующих проблем, позволяет учащимся самоутвердиться, получать новые знания. В процессе реализации проекта они изготавливают плакаты, листовки, памятки, инструкции, рекомендации, компьютерные презентации.</w:t>
      </w:r>
    </w:p>
    <w:p w:rsidR="003E4BF1" w:rsidRDefault="003E4BF1" w:rsidP="003E4BF1">
      <w:pPr>
        <w:rPr>
          <w:rFonts w:ascii="Bookman Old Style" w:hAnsi="Bookman Old Style"/>
        </w:rPr>
      </w:pPr>
    </w:p>
    <w:p w:rsidR="00192A03" w:rsidRDefault="00192A03" w:rsidP="003E4BF1">
      <w:pPr>
        <w:rPr>
          <w:rFonts w:ascii="Bookman Old Style" w:hAnsi="Bookman Old Style"/>
        </w:rPr>
      </w:pPr>
    </w:p>
    <w:p w:rsidR="00192A03" w:rsidRPr="003E4BF1" w:rsidRDefault="00192A03" w:rsidP="003E4BF1">
      <w:pPr>
        <w:rPr>
          <w:rFonts w:ascii="Bookman Old Style" w:hAnsi="Bookman Old Style"/>
        </w:rPr>
      </w:pPr>
    </w:p>
    <w:p w:rsidR="003E4BF1" w:rsidRPr="001B5FCF" w:rsidRDefault="003E4BF1" w:rsidP="003E4BF1">
      <w:pPr>
        <w:rPr>
          <w:rFonts w:ascii="Bookman Old Style" w:hAnsi="Bookman Old Style"/>
          <w:b/>
          <w:sz w:val="28"/>
        </w:rPr>
      </w:pPr>
      <w:r w:rsidRPr="001B5FCF">
        <w:rPr>
          <w:rFonts w:ascii="Bookman Old Style" w:hAnsi="Bookman Old Style"/>
          <w:b/>
          <w:sz w:val="28"/>
        </w:rPr>
        <w:lastRenderedPageBreak/>
        <w:t>Профилактика пожарной безопасности.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и классные часы,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участие в районных конкурсах, в </w:t>
      </w:r>
      <w:proofErr w:type="spellStart"/>
      <w:r w:rsidRPr="008F30B3">
        <w:rPr>
          <w:rFonts w:ascii="Bookman Old Style" w:hAnsi="Bookman Old Style"/>
        </w:rPr>
        <w:t>т.ч</w:t>
      </w:r>
      <w:proofErr w:type="spellEnd"/>
      <w:r w:rsidRPr="008F30B3">
        <w:rPr>
          <w:rFonts w:ascii="Bookman Old Style" w:hAnsi="Bookman Old Style"/>
        </w:rPr>
        <w:t>. дистанционно,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МЧС «Осторожно, огонь!»,</w:t>
      </w:r>
    </w:p>
    <w:p w:rsidR="003E4BF1" w:rsidRPr="008F30B3" w:rsidRDefault="003E4BF1" w:rsidP="00707193">
      <w:pPr>
        <w:pStyle w:val="af0"/>
        <w:numPr>
          <w:ilvl w:val="0"/>
          <w:numId w:val="38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городском конкурсе детского творчества «Огонь-друг, огон</w:t>
      </w:r>
      <w:proofErr w:type="gramStart"/>
      <w:r w:rsidRPr="008F30B3">
        <w:rPr>
          <w:rFonts w:ascii="Bookman Old Style" w:hAnsi="Bookman Old Style"/>
        </w:rPr>
        <w:t>ь-</w:t>
      </w:r>
      <w:proofErr w:type="gramEnd"/>
      <w:r w:rsidRPr="008F30B3">
        <w:rPr>
          <w:rFonts w:ascii="Bookman Old Style" w:hAnsi="Bookman Old Style"/>
        </w:rPr>
        <w:t xml:space="preserve"> враг»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игры, соревнования, конкурсы, викторины,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практические занятия по пожарной безопасности,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часы,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практикум «Пожарная эвакуация»,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проведение занятий в младших классах,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участие в работе кружка «Первая помощь»,</w:t>
      </w:r>
    </w:p>
    <w:p w:rsidR="003E4BF1" w:rsidRPr="008F30B3" w:rsidRDefault="003E4BF1" w:rsidP="00707193">
      <w:pPr>
        <w:pStyle w:val="af0"/>
        <w:numPr>
          <w:ilvl w:val="0"/>
          <w:numId w:val="39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участие в </w:t>
      </w:r>
      <w:r w:rsidR="001B5FCF">
        <w:rPr>
          <w:rFonts w:ascii="Bookman Old Style" w:hAnsi="Bookman Old Style"/>
        </w:rPr>
        <w:t>республиканских</w:t>
      </w:r>
      <w:r w:rsidRPr="008F30B3">
        <w:rPr>
          <w:rFonts w:ascii="Bookman Old Style" w:hAnsi="Bookman Old Style"/>
        </w:rPr>
        <w:t xml:space="preserve"> конкурсах, в </w:t>
      </w:r>
      <w:proofErr w:type="spellStart"/>
      <w:r w:rsidRPr="008F30B3">
        <w:rPr>
          <w:rFonts w:ascii="Bookman Old Style" w:hAnsi="Bookman Old Style"/>
        </w:rPr>
        <w:t>т.ч</w:t>
      </w:r>
      <w:proofErr w:type="spellEnd"/>
      <w:r w:rsidRPr="008F30B3">
        <w:rPr>
          <w:rFonts w:ascii="Bookman Old Style" w:hAnsi="Bookman Old Style"/>
        </w:rPr>
        <w:t>. дистанционно.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1B5FCF" w:rsidRDefault="003E4BF1" w:rsidP="008F30B3">
      <w:p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  <w:b/>
        </w:rPr>
        <w:t>Профилактика экстремизма и терроризма</w:t>
      </w:r>
      <w:r w:rsidRPr="003E4BF1">
        <w:rPr>
          <w:rFonts w:ascii="Bookman Old Style" w:hAnsi="Bookman Old Style"/>
        </w:rPr>
        <w:t xml:space="preserve"> направлена на воспитание у </w:t>
      </w:r>
      <w:proofErr w:type="gramStart"/>
      <w:r w:rsidRPr="003E4BF1">
        <w:rPr>
          <w:rFonts w:ascii="Bookman Old Style" w:hAnsi="Bookman Old Style"/>
        </w:rPr>
        <w:t>обучающихся</w:t>
      </w:r>
      <w:proofErr w:type="gramEnd"/>
      <w:r w:rsidRPr="003E4BF1">
        <w:rPr>
          <w:rFonts w:ascii="Bookman Old Style" w:hAnsi="Bookman Old Style"/>
        </w:rPr>
        <w:t xml:space="preserve"> уважительного отношения ко всем людям всего мира, вне зависимости от национальности, религии, социального и имущественного </w:t>
      </w:r>
      <w:r w:rsidR="001B5FCF">
        <w:rPr>
          <w:rFonts w:ascii="Bookman Old Style" w:hAnsi="Bookman Old Style"/>
        </w:rPr>
        <w:t>положения:</w:t>
      </w:r>
    </w:p>
    <w:p w:rsidR="001B5FCF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 xml:space="preserve">воспитание культуры межнационального согласия и уважения; </w:t>
      </w:r>
    </w:p>
    <w:p w:rsidR="001B5FCF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proofErr w:type="gramStart"/>
      <w:r w:rsidRPr="001B5FCF">
        <w:rPr>
          <w:rFonts w:ascii="Bookman Old Style" w:hAnsi="Bookman Old Style"/>
        </w:rPr>
        <w:t xml:space="preserve">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</w:t>
      </w:r>
      <w:proofErr w:type="gramEnd"/>
    </w:p>
    <w:p w:rsidR="001B5FCF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</w:t>
      </w:r>
    </w:p>
    <w:p w:rsidR="003E4BF1" w:rsidRPr="001B5FCF" w:rsidRDefault="003E4BF1" w:rsidP="00707193">
      <w:pPr>
        <w:pStyle w:val="af0"/>
        <w:numPr>
          <w:ilvl w:val="0"/>
          <w:numId w:val="46"/>
        </w:numPr>
        <w:spacing w:line="276" w:lineRule="auto"/>
        <w:rPr>
          <w:rFonts w:ascii="Bookman Old Style" w:hAnsi="Bookman Old Style"/>
        </w:rPr>
      </w:pPr>
      <w:r w:rsidRPr="001B5FCF">
        <w:rPr>
          <w:rFonts w:ascii="Bookman Old Style" w:hAnsi="Bookman Old Style"/>
        </w:rPr>
        <w:t>расширение возможностей для проявления социальной, творческой активности детей и молодежи, занятий спортом;</w:t>
      </w: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Основные задачи профилактики экстремизма в образовательной среде:</w:t>
      </w:r>
    </w:p>
    <w:p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знаний о сущности экстремистской и террористической деятельности;</w:t>
      </w:r>
    </w:p>
    <w:p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повышение правовой культуры обучающихся, родителей и педагогов;</w:t>
      </w:r>
    </w:p>
    <w:p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основ знаний об ответственности за совершение преступлений экстремистского и террористического характера;</w:t>
      </w:r>
    </w:p>
    <w:p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развитие у обучающихся умений и навыков правильных действий </w:t>
      </w:r>
      <w:proofErr w:type="gramStart"/>
      <w:r w:rsidRPr="008F30B3">
        <w:rPr>
          <w:rFonts w:ascii="Bookman Old Style" w:hAnsi="Bookman Old Style"/>
        </w:rPr>
        <w:t>при</w:t>
      </w:r>
      <w:proofErr w:type="gramEnd"/>
    </w:p>
    <w:p w:rsid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proofErr w:type="gramStart"/>
      <w:r w:rsidRPr="008F30B3">
        <w:rPr>
          <w:rFonts w:ascii="Bookman Old Style" w:hAnsi="Bookman Old Style"/>
        </w:rPr>
        <w:t>поступлении</w:t>
      </w:r>
      <w:proofErr w:type="gramEnd"/>
      <w:r w:rsidRPr="008F30B3">
        <w:rPr>
          <w:rFonts w:ascii="Bookman Old Style" w:hAnsi="Bookman Old Style"/>
        </w:rPr>
        <w:tab/>
        <w:t>угрозы</w:t>
      </w:r>
      <w:r w:rsidRPr="008F30B3">
        <w:rPr>
          <w:rFonts w:ascii="Bookman Old Style" w:hAnsi="Bookman Old Style"/>
        </w:rPr>
        <w:tab/>
        <w:t>терро</w:t>
      </w:r>
      <w:r w:rsidR="008F30B3">
        <w:rPr>
          <w:rFonts w:ascii="Bookman Old Style" w:hAnsi="Bookman Old Style"/>
        </w:rPr>
        <w:t>ристических</w:t>
      </w:r>
      <w:r w:rsidR="008F30B3">
        <w:rPr>
          <w:rFonts w:ascii="Bookman Old Style" w:hAnsi="Bookman Old Style"/>
        </w:rPr>
        <w:tab/>
        <w:t>актов;</w:t>
      </w:r>
    </w:p>
    <w:p w:rsidR="003E4BF1" w:rsidRPr="008F30B3" w:rsidRDefault="008F30B3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формирование </w:t>
      </w:r>
      <w:r w:rsidR="003E4BF1" w:rsidRPr="008F30B3">
        <w:rPr>
          <w:rFonts w:ascii="Bookman Old Style" w:hAnsi="Bookman Old Style"/>
        </w:rPr>
        <w:t>навыков противодействия экстремизму и терроризму;</w:t>
      </w:r>
    </w:p>
    <w:p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</w:t>
      </w:r>
      <w:r w:rsidRPr="008F30B3">
        <w:rPr>
          <w:rFonts w:ascii="Bookman Old Style" w:hAnsi="Bookman Old Style"/>
        </w:rPr>
        <w:tab/>
        <w:t>ценностных</w:t>
      </w:r>
      <w:r w:rsidRPr="008F30B3">
        <w:rPr>
          <w:rFonts w:ascii="Bookman Old Style" w:hAnsi="Bookman Old Style"/>
        </w:rPr>
        <w:tab/>
        <w:t>ориентиров</w:t>
      </w:r>
      <w:r w:rsidRPr="008F30B3">
        <w:rPr>
          <w:rFonts w:ascii="Bookman Old Style" w:hAnsi="Bookman Old Style"/>
        </w:rPr>
        <w:tab/>
        <w:t>личности,</w:t>
      </w:r>
      <w:r w:rsidRPr="008F30B3">
        <w:rPr>
          <w:rFonts w:ascii="Bookman Old Style" w:hAnsi="Bookman Old Style"/>
        </w:rPr>
        <w:tab/>
      </w:r>
      <w:proofErr w:type="gramStart"/>
      <w:r w:rsidRPr="008F30B3">
        <w:rPr>
          <w:rFonts w:ascii="Bookman Old Style" w:hAnsi="Bookman Old Style"/>
        </w:rPr>
        <w:t>гражданского</w:t>
      </w:r>
      <w:proofErr w:type="gramEnd"/>
    </w:p>
    <w:p w:rsidR="003E4BF1" w:rsidRPr="008F30B3" w:rsidRDefault="003E4BF1" w:rsidP="00707193">
      <w:pPr>
        <w:pStyle w:val="af0"/>
        <w:numPr>
          <w:ilvl w:val="0"/>
          <w:numId w:val="41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сознания;</w:t>
      </w:r>
    </w:p>
    <w:p w:rsidR="00192A03" w:rsidRDefault="00192A03" w:rsidP="008F30B3">
      <w:pPr>
        <w:spacing w:line="276" w:lineRule="auto"/>
        <w:rPr>
          <w:rFonts w:ascii="Bookman Old Style" w:hAnsi="Bookman Old Style"/>
          <w:b/>
        </w:rPr>
      </w:pPr>
    </w:p>
    <w:p w:rsidR="003E4BF1" w:rsidRPr="008F30B3" w:rsidRDefault="003E4BF1" w:rsidP="008F30B3">
      <w:pPr>
        <w:spacing w:line="276" w:lineRule="auto"/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lastRenderedPageBreak/>
        <w:t>Исходя из задач</w:t>
      </w:r>
      <w:r w:rsidR="001B5FCF">
        <w:rPr>
          <w:rFonts w:ascii="Bookman Old Style" w:hAnsi="Bookman Old Style"/>
          <w:b/>
        </w:rPr>
        <w:t>,</w:t>
      </w:r>
      <w:r w:rsidRPr="008F30B3">
        <w:rPr>
          <w:rFonts w:ascii="Bookman Old Style" w:hAnsi="Bookman Old Style"/>
          <w:b/>
        </w:rPr>
        <w:t xml:space="preserve"> в школе работа организована по следующим направлениям:</w:t>
      </w:r>
    </w:p>
    <w:p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информирование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  <w:t>об</w:t>
      </w:r>
      <w:r w:rsidRPr="008F30B3">
        <w:rPr>
          <w:rFonts w:ascii="Bookman Old Style" w:hAnsi="Bookman Old Style"/>
        </w:rPr>
        <w:tab/>
        <w:t>экстремизме,</w:t>
      </w:r>
      <w:r w:rsidRPr="008F30B3">
        <w:rPr>
          <w:rFonts w:ascii="Bookman Old Style" w:hAnsi="Bookman Old Style"/>
        </w:rPr>
        <w:tab/>
        <w:t>об</w:t>
      </w:r>
      <w:r w:rsidR="008F30B3">
        <w:rPr>
          <w:rFonts w:ascii="Bookman Old Style" w:hAnsi="Bookman Old Style"/>
        </w:rPr>
        <w:t xml:space="preserve"> </w:t>
      </w:r>
      <w:r w:rsidRPr="008F30B3">
        <w:rPr>
          <w:rFonts w:ascii="Bookman Old Style" w:hAnsi="Bookman Old Style"/>
        </w:rPr>
        <w:t>опасности экстремистских организаций;</w:t>
      </w:r>
    </w:p>
    <w:p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разъяснение</w:t>
      </w:r>
      <w:r w:rsidRPr="008F30B3">
        <w:rPr>
          <w:rFonts w:ascii="Bookman Old Style" w:hAnsi="Bookman Old Style"/>
        </w:rPr>
        <w:tab/>
        <w:t>мер</w:t>
      </w:r>
      <w:r w:rsidRPr="008F30B3">
        <w:rPr>
          <w:rFonts w:ascii="Bookman Old Style" w:hAnsi="Bookman Old Style"/>
        </w:rPr>
        <w:tab/>
        <w:t>ответственности</w:t>
      </w:r>
      <w:r w:rsidRPr="008F30B3">
        <w:rPr>
          <w:rFonts w:ascii="Bookman Old Style" w:hAnsi="Bookman Old Style"/>
        </w:rPr>
        <w:tab/>
        <w:t>родителей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обучающихся</w:t>
      </w:r>
      <w:r w:rsidRPr="008F30B3">
        <w:rPr>
          <w:rFonts w:ascii="Bookman Old Style" w:hAnsi="Bookman Old Style"/>
        </w:rPr>
        <w:tab/>
      </w:r>
      <w:proofErr w:type="gramStart"/>
      <w:r w:rsidRPr="008F30B3">
        <w:rPr>
          <w:rFonts w:ascii="Bookman Old Style" w:hAnsi="Bookman Old Style"/>
        </w:rPr>
        <w:t>за</w:t>
      </w:r>
      <w:proofErr w:type="gramEnd"/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правонарушения экстремистской направленности;</w:t>
      </w:r>
    </w:p>
    <w:p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снижение у обучающихся предубеждений и стереотипов в сфере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межличностного общения. Этому способствует совместная деятельность детей, творческая атмосфера в группе, использование дискуссий, ролевых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игр, обучение методам конструктивного разрешения проблем и конфликтов в повседневном общении, ведению переговоров;</w:t>
      </w:r>
    </w:p>
    <w:p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формирование у обучающихся понимания ценностей разнообразий и</w:t>
      </w:r>
    </w:p>
    <w:p w:rsidR="003E4BF1" w:rsidRPr="008F30B3" w:rsidRDefault="003E4BF1" w:rsidP="008F30B3">
      <w:pPr>
        <w:pStyle w:val="af0"/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различий, уважения достоинства каждого человека.</w:t>
      </w:r>
    </w:p>
    <w:p w:rsidR="003E4BF1" w:rsidRPr="008F30B3" w:rsidRDefault="003E4BF1" w:rsidP="00707193">
      <w:pPr>
        <w:pStyle w:val="af0"/>
        <w:numPr>
          <w:ilvl w:val="0"/>
          <w:numId w:val="40"/>
        </w:numPr>
        <w:spacing w:line="276" w:lineRule="auto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создание условий для снижения агрессии, напряженности.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Для этого в школе используются следующие формы работы: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линейки</w:t>
      </w:r>
      <w:r w:rsidRPr="008F30B3">
        <w:rPr>
          <w:rFonts w:ascii="Bookman Old Style" w:hAnsi="Bookman Old Style"/>
        </w:rPr>
        <w:tab/>
        <w:t>«День</w:t>
      </w:r>
      <w:r w:rsidRPr="008F30B3">
        <w:rPr>
          <w:rFonts w:ascii="Bookman Old Style" w:hAnsi="Bookman Old Style"/>
        </w:rPr>
        <w:tab/>
        <w:t>солидарности</w:t>
      </w:r>
      <w:r w:rsidRPr="008F30B3">
        <w:rPr>
          <w:rFonts w:ascii="Bookman Old Style" w:hAnsi="Bookman Old Style"/>
        </w:rPr>
        <w:tab/>
        <w:t>в</w:t>
      </w:r>
      <w:r w:rsidRPr="008F30B3">
        <w:rPr>
          <w:rFonts w:ascii="Bookman Old Style" w:hAnsi="Bookman Old Style"/>
        </w:rPr>
        <w:tab/>
        <w:t>борьбе</w:t>
      </w:r>
      <w:r w:rsidRPr="008F30B3">
        <w:rPr>
          <w:rFonts w:ascii="Bookman Old Style" w:hAnsi="Bookman Old Style"/>
        </w:rPr>
        <w:tab/>
        <w:t>с терроризмом»;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книжная выставка «День памяти жертв фашизма»;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 беседы и классные часы по действиям в случае угрозы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террористического акта,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видеороликов;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«Скажем «нет!» экстремизму», «Нет терроризму»;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 рисунков «Мы за безопасный мир»;</w:t>
      </w:r>
    </w:p>
    <w:p w:rsidR="003E4BF1" w:rsidRPr="008F30B3" w:rsidRDefault="003E4BF1" w:rsidP="00707193">
      <w:pPr>
        <w:pStyle w:val="af0"/>
        <w:numPr>
          <w:ilvl w:val="0"/>
          <w:numId w:val="34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акция «Мир без военной игрушки»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«День солидарности в борьбе с терроризмом»;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неделя противодействию идеологии терроризма и экстремизма;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проведению</w:t>
      </w:r>
      <w:r w:rsidRPr="008F30B3">
        <w:rPr>
          <w:rFonts w:ascii="Bookman Old Style" w:hAnsi="Bookman Old Style"/>
        </w:rPr>
        <w:tab/>
        <w:t>публичных</w:t>
      </w:r>
      <w:r w:rsidRPr="008F30B3">
        <w:rPr>
          <w:rFonts w:ascii="Bookman Old Style" w:hAnsi="Bookman Old Style"/>
        </w:rPr>
        <w:tab/>
        <w:t>мероприятий</w:t>
      </w:r>
      <w:r w:rsidRPr="008F30B3">
        <w:rPr>
          <w:rFonts w:ascii="Bookman Old Style" w:hAnsi="Bookman Old Style"/>
        </w:rPr>
        <w:tab/>
        <w:t>и</w:t>
      </w:r>
      <w:r w:rsidRPr="008F30B3">
        <w:rPr>
          <w:rFonts w:ascii="Bookman Old Style" w:hAnsi="Bookman Old Style"/>
        </w:rPr>
        <w:tab/>
        <w:t>интерактивных</w:t>
      </w:r>
      <w:r w:rsidRPr="008F30B3">
        <w:rPr>
          <w:rFonts w:ascii="Bookman Old Style" w:hAnsi="Bookman Old Style"/>
        </w:rPr>
        <w:tab/>
        <w:t>занятий</w:t>
      </w:r>
    </w:p>
    <w:p w:rsid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«Профилактика социальных рисков»</w:t>
      </w:r>
      <w:r w:rsidR="008F30B3">
        <w:rPr>
          <w:rFonts w:ascii="Bookman Old Style" w:hAnsi="Bookman Old Style"/>
        </w:rPr>
        <w:t xml:space="preserve">,  </w:t>
      </w:r>
      <w:r w:rsidRPr="008F30B3">
        <w:rPr>
          <w:rFonts w:ascii="Bookman Old Style" w:hAnsi="Bookman Old Style"/>
        </w:rPr>
        <w:t>тема</w:t>
      </w:r>
      <w:r w:rsidR="008F30B3">
        <w:rPr>
          <w:rFonts w:ascii="Bookman Old Style" w:hAnsi="Bookman Old Style"/>
        </w:rPr>
        <w:t>тические</w:t>
      </w:r>
      <w:r w:rsidR="008F30B3">
        <w:rPr>
          <w:rFonts w:ascii="Bookman Old Style" w:hAnsi="Bookman Old Style"/>
        </w:rPr>
        <w:tab/>
        <w:t>классные</w:t>
      </w:r>
      <w:r w:rsidR="008F30B3">
        <w:rPr>
          <w:rFonts w:ascii="Bookman Old Style" w:hAnsi="Bookman Old Style"/>
        </w:rPr>
        <w:tab/>
        <w:t>часы</w:t>
      </w:r>
      <w:r w:rsidR="008F30B3">
        <w:rPr>
          <w:rFonts w:ascii="Bookman Old Style" w:hAnsi="Bookman Old Style"/>
        </w:rPr>
        <w:tab/>
        <w:t>(беседы)</w:t>
      </w:r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(«Ложное</w:t>
      </w:r>
      <w:r w:rsidRPr="008F30B3">
        <w:rPr>
          <w:rFonts w:ascii="Bookman Old Style" w:hAnsi="Bookman Old Style"/>
        </w:rPr>
        <w:tab/>
        <w:t>сообщение</w:t>
      </w:r>
      <w:r w:rsidRPr="008F30B3">
        <w:rPr>
          <w:rFonts w:ascii="Bookman Old Style" w:hAnsi="Bookman Old Style"/>
        </w:rPr>
        <w:tab/>
        <w:t>о террористической угрозе – шутка, смех или слезы?» и др.);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proofErr w:type="gramStart"/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(беседы)</w:t>
      </w:r>
      <w:r w:rsidRPr="008F30B3">
        <w:rPr>
          <w:rFonts w:ascii="Bookman Old Style" w:hAnsi="Bookman Old Style"/>
        </w:rPr>
        <w:tab/>
        <w:t>(«Административная</w:t>
      </w:r>
      <w:r w:rsidRPr="008F30B3">
        <w:rPr>
          <w:rFonts w:ascii="Bookman Old Style" w:hAnsi="Bookman Old Style"/>
        </w:rPr>
        <w:tab/>
        <w:t>и</w:t>
      </w:r>
      <w:proofErr w:type="gramEnd"/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уголовная ответственность за экстремизм и терроризм» и др.);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встречи с сотрудниками правоохранительных органов;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просмотр и обсуждение тематических фильмов и видеороликов;</w:t>
      </w:r>
    </w:p>
    <w:p w:rsidR="008F30B3" w:rsidRPr="008F30B3" w:rsidRDefault="008F30B3" w:rsidP="00707193">
      <w:pPr>
        <w:pStyle w:val="af0"/>
        <w:numPr>
          <w:ilvl w:val="0"/>
          <w:numId w:val="35"/>
        </w:numPr>
        <w:rPr>
          <w:rFonts w:ascii="Bookman Old Style" w:hAnsi="Bookman Old Style"/>
          <w:szCs w:val="24"/>
        </w:rPr>
      </w:pPr>
      <w:r w:rsidRPr="008F30B3">
        <w:rPr>
          <w:rFonts w:ascii="Bookman Old Style" w:hAnsi="Bookman Old Style"/>
        </w:rPr>
        <w:t xml:space="preserve">конкурс рисунков и плакатов антитеррористической и </w:t>
      </w:r>
      <w:proofErr w:type="spellStart"/>
      <w:r w:rsidRPr="008F30B3">
        <w:rPr>
          <w:rFonts w:ascii="Bookman Old Style" w:hAnsi="Bookman Old Style"/>
        </w:rPr>
        <w:t>антиэкстремистской</w:t>
      </w:r>
      <w:proofErr w:type="spellEnd"/>
      <w:r w:rsidRPr="008F30B3">
        <w:rPr>
          <w:rFonts w:ascii="Bookman Old Style" w:hAnsi="Bookman Old Style"/>
        </w:rPr>
        <w:t xml:space="preserve"> направленности;</w:t>
      </w:r>
    </w:p>
    <w:p w:rsidR="003E4BF1" w:rsidRPr="008F30B3" w:rsidRDefault="003E4BF1" w:rsidP="00707193">
      <w:pPr>
        <w:pStyle w:val="af0"/>
        <w:numPr>
          <w:ilvl w:val="0"/>
          <w:numId w:val="35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раздача памяток, буклетов </w:t>
      </w:r>
      <w:proofErr w:type="gramStart"/>
      <w:r w:rsidRPr="008F30B3">
        <w:rPr>
          <w:rFonts w:ascii="Bookman Old Style" w:hAnsi="Bookman Old Style"/>
        </w:rPr>
        <w:t>антитеррористической</w:t>
      </w:r>
      <w:proofErr w:type="gramEnd"/>
      <w:r w:rsidRPr="008F30B3">
        <w:rPr>
          <w:rFonts w:ascii="Bookman Old Style" w:hAnsi="Bookman Old Style"/>
        </w:rPr>
        <w:t xml:space="preserve"> и </w:t>
      </w:r>
      <w:proofErr w:type="spellStart"/>
      <w:r w:rsidRPr="008F30B3">
        <w:rPr>
          <w:rFonts w:ascii="Bookman Old Style" w:hAnsi="Bookman Old Style"/>
        </w:rPr>
        <w:t>антиэкстремистской</w:t>
      </w:r>
      <w:proofErr w:type="spellEnd"/>
    </w:p>
    <w:p w:rsidR="003E4BF1" w:rsidRPr="008F30B3" w:rsidRDefault="003E4BF1" w:rsidP="008F30B3">
      <w:pPr>
        <w:pStyle w:val="af0"/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направленности.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192A03" w:rsidRDefault="00192A03" w:rsidP="003E4BF1">
      <w:pPr>
        <w:rPr>
          <w:rFonts w:ascii="Bookman Old Style" w:hAnsi="Bookman Old Style"/>
          <w:b/>
        </w:rPr>
      </w:pPr>
    </w:p>
    <w:p w:rsidR="00192A03" w:rsidRDefault="00192A03" w:rsidP="003E4BF1">
      <w:pPr>
        <w:rPr>
          <w:rFonts w:ascii="Bookman Old Style" w:hAnsi="Bookman Old Style"/>
          <w:b/>
        </w:rPr>
      </w:pP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lastRenderedPageBreak/>
        <w:t>Профилактика правонарушений, правовое и антикоррупционное воспитание.</w:t>
      </w:r>
    </w:p>
    <w:p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r w:rsidRPr="003E4BF1">
        <w:rPr>
          <w:rFonts w:ascii="Bookman Old Style" w:hAnsi="Bookman Old Style"/>
        </w:rPr>
        <w:t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</w:t>
      </w:r>
    </w:p>
    <w:p w:rsidR="003E4BF1" w:rsidRPr="003E4BF1" w:rsidRDefault="003E4BF1" w:rsidP="001B5FCF">
      <w:pPr>
        <w:spacing w:line="276" w:lineRule="auto"/>
        <w:rPr>
          <w:rFonts w:ascii="Bookman Old Style" w:hAnsi="Bookman Old Style"/>
        </w:rPr>
      </w:pPr>
      <w:proofErr w:type="gramStart"/>
      <w:r w:rsidRPr="003E4BF1">
        <w:rPr>
          <w:rFonts w:ascii="Bookman Old Style" w:hAnsi="Bookman Old Style"/>
        </w:rPr>
        <w:t>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</w:t>
      </w:r>
      <w:proofErr w:type="gramEnd"/>
      <w:r w:rsidRPr="003E4BF1">
        <w:rPr>
          <w:rFonts w:ascii="Bookman Old Style" w:hAnsi="Bookman Old Style"/>
        </w:rPr>
        <w:t xml:space="preserve">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начального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Тематические</w:t>
      </w:r>
      <w:r w:rsidRPr="008F30B3">
        <w:rPr>
          <w:rFonts w:ascii="Bookman Old Style" w:hAnsi="Bookman Old Style"/>
        </w:rPr>
        <w:tab/>
        <w:t>классные</w:t>
      </w:r>
      <w:r w:rsidRPr="008F30B3">
        <w:rPr>
          <w:rFonts w:ascii="Bookman Old Style" w:hAnsi="Bookman Old Style"/>
        </w:rPr>
        <w:tab/>
        <w:t>часы</w:t>
      </w:r>
      <w:r w:rsidRPr="008F30B3">
        <w:rPr>
          <w:rFonts w:ascii="Bookman Old Style" w:hAnsi="Bookman Old Style"/>
        </w:rPr>
        <w:tab/>
        <w:t>по</w:t>
      </w:r>
      <w:r w:rsidRPr="008F30B3">
        <w:rPr>
          <w:rFonts w:ascii="Bookman Old Style" w:hAnsi="Bookman Old Style"/>
        </w:rPr>
        <w:tab/>
        <w:t>правовому</w:t>
      </w:r>
      <w:r w:rsidRPr="008F30B3">
        <w:rPr>
          <w:rFonts w:ascii="Bookman Old Style" w:hAnsi="Bookman Old Style"/>
        </w:rPr>
        <w:tab/>
        <w:t>воспитанию</w:t>
      </w:r>
      <w:r w:rsidRPr="008F30B3">
        <w:rPr>
          <w:rFonts w:ascii="Bookman Old Style" w:hAnsi="Bookman Old Style"/>
        </w:rPr>
        <w:tab/>
        <w:t>и профилактике коррупции;</w:t>
      </w:r>
    </w:p>
    <w:p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Всероссийский урок безопасности школьников в сети Интернет;</w:t>
      </w:r>
    </w:p>
    <w:p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Тематическая беседа, посвящённая Дню Конституции РФ;</w:t>
      </w:r>
    </w:p>
    <w:p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Конкурсы рисунков («Что такое хорошо, что такое плохо…» и др.);</w:t>
      </w:r>
    </w:p>
    <w:p w:rsidR="003E4BF1" w:rsidRPr="008F30B3" w:rsidRDefault="003E4BF1" w:rsidP="00707193">
      <w:pPr>
        <w:pStyle w:val="af0"/>
        <w:numPr>
          <w:ilvl w:val="0"/>
          <w:numId w:val="36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 беседы с сотрудниками полиции</w:t>
      </w:r>
    </w:p>
    <w:p w:rsidR="003E4BF1" w:rsidRPr="008F30B3" w:rsidRDefault="003E4BF1" w:rsidP="003E4BF1">
      <w:pPr>
        <w:rPr>
          <w:rFonts w:ascii="Bookman Old Style" w:hAnsi="Bookman Old Style"/>
          <w:b/>
        </w:rPr>
      </w:pPr>
      <w:r w:rsidRPr="008F30B3">
        <w:rPr>
          <w:rFonts w:ascii="Bookman Old Style" w:hAnsi="Bookman Old Style"/>
          <w:b/>
        </w:rPr>
        <w:t>На уровне основного и среднего общего образования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Классные часы по правовому воспитанию и антикоррупционному просвещению;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Тематические классные часы, </w:t>
      </w:r>
      <w:proofErr w:type="gramStart"/>
      <w:r w:rsidRPr="008F30B3">
        <w:rPr>
          <w:rFonts w:ascii="Bookman Old Style" w:hAnsi="Bookman Old Style"/>
        </w:rPr>
        <w:t>посвящённый</w:t>
      </w:r>
      <w:proofErr w:type="gramEnd"/>
      <w:r w:rsidRPr="008F30B3">
        <w:rPr>
          <w:rFonts w:ascii="Bookman Old Style" w:hAnsi="Bookman Old Style"/>
        </w:rPr>
        <w:t xml:space="preserve"> Международному дню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борьбы с коррупцией;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Профилактические</w:t>
      </w:r>
      <w:r w:rsidRPr="008F30B3">
        <w:rPr>
          <w:rFonts w:ascii="Bookman Old Style" w:hAnsi="Bookman Old Style"/>
        </w:rPr>
        <w:tab/>
        <w:t xml:space="preserve">беседы </w:t>
      </w:r>
      <w:proofErr w:type="gramStart"/>
      <w:r w:rsidRPr="008F30B3">
        <w:rPr>
          <w:rFonts w:ascii="Bookman Old Style" w:hAnsi="Bookman Old Style"/>
        </w:rPr>
        <w:t xml:space="preserve">( </w:t>
      </w:r>
      <w:proofErr w:type="gramEnd"/>
      <w:r w:rsidRPr="008F30B3">
        <w:rPr>
          <w:rFonts w:ascii="Bookman Old Style" w:hAnsi="Bookman Old Style"/>
        </w:rPr>
        <w:t>«Как не стать жертвой преступления» и др.);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 xml:space="preserve">Викторины, </w:t>
      </w:r>
      <w:proofErr w:type="spellStart"/>
      <w:r w:rsidRPr="008F30B3">
        <w:rPr>
          <w:rFonts w:ascii="Bookman Old Style" w:hAnsi="Bookman Old Style"/>
        </w:rPr>
        <w:t>квизы</w:t>
      </w:r>
      <w:proofErr w:type="spellEnd"/>
      <w:r w:rsidRPr="008F30B3">
        <w:rPr>
          <w:rFonts w:ascii="Bookman Old Style" w:hAnsi="Bookman Old Style"/>
        </w:rPr>
        <w:t xml:space="preserve"> («Права и обязанности подростков» и др.);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Интерактивное занятие «Безопасность в интернете»- «Инструкция по применению»;</w:t>
      </w:r>
    </w:p>
    <w:p w:rsidR="003E4BF1" w:rsidRPr="008F30B3" w:rsidRDefault="003E4BF1" w:rsidP="00707193">
      <w:pPr>
        <w:pStyle w:val="af0"/>
        <w:numPr>
          <w:ilvl w:val="0"/>
          <w:numId w:val="37"/>
        </w:numPr>
        <w:rPr>
          <w:rFonts w:ascii="Bookman Old Style" w:hAnsi="Bookman Old Style"/>
        </w:rPr>
      </w:pPr>
      <w:r w:rsidRPr="008F30B3">
        <w:rPr>
          <w:rFonts w:ascii="Bookman Old Style" w:hAnsi="Bookman Old Style"/>
        </w:rPr>
        <w:t>Беседы об ответственности за нарушение статьи КоАП РФ ст.20.2.</w:t>
      </w:r>
    </w:p>
    <w:p w:rsidR="003E4BF1" w:rsidRPr="003E4BF1" w:rsidRDefault="003E4BF1" w:rsidP="003E4BF1">
      <w:pPr>
        <w:rPr>
          <w:rFonts w:ascii="Bookman Old Style" w:hAnsi="Bookman Old Style"/>
        </w:rPr>
      </w:pPr>
    </w:p>
    <w:p w:rsidR="00442CFC" w:rsidRPr="00442CFC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442CFC">
        <w:rPr>
          <w:rFonts w:ascii="Bookman Old Style" w:hAnsi="Bookman Old Style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F7766F" w:rsidRDefault="00D95995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  <w:r w:rsidRPr="00D95995">
        <w:rPr>
          <w:rFonts w:ascii="Bookman Old Style" w:hAnsi="Bookman Old Style"/>
          <w:b/>
          <w:bCs/>
          <w:sz w:val="32"/>
          <w:szCs w:val="28"/>
          <w:u w:val="single"/>
        </w:rPr>
        <w:t>3.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2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>.</w:t>
      </w:r>
      <w:r w:rsidR="00F03D60">
        <w:rPr>
          <w:rFonts w:ascii="Bookman Old Style" w:hAnsi="Bookman Old Style"/>
          <w:b/>
          <w:bCs/>
          <w:sz w:val="32"/>
          <w:szCs w:val="28"/>
          <w:u w:val="single"/>
        </w:rPr>
        <w:t>4.</w:t>
      </w:r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Модуль «</w:t>
      </w:r>
      <w:proofErr w:type="gramStart"/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>Школьные</w:t>
      </w:r>
      <w:proofErr w:type="gramEnd"/>
      <w:r w:rsidR="00721AEF" w:rsidRPr="00D95995">
        <w:rPr>
          <w:rFonts w:ascii="Bookman Old Style" w:hAnsi="Bookman Old Style"/>
          <w:b/>
          <w:bCs/>
          <w:sz w:val="32"/>
          <w:szCs w:val="28"/>
          <w:u w:val="single"/>
        </w:rPr>
        <w:t xml:space="preserve"> и социальные медиа»</w:t>
      </w:r>
    </w:p>
    <w:p w:rsidR="001C0622" w:rsidRDefault="001C0622">
      <w:pPr>
        <w:ind w:left="-283"/>
        <w:jc w:val="both"/>
        <w:rPr>
          <w:rFonts w:ascii="Bookman Old Style" w:hAnsi="Bookman Old Style"/>
          <w:b/>
          <w:bCs/>
          <w:sz w:val="32"/>
          <w:szCs w:val="28"/>
          <w:u w:val="single"/>
        </w:rPr>
      </w:pPr>
    </w:p>
    <w:p w:rsidR="001C0622" w:rsidRPr="002216A5" w:rsidRDefault="00721AEF" w:rsidP="002216A5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b/>
          <w:bCs/>
        </w:rPr>
        <w:t xml:space="preserve">    </w:t>
      </w:r>
      <w:r w:rsidR="001C0622" w:rsidRPr="002216A5">
        <w:rPr>
          <w:rFonts w:ascii="Bookman Old Style" w:hAnsi="Bookman Old Style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="001C0622" w:rsidRPr="002216A5">
        <w:rPr>
          <w:rFonts w:ascii="Bookman Old Style" w:hAnsi="Bookman Old Style"/>
        </w:rPr>
        <w:t>видео информации</w:t>
      </w:r>
      <w:proofErr w:type="gramEnd"/>
      <w:r w:rsidR="001C0622" w:rsidRPr="002216A5">
        <w:rPr>
          <w:rFonts w:ascii="Bookman Old Style" w:hAnsi="Bookman Old Style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учащихся. С 2019-2020 учебного года в МБОУ «СОШ № 1» действует школьная пресс-служба «</w:t>
      </w:r>
      <w:r w:rsidR="002216A5" w:rsidRPr="002216A5">
        <w:rPr>
          <w:rFonts w:ascii="Bookman Old Style" w:hAnsi="Bookman Old Style"/>
        </w:rPr>
        <w:t>Импульс</w:t>
      </w:r>
      <w:r w:rsidR="001C0622" w:rsidRPr="002216A5">
        <w:rPr>
          <w:rFonts w:ascii="Bookman Old Style" w:hAnsi="Bookman Old Style"/>
        </w:rPr>
        <w:t xml:space="preserve">», оформлены страницы школы и детских общественных объединений в социальных сетях </w:t>
      </w:r>
      <w:proofErr w:type="spellStart"/>
      <w:r w:rsidR="001C0622" w:rsidRPr="002216A5">
        <w:rPr>
          <w:rFonts w:ascii="Bookman Old Style" w:hAnsi="Bookman Old Style"/>
        </w:rPr>
        <w:t>Инстаграмм</w:t>
      </w:r>
      <w:proofErr w:type="spellEnd"/>
      <w:r w:rsidR="001C0622" w:rsidRPr="002216A5">
        <w:rPr>
          <w:rFonts w:ascii="Bookman Old Style" w:hAnsi="Bookman Old Style"/>
        </w:rPr>
        <w:t>, ВК.</w:t>
      </w:r>
    </w:p>
    <w:p w:rsidR="00F7766F" w:rsidRPr="004C14DB" w:rsidRDefault="001C0622" w:rsidP="002216A5">
      <w:pPr>
        <w:pStyle w:val="af8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</w:rPr>
      </w:pPr>
      <w:r w:rsidRPr="00A82962">
        <w:rPr>
          <w:rFonts w:ascii="Bookman Old Style" w:hAnsi="Bookman Old Style" w:cs="Arial"/>
          <w:color w:val="000000"/>
          <w:sz w:val="22"/>
          <w:szCs w:val="27"/>
        </w:rPr>
        <w:t> </w:t>
      </w:r>
      <w:r w:rsidR="00721AEF" w:rsidRPr="004C14DB">
        <w:rPr>
          <w:rFonts w:ascii="Bookman Old Style" w:hAnsi="Bookman Old Style"/>
        </w:rPr>
        <w:t>Воспитательный потенциал школьных медиа реализуется в рамках следующих видов и форм деятельности:</w:t>
      </w:r>
    </w:p>
    <w:p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lastRenderedPageBreak/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школьная газета «</w:t>
      </w:r>
      <w:r w:rsidR="008145E3" w:rsidRPr="004C14DB">
        <w:rPr>
          <w:rFonts w:ascii="Bookman Old Style" w:hAnsi="Bookman Old Style"/>
        </w:rPr>
        <w:t>Первая</w:t>
      </w:r>
      <w:r w:rsidRPr="004C14DB">
        <w:rPr>
          <w:rFonts w:ascii="Bookman Old Style" w:hAnsi="Bookman Old Style"/>
        </w:rPr>
        <w:t>»,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школьный медиацентр «</w:t>
      </w:r>
      <w:r w:rsidR="00E14887" w:rsidRPr="004C14DB">
        <w:rPr>
          <w:rFonts w:ascii="Bookman Old Style" w:hAnsi="Bookman Old Style"/>
        </w:rPr>
        <w:t>Импульс</w:t>
      </w:r>
      <w:r w:rsidRPr="004C14DB">
        <w:rPr>
          <w:rFonts w:ascii="Bookman Old Style" w:hAnsi="Bookman Old Style"/>
        </w:rPr>
        <w:t>»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конкурсов;</w:t>
      </w:r>
    </w:p>
    <w:p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>школьная интернет-группа по воспитательной работе в ВК «Инициатива в действии»- разновозрастное сообщество школьников и педагогов, поддерживающее интернет-сайт школы и соответствующую группу в</w:t>
      </w:r>
      <w:r w:rsidR="003509F8" w:rsidRPr="004C14DB">
        <w:rPr>
          <w:rFonts w:ascii="Bookman Old Style" w:hAnsi="Bookman Old Style"/>
        </w:rPr>
        <w:t xml:space="preserve"> </w:t>
      </w:r>
      <w:r w:rsidRPr="004C14DB">
        <w:rPr>
          <w:rFonts w:ascii="Bookman Old Style" w:hAnsi="Bookman Old Style"/>
        </w:rPr>
        <w:t>социальных сетях с целью освещения деятельности образовательной органи</w:t>
      </w:r>
      <w:r w:rsidR="003509F8" w:rsidRPr="004C14DB">
        <w:rPr>
          <w:rFonts w:ascii="Bookman Old Style" w:hAnsi="Bookman Old Style"/>
        </w:rPr>
        <w:t>зации в информационном пр</w:t>
      </w:r>
      <w:r w:rsidR="009503C6" w:rsidRPr="004C14DB">
        <w:rPr>
          <w:rFonts w:ascii="Bookman Old Style" w:hAnsi="Bookman Old Style"/>
        </w:rPr>
        <w:t>одвижении</w:t>
      </w:r>
      <w:r w:rsidRPr="004C14DB">
        <w:rPr>
          <w:rFonts w:ascii="Bookman Old Style" w:hAnsi="Bookman Old Style"/>
        </w:rPr>
        <w:t xml:space="preserve">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F7766F" w:rsidRPr="004C14DB" w:rsidRDefault="009503C6" w:rsidP="00707193">
      <w:pPr>
        <w:numPr>
          <w:ilvl w:val="0"/>
          <w:numId w:val="9"/>
        </w:numPr>
        <w:spacing w:line="276" w:lineRule="auto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официальный сайт школ </w:t>
      </w:r>
      <w:hyperlink r:id="rId10" w:history="1">
        <w:r w:rsidRPr="004C14DB">
          <w:rPr>
            <w:rStyle w:val="af1"/>
            <w:rFonts w:ascii="Bookman Old Style" w:hAnsi="Bookman Old Style"/>
          </w:rPr>
          <w:t>https://1.dagestanschool.ru/</w:t>
        </w:r>
      </w:hyperlink>
      <w:r w:rsidRPr="004C14DB">
        <w:rPr>
          <w:rFonts w:ascii="Bookman Old Style" w:hAnsi="Bookman Old Style"/>
        </w:rPr>
        <w:t xml:space="preserve"> </w:t>
      </w:r>
      <w:r w:rsidR="00721AEF" w:rsidRPr="004C14DB">
        <w:rPr>
          <w:rFonts w:ascii="Bookman Old Style" w:hAnsi="Bookman Old Style"/>
        </w:rPr>
        <w:t>, через который происходит информирование детской, родительской и педагогической общественности;</w:t>
      </w:r>
    </w:p>
    <w:p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F7766F" w:rsidRPr="004C14DB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</w:rPr>
        <w:t xml:space="preserve">совместное (обучающиеся, родители, педагоги) оформление информационных стендов в школе и классах; </w:t>
      </w:r>
    </w:p>
    <w:p w:rsidR="00F7766F" w:rsidRDefault="00721AEF" w:rsidP="00707193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4C14DB">
        <w:rPr>
          <w:rFonts w:ascii="Bookman Old Style" w:hAnsi="Bookman Old Style"/>
          <w:lang w:eastAsia="ru-RU"/>
        </w:rPr>
        <w:t>участие школьников в различных конкурсах школьных медиа.</w:t>
      </w:r>
    </w:p>
    <w:p w:rsidR="00D95995" w:rsidRPr="004C14DB" w:rsidRDefault="00D95995" w:rsidP="00F03D60">
      <w:pPr>
        <w:spacing w:line="276" w:lineRule="auto"/>
        <w:ind w:left="437"/>
        <w:jc w:val="both"/>
        <w:rPr>
          <w:rFonts w:ascii="Bookman Old Style" w:hAnsi="Bookman Old Style"/>
        </w:rPr>
      </w:pPr>
    </w:p>
    <w:p w:rsidR="00C744A2" w:rsidRPr="00D5350F" w:rsidRDefault="00D95995" w:rsidP="00C744A2">
      <w:pPr>
        <w:ind w:left="-283"/>
        <w:jc w:val="both"/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</w:pPr>
      <w:r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Модуль 3.</w:t>
      </w:r>
      <w:r w:rsidR="00442CFC"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2.5</w:t>
      </w:r>
      <w:r w:rsidR="009509F1"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. «Этнокультурное воспитание: От малой Родины до Великой России</w:t>
      </w:r>
      <w:r w:rsidR="00C744A2" w:rsidRPr="00D5350F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  <w:u w:val="single"/>
        </w:rPr>
        <w:t>»</w:t>
      </w:r>
    </w:p>
    <w:p w:rsidR="00442CFC" w:rsidRDefault="00442CFC" w:rsidP="00C744A2">
      <w:pPr>
        <w:ind w:left="-283"/>
        <w:jc w:val="both"/>
        <w:rPr>
          <w:rFonts w:ascii="Bookman Old Style" w:eastAsia="Times New Roman" w:hAnsi="Bookman Old Style" w:cs="Times New Roman"/>
          <w:b/>
          <w:bCs/>
          <w:color w:val="00000A"/>
          <w:sz w:val="32"/>
          <w:szCs w:val="28"/>
          <w:u w:val="single"/>
        </w:rPr>
      </w:pPr>
    </w:p>
    <w:p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Данный модуль реализуется через модульные курсы по культуре и традициям народов Дагестана, через работу школьного музея «Истоки».</w:t>
      </w:r>
    </w:p>
    <w:p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9509F1">
        <w:rPr>
          <w:rFonts w:ascii="Bookman Old Style" w:hAnsi="Bookman Old Style"/>
          <w:szCs w:val="21"/>
        </w:rPr>
        <w:t>обучающихся</w:t>
      </w:r>
      <w:proofErr w:type="gramEnd"/>
      <w:r w:rsidRPr="009509F1">
        <w:rPr>
          <w:rFonts w:ascii="Bookman Old Style" w:hAnsi="Bookman Old Style"/>
          <w:szCs w:val="21"/>
        </w:rPr>
        <w:t>.</w:t>
      </w:r>
    </w:p>
    <w:p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 xml:space="preserve">Материалы музея широко используются при проведении уроков, внеурочных </w:t>
      </w:r>
      <w:r w:rsidRPr="009509F1">
        <w:rPr>
          <w:rFonts w:ascii="Bookman Old Style" w:hAnsi="Bookman Old Style"/>
          <w:szCs w:val="21"/>
        </w:rPr>
        <w:lastRenderedPageBreak/>
        <w:t xml:space="preserve">мероприятиях. </w:t>
      </w:r>
    </w:p>
    <w:p w:rsidR="00442CFC" w:rsidRPr="009509F1" w:rsidRDefault="00442CFC" w:rsidP="00442CFC">
      <w:pPr>
        <w:spacing w:line="276" w:lineRule="auto"/>
        <w:ind w:firstLine="708"/>
        <w:jc w:val="both"/>
        <w:rPr>
          <w:rFonts w:ascii="Bookman Old Style" w:hAnsi="Bookman Old Style"/>
          <w:szCs w:val="21"/>
        </w:rPr>
      </w:pPr>
      <w:r w:rsidRPr="009509F1">
        <w:rPr>
          <w:rFonts w:ascii="Bookman Old Style" w:hAnsi="Bookman Old Style"/>
          <w:szCs w:val="21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9509F1" w:rsidRPr="005B1B82" w:rsidRDefault="009509F1" w:rsidP="009509F1">
      <w:p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В комплексе все гражданско-патриотические проекты модуля «Музей» позволяют эффективно решать задачи: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 xml:space="preserve">воспитание у </w:t>
      </w:r>
      <w:proofErr w:type="gramStart"/>
      <w:r w:rsidRPr="005B1B82">
        <w:rPr>
          <w:rFonts w:ascii="Bookman Old Style" w:hAnsi="Bookman Old Style"/>
        </w:rPr>
        <w:t>обучающихся</w:t>
      </w:r>
      <w:proofErr w:type="gramEnd"/>
      <w:r w:rsidRPr="005B1B82">
        <w:rPr>
          <w:rFonts w:ascii="Bookman Old Style" w:hAnsi="Bookman Old Style"/>
        </w:rPr>
        <w:t xml:space="preserve"> высокой гражданско-социальной активности, патриотизма, противодействия идеологии экстремизма;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«малой» родины;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>укрепления физической закалки и физической выносливости;</w:t>
      </w:r>
    </w:p>
    <w:p w:rsidR="009509F1" w:rsidRPr="005B1B82" w:rsidRDefault="009509F1" w:rsidP="00707193">
      <w:pPr>
        <w:pStyle w:val="af0"/>
        <w:numPr>
          <w:ilvl w:val="0"/>
          <w:numId w:val="31"/>
        </w:numPr>
        <w:spacing w:line="276" w:lineRule="auto"/>
        <w:rPr>
          <w:rFonts w:ascii="Bookman Old Style" w:hAnsi="Bookman Old Style"/>
        </w:rPr>
      </w:pPr>
      <w:r w:rsidRPr="005B1B82">
        <w:rPr>
          <w:rFonts w:ascii="Bookman Old Style" w:hAnsi="Bookman Old Style"/>
        </w:rPr>
        <w:t xml:space="preserve">активного приобщения </w:t>
      </w:r>
      <w:proofErr w:type="gramStart"/>
      <w:r w:rsidRPr="005B1B82">
        <w:rPr>
          <w:rFonts w:ascii="Bookman Old Style" w:hAnsi="Bookman Old Style"/>
        </w:rPr>
        <w:t>обучающихся</w:t>
      </w:r>
      <w:proofErr w:type="gramEnd"/>
      <w:r w:rsidRPr="005B1B82">
        <w:rPr>
          <w:rFonts w:ascii="Bookman Old Style" w:hAnsi="Bookman Old Style"/>
        </w:rPr>
        <w:t xml:space="preserve"> к военно-техническим знаниям и техническому творчеству.</w:t>
      </w:r>
    </w:p>
    <w:p w:rsidR="009509F1" w:rsidRDefault="009509F1" w:rsidP="00442CF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66F" w:rsidRPr="00D5350F" w:rsidRDefault="00D95995">
      <w:pPr>
        <w:ind w:left="-283"/>
        <w:jc w:val="both"/>
        <w:rPr>
          <w:rFonts w:ascii="Bookman Old Style" w:hAnsi="Bookman Old Style"/>
        </w:rPr>
      </w:pPr>
      <w:r w:rsidRPr="00D5350F">
        <w:rPr>
          <w:rFonts w:ascii="Bookman Old Style" w:hAnsi="Bookman Old Style"/>
          <w:b/>
          <w:bCs/>
          <w:sz w:val="28"/>
          <w:szCs w:val="28"/>
          <w:u w:val="single"/>
        </w:rPr>
        <w:t>3.</w:t>
      </w:r>
      <w:r w:rsidR="009509F1" w:rsidRPr="00D5350F">
        <w:rPr>
          <w:rFonts w:ascii="Bookman Old Style" w:hAnsi="Bookman Old Style"/>
          <w:b/>
          <w:bCs/>
          <w:sz w:val="28"/>
          <w:szCs w:val="28"/>
          <w:u w:val="single"/>
        </w:rPr>
        <w:t>2.6</w:t>
      </w:r>
      <w:r w:rsidR="00721AEF" w:rsidRPr="00D5350F">
        <w:rPr>
          <w:rFonts w:ascii="Bookman Old Style" w:hAnsi="Bookman Old Style"/>
          <w:b/>
          <w:bCs/>
          <w:sz w:val="28"/>
          <w:szCs w:val="28"/>
          <w:u w:val="single"/>
        </w:rPr>
        <w:t>. Модуль «Организация предметно-эстетической среды»</w:t>
      </w:r>
    </w:p>
    <w:p w:rsidR="00F7766F" w:rsidRPr="00B63AD6" w:rsidRDefault="00721AEF">
      <w:pPr>
        <w:ind w:left="-283"/>
        <w:jc w:val="both"/>
        <w:rPr>
          <w:rFonts w:ascii="Bookman Old Style" w:hAnsi="Bookman Old Style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Окружающая ребенка предметно-эстетическая среда школы, при условии ее </w:t>
      </w:r>
      <w:r w:rsidRPr="00B63AD6">
        <w:rPr>
          <w:rFonts w:ascii="Bookman Old Style" w:hAnsi="Bookman Old Style"/>
        </w:rPr>
        <w:t>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B63AD6">
        <w:rPr>
          <w:rFonts w:ascii="Bookman Old Style" w:hAnsi="Bookman Old Style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B63AD6">
        <w:rPr>
          <w:rFonts w:ascii="Bookman Old Style" w:hAnsi="Bookman Old Style"/>
        </w:rPr>
        <w:t>создание и поддержание в рабочем состоянии в коридоре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</w:t>
      </w:r>
      <w:r w:rsidRPr="00B63AD6">
        <w:rPr>
          <w:rFonts w:ascii="Bookman Old Style" w:hAnsi="Bookman Old Style"/>
        </w:rPr>
        <w:lastRenderedPageBreak/>
        <w:t>повод для длительного общения классного руководителя со своими детьми;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</w:t>
      </w:r>
      <w:r w:rsidR="00E14887" w:rsidRPr="00B63AD6">
        <w:rPr>
          <w:rFonts w:ascii="Bookman Old Style" w:hAnsi="Bookman Old Style"/>
        </w:rPr>
        <w:t xml:space="preserve"> </w:t>
      </w:r>
      <w:r w:rsidRPr="00B63AD6">
        <w:rPr>
          <w:rFonts w:ascii="Bookman Old Style" w:hAnsi="Bookman Old Style"/>
        </w:rPr>
        <w:t>вечеров, выставок, собраний, конференций и т.п.);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B63AD6">
        <w:rPr>
          <w:rFonts w:ascii="Bookman Old Style" w:hAnsi="Bookman Old Style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F7766F" w:rsidRPr="00B63AD6" w:rsidRDefault="00721AEF" w:rsidP="00707193">
      <w:pPr>
        <w:numPr>
          <w:ilvl w:val="0"/>
          <w:numId w:val="10"/>
        </w:numPr>
        <w:jc w:val="both"/>
        <w:rPr>
          <w:rFonts w:ascii="Bookman Old Style" w:hAnsi="Bookman Old Style"/>
          <w:sz w:val="22"/>
          <w:szCs w:val="22"/>
        </w:rPr>
      </w:pPr>
      <w:r w:rsidRPr="00B63AD6">
        <w:rPr>
          <w:rFonts w:ascii="Bookman Old Style" w:hAnsi="Bookman Old Style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7766F" w:rsidRPr="003F1AB5" w:rsidRDefault="00721AEF" w:rsidP="004C3D66">
      <w:pPr>
        <w:spacing w:line="276" w:lineRule="auto"/>
        <w:jc w:val="center"/>
        <w:rPr>
          <w:rFonts w:ascii="Bookman Old Style" w:hAnsi="Bookman Old Style"/>
          <w:szCs w:val="22"/>
        </w:rPr>
      </w:pPr>
      <w:r w:rsidRPr="003F1AB5">
        <w:rPr>
          <w:rFonts w:ascii="Bookman Old Style" w:hAnsi="Bookman Old Style"/>
          <w:b/>
          <w:bCs/>
          <w:sz w:val="28"/>
          <w:u w:val="single"/>
        </w:rPr>
        <w:t>4. Основные направления самоанализа воспитательной работы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7766F" w:rsidRPr="004C3D66" w:rsidRDefault="00721AEF" w:rsidP="00707193">
      <w:pPr>
        <w:numPr>
          <w:ilvl w:val="0"/>
          <w:numId w:val="13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Основными направлениями анализа организуемого в школе воспитательного процесса следующие: 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1. Результаты воспитания, социализации и саморазвития школьников.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Критерием, на основе  которого осуществляется  данный анализ, является </w:t>
      </w:r>
      <w:r w:rsidRPr="004C3D66">
        <w:rPr>
          <w:rFonts w:ascii="Bookman Old Style" w:hAnsi="Bookman Old Style"/>
        </w:rPr>
        <w:lastRenderedPageBreak/>
        <w:t>динамика личностного развития школьников каждого класса.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>2. Состояние организуемой в школе совместной деятельности детей и взрослых.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  <w:b/>
          <w:bCs/>
          <w:i/>
          <w:iCs/>
        </w:rPr>
        <w:t xml:space="preserve">   </w:t>
      </w:r>
      <w:r w:rsidRPr="004C3D66">
        <w:rPr>
          <w:rFonts w:ascii="Bookman Old Style" w:hAnsi="Bookman Old Style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Осуществляется анализ заместителем директора по воспитательной работе</w:t>
      </w:r>
      <w:r w:rsidR="009503C6" w:rsidRPr="004C3D66">
        <w:rPr>
          <w:rFonts w:ascii="Bookman Old Style" w:hAnsi="Bookman Old Style"/>
        </w:rPr>
        <w:t>, классными руководителями, акт</w:t>
      </w:r>
      <w:r w:rsidRPr="004C3D66">
        <w:rPr>
          <w:rFonts w:ascii="Bookman Old Style" w:hAnsi="Bookman Old Style"/>
        </w:rPr>
        <w:t>ивом школьного ученического самоуправления и родителями, хорошо знакомыми с деятельностью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  <w:sz w:val="22"/>
          <w:szCs w:val="22"/>
        </w:rPr>
      </w:pPr>
      <w:r w:rsidRPr="004C3D66">
        <w:rPr>
          <w:rFonts w:ascii="Bookman Old Style" w:hAnsi="Bookman Old Style"/>
        </w:rPr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7766F" w:rsidRPr="004C3D66" w:rsidRDefault="00721AEF" w:rsidP="004C3D66">
      <w:pPr>
        <w:spacing w:line="276" w:lineRule="auto"/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Внимание при этом сосредотачивается на вопросах, связанных с: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проводимых общешкольных ключевых дел;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совместной деятельности классных руководителей и их классов;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организуемой в школе внеурочной деятельности;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реализации личностно-развивающего потенциала школьных уроков;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существующего в школе ученического самоуправления;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функционирующих на базе школы детских общественных объединений;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проводимых в школе экскурсий, экспедиций, походов;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профориентационной работы школы;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работы школьных медиа;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качеством организации предметно-эстетической среды школы; </w:t>
      </w:r>
    </w:p>
    <w:p w:rsidR="00F7766F" w:rsidRPr="004C3D66" w:rsidRDefault="00721AEF" w:rsidP="00707193">
      <w:pPr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>качеством взаимодействия школы и семей школьников.</w:t>
      </w:r>
    </w:p>
    <w:p w:rsidR="00F7766F" w:rsidRDefault="00721AEF" w:rsidP="004C3D66">
      <w:pPr>
        <w:spacing w:line="276" w:lineRule="auto"/>
        <w:ind w:left="-227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4C3D66">
        <w:rPr>
          <w:rFonts w:ascii="Bookman Old Style" w:hAnsi="Bookman Old Style"/>
        </w:rPr>
        <w:t>диагностико</w:t>
      </w:r>
      <w:proofErr w:type="spellEnd"/>
      <w:r w:rsidRPr="004C3D66">
        <w:rPr>
          <w:rFonts w:ascii="Bookman Old Style" w:hAnsi="Bookman Old Style"/>
        </w:rPr>
        <w:t xml:space="preserve">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:rsidR="00404483" w:rsidRPr="004C3D66" w:rsidRDefault="00404483" w:rsidP="004C3D66">
      <w:pPr>
        <w:spacing w:line="276" w:lineRule="auto"/>
        <w:ind w:left="-227"/>
        <w:jc w:val="both"/>
        <w:rPr>
          <w:rFonts w:ascii="Bookman Old Style" w:hAnsi="Bookman Old Style"/>
          <w:sz w:val="22"/>
          <w:szCs w:val="22"/>
        </w:rPr>
      </w:pPr>
    </w:p>
    <w:tbl>
      <w:tblPr>
        <w:tblW w:w="10479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5"/>
        <w:gridCol w:w="2410"/>
        <w:gridCol w:w="2268"/>
        <w:gridCol w:w="3936"/>
      </w:tblGrid>
      <w:tr w:rsidR="00F7766F" w:rsidTr="0082556C"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Результаты реализации Программы воспитания учащихся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Критерии анализа и оценки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Показатели анализа и оценки 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Методики изучения и анализа </w:t>
            </w:r>
          </w:p>
        </w:tc>
      </w:tr>
      <w:tr w:rsidR="00F7766F" w:rsidTr="0082556C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1.Продуктивность деятельности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1.Уровень развития ребенка </w:t>
            </w: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2.Уровень развития коллектива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1.1 Ценностные ориентации ребенка </w:t>
            </w: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1.2.Степень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социализированности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 личности </w:t>
            </w: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1.3.Степень развития социальных качеств </w:t>
            </w: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2.1. Отношения между </w:t>
            </w:r>
            <w:proofErr w:type="gramStart"/>
            <w:r w:rsidRPr="0082556C">
              <w:rPr>
                <w:rFonts w:ascii="Bookman Old Style" w:hAnsi="Bookman Old Style"/>
                <w:sz w:val="22"/>
                <w:szCs w:val="22"/>
              </w:rPr>
              <w:t>обучающимися</w:t>
            </w:r>
            <w:proofErr w:type="gramEnd"/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2.2. Уровень развития самоуправления 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proofErr w:type="gramStart"/>
            <w:r w:rsidRPr="0082556C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1.1.Проективный тест «Домики» (автор О.А. Орехова) 1 классы, Методика «Направленность личности» (С.Ф.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Спичак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, А.Г. Синицына) Методика изучения ценностных ориентаций (М.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Рокич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Щурковой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>) (8-11 класс) Методика «Размышляем о жизненном опыте» для младших школьников (по</w:t>
            </w:r>
            <w:proofErr w:type="gram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gramStart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В.М. Ивановой, Т.В. Павловой, Е.Н. Степанову) </w:t>
            </w:r>
            <w:proofErr w:type="gramEnd"/>
          </w:p>
          <w:p w:rsidR="00F7766F" w:rsidRPr="0082556C" w:rsidRDefault="00F7766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Миниярову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) (6-11 класс) Методика изучения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социализированности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Овчаровой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1.3. Методика оценки развития социальных каче</w:t>
            </w:r>
            <w:proofErr w:type="gramStart"/>
            <w:r w:rsidRPr="0082556C">
              <w:rPr>
                <w:rFonts w:ascii="Bookman Old Style" w:hAnsi="Bookman Old Style"/>
                <w:sz w:val="22"/>
                <w:szCs w:val="22"/>
              </w:rPr>
              <w:t>ств шк</w:t>
            </w:r>
            <w:proofErr w:type="gramEnd"/>
            <w:r w:rsidRPr="0082556C">
              <w:rPr>
                <w:rFonts w:ascii="Bookman Old Style" w:hAnsi="Bookman Old Style"/>
                <w:sz w:val="22"/>
                <w:szCs w:val="22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F7766F" w:rsidRPr="0082556C" w:rsidRDefault="00F7766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2.1. Методика «Исследование взаимоотношений в классе» (Е.В. Гурова, Н.Ф. Шляхты) (7 – 11 </w:t>
            </w:r>
            <w:r w:rsidRPr="0082556C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класс) Методика изучения сплоченности ученического коллектива (Л.М. Фридман, Т.А. Пушкина, И.А.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Каплунович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) Методика «Какой у нас коллектив» (разработана А.Н.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Лутошкиным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F7766F" w:rsidTr="0082556C"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 w:rsidP="0082556C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Чувство удовлетворения детей и взрослых процессом и результат</w:t>
            </w:r>
            <w:r w:rsidR="0082556C">
              <w:rPr>
                <w:rFonts w:ascii="Bookman Old Style" w:hAnsi="Bookman Old Style"/>
                <w:bCs/>
                <w:sz w:val="22"/>
                <w:szCs w:val="22"/>
              </w:rPr>
              <w:t>ами воспитания и жизнедеятельно</w:t>
            </w:r>
            <w:r w:rsidRPr="0082556C">
              <w:rPr>
                <w:rFonts w:ascii="Bookman Old Style" w:hAnsi="Bookman Old Style"/>
                <w:bCs/>
                <w:sz w:val="22"/>
                <w:szCs w:val="22"/>
              </w:rPr>
              <w:t xml:space="preserve">стью в </w:t>
            </w:r>
            <w:proofErr w:type="gramStart"/>
            <w:r w:rsidRPr="0082556C">
              <w:rPr>
                <w:rFonts w:ascii="Bookman Old Style" w:hAnsi="Bookman Old Style"/>
                <w:bCs/>
                <w:sz w:val="22"/>
                <w:szCs w:val="22"/>
              </w:rPr>
              <w:t>образовательно м</w:t>
            </w:r>
            <w:proofErr w:type="gramEnd"/>
            <w:r w:rsidRPr="0082556C">
              <w:rPr>
                <w:rFonts w:ascii="Bookman Old Style" w:hAnsi="Bookman Old Style"/>
                <w:bCs/>
                <w:sz w:val="22"/>
                <w:szCs w:val="22"/>
              </w:rPr>
              <w:t xml:space="preserve"> учреждении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82556C">
            <w:pPr>
              <w:jc w:val="center"/>
              <w:rPr>
                <w:rFonts w:ascii="Bookman Old Style" w:hAnsi="Bookman Old Style"/>
                <w:bCs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Удовлетворенност</w:t>
            </w:r>
            <w:r w:rsidR="00721AEF" w:rsidRPr="0082556C">
              <w:rPr>
                <w:rFonts w:ascii="Bookman Old Style" w:hAnsi="Bookman Old Style"/>
                <w:bCs/>
                <w:iCs/>
                <w:sz w:val="22"/>
                <w:szCs w:val="22"/>
              </w:rPr>
              <w:t>ь детей и взрослых процессом и результатам</w:t>
            </w:r>
            <w:r>
              <w:rPr>
                <w:rFonts w:ascii="Bookman Old Style" w:hAnsi="Bookman Old Style"/>
                <w:bCs/>
                <w:iCs/>
                <w:sz w:val="22"/>
                <w:szCs w:val="22"/>
              </w:rPr>
              <w:t>и воспитания и жизнедеятельност</w:t>
            </w:r>
            <w:r w:rsidR="00721AEF" w:rsidRPr="0082556C">
              <w:rPr>
                <w:rFonts w:ascii="Bookman Old Style" w:hAnsi="Bookman Old Style"/>
                <w:bCs/>
                <w:iCs/>
                <w:sz w:val="22"/>
                <w:szCs w:val="22"/>
              </w:rPr>
              <w:t xml:space="preserve">ью в образовательном учреждении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 Удовлетворенность учащихся школьной жизнью</w:t>
            </w: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2. Удовлетворенность родителей работой образовательного учреждения</w:t>
            </w: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F7766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3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1.Методика изучения удовлетворенности учащихся школьной жизнью (разработана А.А. Андреевым) Методика оценки школьной социально</w:t>
            </w:r>
            <w:r w:rsidR="00404483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психологической комфортности (разработана А.А. Андреевым) </w:t>
            </w:r>
          </w:p>
          <w:p w:rsidR="00F7766F" w:rsidRPr="0082556C" w:rsidRDefault="00F7766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>2. 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F7766F" w:rsidRPr="0082556C" w:rsidRDefault="00721AE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82556C">
              <w:rPr>
                <w:rFonts w:ascii="Bookman Old Style" w:hAnsi="Bookman Old Style"/>
                <w:sz w:val="22"/>
                <w:szCs w:val="22"/>
              </w:rPr>
              <w:t>Забуслаевой</w:t>
            </w:r>
            <w:proofErr w:type="spellEnd"/>
            <w:r w:rsidRPr="0082556C">
              <w:rPr>
                <w:rFonts w:ascii="Bookman Old Style" w:hAnsi="Bookman Old Style"/>
                <w:sz w:val="22"/>
                <w:szCs w:val="22"/>
              </w:rPr>
              <w:t xml:space="preserve">) </w:t>
            </w:r>
          </w:p>
        </w:tc>
      </w:tr>
    </w:tbl>
    <w:p w:rsidR="00F7766F" w:rsidRPr="004C3D66" w:rsidRDefault="00721AEF">
      <w:pPr>
        <w:ind w:left="-283"/>
        <w:jc w:val="both"/>
        <w:rPr>
          <w:rFonts w:ascii="Bookman Old Style" w:hAnsi="Bookman Old Style"/>
        </w:rPr>
      </w:pPr>
      <w:r w:rsidRPr="004C3D66">
        <w:rPr>
          <w:rFonts w:ascii="Bookman Old Style" w:hAnsi="Bookman Old Style"/>
        </w:rPr>
        <w:t xml:space="preserve">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C3D66" w:rsidRPr="004C3D66" w:rsidRDefault="004C3D66">
      <w:pPr>
        <w:ind w:left="-283"/>
        <w:jc w:val="both"/>
        <w:rPr>
          <w:rFonts w:ascii="Bookman Old Style" w:hAnsi="Bookman Old Style"/>
        </w:rPr>
      </w:pPr>
    </w:p>
    <w:p w:rsidR="004C3D66" w:rsidRDefault="004C3D66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9509F1" w:rsidRDefault="009509F1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 xml:space="preserve">Утверждаю: 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sz w:val="28"/>
          <w:szCs w:val="36"/>
          <w:lang w:eastAsia="ru-RU" w:bidi="ar-SA"/>
        </w:rPr>
        <w:t xml:space="preserve">Директор МБОУ «СОШ №1»   ___________Алиева Ф.Г.            </w:t>
      </w:r>
    </w:p>
    <w:p w:rsidR="004C3D66" w:rsidRPr="004C3D66" w:rsidRDefault="004C3D66" w:rsidP="004C3D6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ПЛАН  ВОСПИТАТЕЛЬНОЙ  РАБОТЫ  </w:t>
      </w: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color w:val="C00000"/>
          <w:sz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>МБОУ « СРЕДНЯЯ  ОБЩЕОБРАЗОВАТЕЛЬНАЯ ШКОЛА №1»</w:t>
      </w:r>
    </w:p>
    <w:p w:rsidR="004C3D66" w:rsidRPr="004C3D66" w:rsidRDefault="00192A03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32"/>
          <w:lang w:eastAsia="ru-RU" w:bidi="ar-SA"/>
        </w:rPr>
      </w:pPr>
      <w:r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>на  2021 -2022</w:t>
      </w:r>
      <w:r w:rsidR="004C3D66"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  УЧЕБНЫЙ  ГОД</w:t>
      </w:r>
    </w:p>
    <w:p w:rsidR="004C3D66" w:rsidRPr="004C3D66" w:rsidRDefault="004C3D66" w:rsidP="004C3D6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color w:val="C00000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color w:val="C00000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lang w:eastAsia="ru-RU" w:bidi="ar-SA"/>
        </w:rPr>
        <w:t>ЦЕЛЬ: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lang w:eastAsia="ru-RU" w:bidi="ar-SA"/>
        </w:rPr>
        <w:t>ЗАДАЧИ: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1. Вовлечение каждого ученика школы в воспитательный процесс;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2. Развитие у учащихся самостоятельности, ответственности, инициативы, творчества;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3. Развитие физически здоровой личности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4. Развитие самоуправления учеников и учителей.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5. Создание ситуации «успеха» для каждого ученика.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>6.Повышение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результатов в обучении и воспитании учащихся</w:t>
      </w:r>
    </w:p>
    <w:p w:rsidR="004C3D66" w:rsidRPr="004C3D66" w:rsidRDefault="004C3D66" w:rsidP="004C3D66">
      <w:pPr>
        <w:widowControl/>
        <w:suppressAutoHyphens w:val="0"/>
        <w:rPr>
          <w:rFonts w:ascii="Times New Roman" w:eastAsia="Times New Roman" w:hAnsi="Times New Roman" w:cs="Times New Roman"/>
          <w:b/>
          <w:i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 w:bidi="ar-SA"/>
        </w:rPr>
        <w:t>СОДЕРЖАНИЕ  И  ФОРМЫ  ВОСПИТАТЕЛЬНОЙ  РАБОТЫ:</w:t>
      </w: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lang w:eastAsia="ru-RU" w:bidi="ar-SA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color w:val="00153E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>ПРИОРИТЕТНЫЕ  НАПРАВЛЕНИЯ В  ВОСПИТАТЕЛЬНОЙ  РАБОТЕ</w:t>
      </w:r>
    </w:p>
    <w:p w:rsidR="004C3D66" w:rsidRPr="004C3D66" w:rsidRDefault="00192A03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  <w:r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  НА  2021 -2022</w:t>
      </w:r>
      <w:r w:rsidR="004C3D66" w:rsidRPr="004C3D66"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  <w:t xml:space="preserve">  УЧЕБНЫЙ  ГОД:</w:t>
      </w: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C00000"/>
          <w:sz w:val="28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color w:val="FF0000"/>
          <w:sz w:val="18"/>
          <w:szCs w:val="16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sz w:val="10"/>
          <w:szCs w:val="10"/>
          <w:lang w:eastAsia="ru-RU" w:bidi="ar-SA"/>
        </w:rPr>
      </w:pPr>
    </w:p>
    <w:p w:rsidR="004C3D66" w:rsidRPr="004C3D66" w:rsidRDefault="004C3D66" w:rsidP="004C3D66">
      <w:pPr>
        <w:widowControl/>
        <w:suppressAutoHyphens w:val="0"/>
        <w:jc w:val="center"/>
        <w:rPr>
          <w:rFonts w:ascii="Bookman Old Style" w:eastAsia="Times New Roman" w:hAnsi="Bookman Old Style" w:cs="Times New Roman"/>
          <w:sz w:val="10"/>
          <w:szCs w:val="10"/>
          <w:lang w:eastAsia="ru-RU" w:bidi="ar-SA"/>
        </w:rPr>
      </w:pPr>
    </w:p>
    <w:p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гражданско-патриотическое воспитание;</w:t>
      </w:r>
    </w:p>
    <w:p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нравственно-эстетическое воспитание;</w:t>
      </w:r>
    </w:p>
    <w:p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экологическое воспитание;</w:t>
      </w:r>
    </w:p>
    <w:p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физкультурно-оздоровительное воспитание;</w:t>
      </w:r>
    </w:p>
    <w:p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самоуправление;</w:t>
      </w:r>
    </w:p>
    <w:p w:rsidR="004C3D66" w:rsidRPr="004C3D66" w:rsidRDefault="004C3D66" w:rsidP="00707193">
      <w:pPr>
        <w:widowControl/>
        <w:numPr>
          <w:ilvl w:val="0"/>
          <w:numId w:val="33"/>
        </w:numPr>
        <w:suppressAutoHyphens w:val="0"/>
        <w:spacing w:after="20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  <w:r w:rsidRPr="004C3D66"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  <w:t>проектная деятельность.</w:t>
      </w:r>
    </w:p>
    <w:p w:rsidR="004C3D66" w:rsidRP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color w:val="002060"/>
          <w:sz w:val="28"/>
          <w:szCs w:val="28"/>
          <w:lang w:eastAsia="ru-RU" w:bidi="ar-SA"/>
        </w:rPr>
      </w:pPr>
    </w:p>
    <w:p w:rsid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52E11" w:rsidRDefault="00352E11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352E11" w:rsidRDefault="00352E11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p w:rsidR="004C3D66" w:rsidRDefault="004C3D66" w:rsidP="004C3D66">
      <w:pPr>
        <w:widowControl/>
        <w:suppressAutoHyphens w:val="0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 w:bidi="ar-SA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559"/>
        <w:gridCol w:w="1807"/>
        <w:gridCol w:w="33"/>
        <w:gridCol w:w="115"/>
        <w:gridCol w:w="3148"/>
      </w:tblGrid>
      <w:tr w:rsidR="0028055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8055F" w:rsidRPr="0028055F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</w:pPr>
            <w:r w:rsidRPr="0028055F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  <w:t xml:space="preserve">План воспитательной работы </w:t>
            </w:r>
          </w:p>
          <w:p w:rsidR="0028055F" w:rsidRPr="0028055F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C00000"/>
                <w:sz w:val="22"/>
              </w:rPr>
            </w:pPr>
            <w:r w:rsidRPr="0028055F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  <w:t>на 2021-2022 учебный год</w:t>
            </w:r>
          </w:p>
          <w:p w:rsidR="0028055F" w:rsidRPr="0028055F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</w:pPr>
            <w:r w:rsidRPr="0028055F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Cs w:val="24"/>
              </w:rPr>
              <w:t>(НОО)</w:t>
            </w:r>
          </w:p>
          <w:p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8055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5F" w:rsidRDefault="0028055F" w:rsidP="0028055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28055F" w:rsidRDefault="0028055F" w:rsidP="0028055F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A1B25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D5350F" w:rsidP="00AA1B2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  <w:shd w:val="clear" w:color="auto" w:fill="FFFFFF" w:themeFill="background1"/>
              </w:rPr>
              <w:t xml:space="preserve">3.1.1 </w:t>
            </w:r>
            <w:r w:rsidR="00AA1B25" w:rsidRPr="00AA1B25">
              <w:rPr>
                <w:rStyle w:val="CharAttribute5"/>
                <w:rFonts w:ascii="Bookman Old Style" w:eastAsia="№Е" w:hAnsi="Bookman Old Style"/>
                <w:b/>
                <w:szCs w:val="22"/>
                <w:shd w:val="clear" w:color="auto" w:fill="FFFFFF" w:themeFill="background1"/>
              </w:rPr>
              <w:t>Классное руководство</w:t>
            </w:r>
          </w:p>
        </w:tc>
      </w:tr>
      <w:tr w:rsidR="00AA1B25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согласно индивидуальным</w:t>
            </w:r>
          </w:p>
          <w:p w:rsidR="00AA1B25" w:rsidRPr="00AA1B25" w:rsidRDefault="00AA1B2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планам работы</w:t>
            </w:r>
          </w:p>
          <w:p w:rsidR="00AA1B25" w:rsidRPr="00AA1B25" w:rsidRDefault="00AA1B25" w:rsidP="0044071D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классных руководителей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AA1B2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E77C15" w:rsidRDefault="00AA1B25" w:rsidP="0044071D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AA1B25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Индивидуальная воспитательная работа с </w:t>
            </w:r>
            <w:proofErr w:type="gramStart"/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AA1B2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A1B25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AA1B2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A1B25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Сотрудничество с учителями предметниками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A1B25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Создание и организация работа родительского 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AA1B25" w:rsidRDefault="00AA1B25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B25" w:rsidRPr="00AA1B25" w:rsidRDefault="00AA1B25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B25" w:rsidRPr="00E77C15" w:rsidRDefault="00AA1B2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19317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D5350F" w:rsidP="0019317F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3.1.2 </w:t>
            </w:r>
            <w:r w:rsidR="0019317F" w:rsidRPr="00D5350F">
              <w:rPr>
                <w:rFonts w:ascii="Bookman Old Style" w:hAnsi="Bookman Old Style" w:cs="Times New Roman"/>
                <w:b/>
                <w:sz w:val="28"/>
                <w:szCs w:val="28"/>
              </w:rPr>
              <w:t>Модуль «Школьный урок»</w:t>
            </w:r>
          </w:p>
          <w:p w:rsidR="0019317F" w:rsidRPr="00E77C15" w:rsidRDefault="0019317F" w:rsidP="0019317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D5350F">
              <w:rPr>
                <w:rFonts w:ascii="Bookman Old Style" w:hAnsi="Bookman Old Style"/>
              </w:rPr>
              <w:t>(</w:t>
            </w:r>
            <w:r w:rsidRPr="00D5350F">
              <w:rPr>
                <w:rFonts w:ascii="Bookman Old Style" w:hAnsi="Bookman Old Style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 сентября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«Дагестанцы на фронтах ВОВ»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125 лет со дня рождения В. Л. Гончарова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11 (24) сентября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 математики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14 сентября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 математики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4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4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Пюрвя</w:t>
            </w:r>
            <w:proofErr w:type="spellEnd"/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Мучкаевича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15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 математики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15 октября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Учителя начальных </w:t>
            </w: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классов, учителя математики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Октябрь-декабрь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урок «История самбо»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16 ноября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физической культуры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10 декабря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10 декабря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25 декабря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 математики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Всероссийский открытый урок «ОБЖ» (приуроченный </w:t>
            </w:r>
            <w:proofErr w:type="gramStart"/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к</w:t>
            </w:r>
            <w:proofErr w:type="gramEnd"/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 марта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Неделя математики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14-20 марта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3-4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Март-апрель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12 апреля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19317F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30 апреля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7F" w:rsidRPr="00D5350F" w:rsidRDefault="0019317F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Учителя начальных классов, учителя-предметники</w:t>
            </w:r>
          </w:p>
        </w:tc>
      </w:tr>
      <w:tr w:rsidR="00CE1FA9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CE1FA9" w:rsidRDefault="00CE1FA9" w:rsidP="008353DF">
            <w:pPr>
              <w:rPr>
                <w:rFonts w:ascii="Bookman Old Style" w:hAnsi="Bookman Old Style" w:cs="Times New Roman"/>
                <w:b/>
                <w:sz w:val="28"/>
                <w:szCs w:val="22"/>
              </w:rPr>
            </w:pPr>
            <w:r w:rsidRPr="00CE1FA9">
              <w:rPr>
                <w:rFonts w:ascii="Bookman Old Style" w:hAnsi="Bookman Old Style" w:cs="Times New Roman"/>
                <w:b/>
                <w:sz w:val="28"/>
                <w:szCs w:val="22"/>
              </w:rPr>
              <w:t xml:space="preserve">3.1.3 Курсы внеурочной  деятельности </w:t>
            </w:r>
            <w:r>
              <w:rPr>
                <w:rFonts w:ascii="Bookman Old Style" w:hAnsi="Bookman Old Style" w:cs="Times New Roman"/>
                <w:b/>
                <w:sz w:val="28"/>
                <w:szCs w:val="22"/>
              </w:rPr>
              <w:t>и дополнительного образования</w:t>
            </w:r>
          </w:p>
          <w:p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CE1FA9">
              <w:rPr>
                <w:rFonts w:ascii="Bookman Old Style" w:hAnsi="Bookman Old Style" w:cs="Times New Roman"/>
                <w:sz w:val="22"/>
                <w:szCs w:val="22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19317F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2841CD" w:rsidRDefault="00CE1FA9" w:rsidP="00CE1FA9">
            <w:pPr>
              <w:widowControl/>
              <w:suppressAutoHyphens w:val="0"/>
              <w:rPr>
                <w:rFonts w:ascii="Bookman Old Style" w:hAnsi="Bookman Old Style"/>
                <w:bCs/>
                <w:sz w:val="28"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 xml:space="preserve">1 классы. Направление: </w:t>
            </w:r>
            <w:r w:rsidR="002841CD">
              <w:rPr>
                <w:rFonts w:ascii="Bookman Old Style" w:hAnsi="Bookman Old Style"/>
                <w:bCs/>
                <w:sz w:val="28"/>
              </w:rPr>
              <w:t>Обще-интеллектуальное</w:t>
            </w:r>
          </w:p>
          <w:p w:rsidR="0019317F" w:rsidRPr="00D5350F" w:rsidRDefault="0019317F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</w:tc>
      </w:tr>
      <w:tr w:rsidR="00CE1FA9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123D83" w:rsidRDefault="00CE1FA9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123D83" w:rsidRDefault="00CE1FA9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123D83" w:rsidRDefault="00CE1FA9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123D83" w:rsidRDefault="00CE1FA9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E1FA9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49540C" w:rsidRDefault="00CE1FA9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CE1FA9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49540C" w:rsidRDefault="00CE1FA9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«Тайны русского языка»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CE1FA9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49540C" w:rsidRDefault="00CE1FA9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CE1FA9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49540C" w:rsidRDefault="00CE1FA9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D5350F" w:rsidRDefault="00CE1FA9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A9" w:rsidRPr="00A45594" w:rsidRDefault="00CE1FA9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50EBB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2841CD" w:rsidRDefault="00250EBB" w:rsidP="002216A5">
            <w:pPr>
              <w:widowControl/>
              <w:suppressAutoHyphens w:val="0"/>
              <w:rPr>
                <w:rFonts w:ascii="Bookman Old Style" w:hAnsi="Bookman Old Style"/>
                <w:bCs/>
                <w:sz w:val="28"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lastRenderedPageBreak/>
              <w:t xml:space="preserve">Направление: Художественно – эстетическое: </w:t>
            </w:r>
          </w:p>
          <w:p w:rsidR="00250EBB" w:rsidRDefault="00250EBB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EBB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49540C" w:rsidRDefault="00250EBB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«Творим и мастерим»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Default="00250EBB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A5046F" w:rsidRDefault="00250EBB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A5046F" w:rsidRDefault="00250EBB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50EBB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Default="00250EBB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</w:rPr>
              <w:t xml:space="preserve">Направление: </w:t>
            </w:r>
            <w:r w:rsidRPr="0049540C">
              <w:rPr>
                <w:rFonts w:ascii="Bookman Old Style" w:hAnsi="Bookman Old Style"/>
                <w:bCs/>
              </w:rPr>
              <w:t>Социально - психологическое:</w:t>
            </w:r>
          </w:p>
        </w:tc>
      </w:tr>
      <w:tr w:rsidR="00250EBB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49540C" w:rsidRDefault="00250EBB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Куклотерапия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Default="00250EBB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A45594" w:rsidRDefault="00250EBB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A45594" w:rsidRDefault="00250EBB" w:rsidP="002216A5">
            <w:pPr>
              <w:rPr>
                <w:rFonts w:ascii="Bookman Old Style" w:hAnsi="Bookman Old Style"/>
                <w:bCs/>
              </w:rPr>
            </w:pPr>
            <w:r w:rsidRPr="00A45594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50EBB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50EBB" w:rsidP="002841CD">
            <w:pPr>
              <w:widowControl/>
              <w:suppressAutoHyphens w:val="0"/>
              <w:rPr>
                <w:rFonts w:ascii="Bookman Old Style" w:hAnsi="Bookman Old Style"/>
                <w:bCs/>
                <w:sz w:val="28"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 xml:space="preserve">2 классы. Направление: </w:t>
            </w:r>
            <w:r w:rsidR="002841CD" w:rsidRPr="002841CD">
              <w:rPr>
                <w:rFonts w:ascii="Bookman Old Style" w:hAnsi="Bookman Old Style"/>
                <w:bCs/>
                <w:sz w:val="28"/>
              </w:rPr>
              <w:t xml:space="preserve">Художественно – эстетическое: </w:t>
            </w:r>
          </w:p>
          <w:p w:rsidR="00250EBB" w:rsidRPr="00A5046F" w:rsidRDefault="00250EBB" w:rsidP="002841CD">
            <w:pPr>
              <w:widowControl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EBB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123D83" w:rsidRDefault="00250EBB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123D83" w:rsidRDefault="00250EBB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123D83" w:rsidRDefault="00250EBB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EBB" w:rsidRPr="00123D83" w:rsidRDefault="00250EBB" w:rsidP="002216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«Теремок», театральная студия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A45594">
            <w:pPr>
              <w:rPr>
                <w:rFonts w:ascii="Bookman Old Style" w:hAnsi="Bookman Old Style"/>
                <w:bCs/>
                <w:sz w:val="28"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>Направление: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>
              <w:rPr>
                <w:rFonts w:ascii="Bookman Old Style" w:hAnsi="Bookman Old Style"/>
                <w:bCs/>
                <w:sz w:val="28"/>
              </w:rPr>
              <w:t>Обще-интеллектуальное</w:t>
            </w:r>
          </w:p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«Чтение с увлечением»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 «Школа 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скорочтения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>»</w:t>
            </w:r>
            <w:r w:rsidRPr="0049540C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«Почемучки»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50EBB">
            <w:pPr>
              <w:jc w:val="center"/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>Направление: Социально - психологическое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Сказкотерапия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2216A5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841CD">
            <w:pPr>
              <w:widowControl/>
              <w:suppressAutoHyphens w:val="0"/>
              <w:jc w:val="center"/>
              <w:rPr>
                <w:rFonts w:ascii="Bookman Old Style" w:hAnsi="Bookman Old Style"/>
                <w:bCs/>
                <w:sz w:val="28"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>3 классы. Направление: Обще-интеллектуальное</w:t>
            </w:r>
          </w:p>
          <w:p w:rsidR="002841CD" w:rsidRPr="002841CD" w:rsidRDefault="002841CD" w:rsidP="008353DF">
            <w:pPr>
              <w:rPr>
                <w:rFonts w:ascii="Bookman Old Style" w:hAnsi="Bookman Old Style"/>
                <w:bCs/>
              </w:rPr>
            </w:pP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«Математический калейдоскоп»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«Шахматы» (1 группа)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50EBB" w:rsidRDefault="002841CD" w:rsidP="008353DF">
            <w:pPr>
              <w:rPr>
                <w:rFonts w:ascii="Bookman Old Style" w:hAnsi="Bookman Old Style" w:cs="Times New Roman"/>
                <w:sz w:val="28"/>
                <w:szCs w:val="22"/>
              </w:rPr>
            </w:pPr>
            <w:r w:rsidRPr="00250EBB">
              <w:rPr>
                <w:rFonts w:ascii="Bookman Old Style" w:hAnsi="Bookman Old Style"/>
                <w:bCs/>
                <w:sz w:val="28"/>
              </w:rPr>
              <w:lastRenderedPageBreak/>
              <w:t xml:space="preserve">Направление: </w:t>
            </w:r>
            <w:r>
              <w:rPr>
                <w:rFonts w:ascii="Bookman Old Style" w:hAnsi="Bookman Old Style"/>
                <w:bCs/>
                <w:sz w:val="28"/>
              </w:rPr>
              <w:t>Социальное</w:t>
            </w:r>
            <w:r w:rsidRPr="00250EBB">
              <w:rPr>
                <w:rFonts w:ascii="Bookman Old Style" w:hAnsi="Bookman Old Style"/>
                <w:bCs/>
                <w:sz w:val="28"/>
              </w:rPr>
              <w:t xml:space="preserve"> 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Проектная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8353DF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>Направление: Социально - психологическое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276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«Мир глазами ребенка»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Арттерапия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RPr="00D5350F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8353DF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2841CD" w:rsidRPr="00D5350F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8353DF">
            <w:pPr>
              <w:rPr>
                <w:rFonts w:ascii="Bookman Old Style" w:hAnsi="Bookman Old Style" w:cs="Times New Roman"/>
                <w:sz w:val="28"/>
                <w:szCs w:val="22"/>
              </w:rPr>
            </w:pPr>
            <w:r w:rsidRPr="002841CD">
              <w:rPr>
                <w:rFonts w:ascii="Bookman Old Style" w:hAnsi="Bookman Old Style" w:cs="Times New Roman"/>
                <w:sz w:val="28"/>
                <w:szCs w:val="22"/>
              </w:rPr>
              <w:t xml:space="preserve">4 классы. Направление: </w:t>
            </w:r>
            <w:r w:rsidRPr="002841CD">
              <w:rPr>
                <w:rFonts w:ascii="Bookman Old Style" w:hAnsi="Bookman Old Style"/>
                <w:bCs/>
                <w:sz w:val="28"/>
              </w:rPr>
              <w:t>Обще-интеллектуальное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грамматика»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«Углубленная  математика»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«Загадки русского языка»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«В мире книг»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»Шахматы» (1 группа)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 xml:space="preserve">«Техническое творчество» </w:t>
            </w:r>
          </w:p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49540C" w:rsidRDefault="002841CD" w:rsidP="002216A5">
            <w:pPr>
              <w:widowControl/>
              <w:suppressAutoHyphens w:val="0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2841CD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841CD">
            <w:pPr>
              <w:widowControl/>
              <w:suppressAutoHyphens w:val="0"/>
              <w:spacing w:line="360" w:lineRule="auto"/>
              <w:rPr>
                <w:rFonts w:hint="eastAsia"/>
                <w:bCs/>
              </w:rPr>
            </w:pPr>
            <w:r w:rsidRPr="002841CD">
              <w:rPr>
                <w:rFonts w:ascii="Bookman Old Style" w:hAnsi="Bookman Old Style"/>
                <w:bCs/>
                <w:sz w:val="28"/>
              </w:rPr>
              <w:t>Направление: Социально - психологическое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841CD">
            <w:pPr>
              <w:widowControl/>
              <w:suppressAutoHyphens w:val="0"/>
              <w:spacing w:line="360" w:lineRule="auto"/>
              <w:rPr>
                <w:rFonts w:ascii="Bookman Old Style" w:hAnsi="Bookman Old Style"/>
                <w:bCs/>
              </w:rPr>
            </w:pPr>
            <w:r w:rsidRPr="0049540C">
              <w:rPr>
                <w:rFonts w:ascii="Bookman Old Style" w:hAnsi="Bookman Old Style"/>
                <w:bCs/>
              </w:rPr>
              <w:t>«</w:t>
            </w:r>
            <w:proofErr w:type="spellStart"/>
            <w:r w:rsidRPr="0049540C">
              <w:rPr>
                <w:rFonts w:ascii="Bookman Old Style" w:hAnsi="Bookman Old Style"/>
                <w:bCs/>
              </w:rPr>
              <w:t>Игротерапия</w:t>
            </w:r>
            <w:proofErr w:type="spellEnd"/>
            <w:r w:rsidRPr="0049540C">
              <w:rPr>
                <w:rFonts w:ascii="Bookman Old Style" w:hAnsi="Bookman Old Style"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В течение года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841CD" w:rsidRDefault="002841CD" w:rsidP="002216A5">
            <w:pPr>
              <w:rPr>
                <w:rFonts w:ascii="Bookman Old Style" w:hAnsi="Bookman Old Style"/>
                <w:bCs/>
              </w:rPr>
            </w:pPr>
            <w:r w:rsidRPr="002841CD">
              <w:rPr>
                <w:rFonts w:ascii="Bookman Old Style" w:hAnsi="Bookman Old Style"/>
                <w:bCs/>
              </w:rPr>
              <w:t>Педагог, организующий внеурочную деятельность</w:t>
            </w:r>
          </w:p>
        </w:tc>
      </w:tr>
      <w:tr w:rsidR="00A45594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594" w:rsidRPr="00E77C15" w:rsidRDefault="00A45594" w:rsidP="00A45594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Дополнительное образование</w:t>
            </w:r>
            <w:r w:rsidRPr="00E77C15">
              <w:rPr>
                <w:rStyle w:val="CharAttribute5"/>
                <w:rFonts w:ascii="Bookman Old Style" w:eastAsia="№Е" w:hAnsi="Bookman Old Style"/>
                <w:szCs w:val="22"/>
              </w:rPr>
              <w:t xml:space="preserve"> (кружки, секции, объединения)</w:t>
            </w:r>
          </w:p>
          <w:p w:rsidR="00A45594" w:rsidRPr="00E77C15" w:rsidRDefault="00A45594" w:rsidP="00A45594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Cs w:val="22"/>
              </w:rPr>
              <w:t>по отдельному плану – графику дополнительного образования.</w:t>
            </w:r>
          </w:p>
          <w:p w:rsidR="00A45594" w:rsidRPr="00E77C15" w:rsidRDefault="00A45594" w:rsidP="00A45594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</w:p>
          <w:p w:rsidR="00A45594" w:rsidRPr="002841CD" w:rsidRDefault="00A45594" w:rsidP="002216A5">
            <w:pPr>
              <w:rPr>
                <w:rFonts w:ascii="Bookman Old Style" w:hAnsi="Bookman Old Style"/>
                <w:bCs/>
              </w:rPr>
            </w:pPr>
          </w:p>
        </w:tc>
      </w:tr>
      <w:tr w:rsidR="002841CD" w:rsidTr="002216A5">
        <w:trPr>
          <w:trHeight w:val="638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3.1.4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Самоуправление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Выборы актива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E77C1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F31AC" w:rsidRDefault="002841CD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Участие в подготовке и проведении ключевых общешкольных дел.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по плану работы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F31AC" w:rsidRDefault="002841CD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ВР,  ответственные по секторам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Поддержание в надлежащем порядке  закрепленной территории.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     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F31AC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E77C1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 раз в полугодие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2F31AC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учебный сектор</w:t>
            </w:r>
          </w:p>
        </w:tc>
      </w:tr>
      <w:tr w:rsidR="002841CD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b/>
                <w:color w:val="auto"/>
                <w:szCs w:val="22"/>
                <w:u w:val="none"/>
              </w:rPr>
              <w:t xml:space="preserve">3.1.5 </w:t>
            </w:r>
            <w:r w:rsidRPr="00E77C15">
              <w:rPr>
                <w:rStyle w:val="CharAttribute6"/>
                <w:rFonts w:ascii="Bookman Old Style" w:hAnsi="Bookman Old Style"/>
                <w:b/>
                <w:color w:val="auto"/>
                <w:szCs w:val="22"/>
                <w:u w:val="none"/>
              </w:rPr>
              <w:t>Профориентация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2"/>
                <w:szCs w:val="22"/>
              </w:rPr>
            </w:pPr>
          </w:p>
          <w:p w:rsidR="002841CD" w:rsidRPr="00E77C15" w:rsidRDefault="002841C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Разработка и утверждение планов (программ) по </w:t>
            </w:r>
            <w:proofErr w:type="spellStart"/>
            <w:r w:rsidRPr="00AA1B25">
              <w:rPr>
                <w:rFonts w:ascii="Bookman Old Style" w:hAnsi="Bookman Old Style"/>
                <w:sz w:val="22"/>
                <w:szCs w:val="22"/>
              </w:rPr>
              <w:t>профориентационной</w:t>
            </w:r>
            <w:proofErr w:type="spellEnd"/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 работе на 2021 – 2022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A1B25">
              <w:rPr>
                <w:rFonts w:ascii="Bookman Old Style" w:hAnsi="Bookman Old Style"/>
                <w:sz w:val="22"/>
                <w:szCs w:val="22"/>
              </w:rPr>
              <w:t>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Участие в конкурсе методических разработок «</w:t>
            </w:r>
            <w:proofErr w:type="spellStart"/>
            <w:r w:rsidRPr="00AA1B25">
              <w:rPr>
                <w:rFonts w:ascii="Bookman Old Style" w:hAnsi="Bookman Old Style"/>
                <w:sz w:val="22"/>
                <w:szCs w:val="22"/>
              </w:rPr>
              <w:t>Профориентир</w:t>
            </w:r>
            <w:proofErr w:type="spellEnd"/>
            <w:r w:rsidRPr="00AA1B25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октябрь, ноябрь 2021г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Оформление уголка по профориентации: «Востребованные профессии», «Твой путь к успеху», «Секреты выбора профессии»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2020 – 2021 учебный год;                                                              - мастер - классы;                                                                                              - обзор </w:t>
            </w:r>
            <w:proofErr w:type="spellStart"/>
            <w:r w:rsidRPr="00AA1B25">
              <w:rPr>
                <w:rFonts w:ascii="Bookman Old Style" w:hAnsi="Bookman Old Style"/>
                <w:sz w:val="22"/>
                <w:szCs w:val="22"/>
              </w:rPr>
              <w:t>профориентационных</w:t>
            </w:r>
            <w:proofErr w:type="spellEnd"/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 мероприятий;</w:t>
            </w:r>
          </w:p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- 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2841CD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AA1B2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учителя-предметники, классные руководители</w:t>
            </w:r>
          </w:p>
        </w:tc>
      </w:tr>
      <w:tr w:rsidR="002841CD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0E0AF6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</w:p>
        </w:tc>
      </w:tr>
      <w:tr w:rsidR="002841CD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  <w:p w:rsidR="00F07116" w:rsidRDefault="00F07116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</w:p>
          <w:p w:rsidR="00F07116" w:rsidRDefault="00F07116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</w:p>
          <w:p w:rsidR="00F07116" w:rsidRDefault="00F07116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</w:p>
          <w:p w:rsidR="002841CD" w:rsidRPr="0018680A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4"/>
                <w:szCs w:val="22"/>
              </w:rPr>
            </w:pPr>
            <w:r w:rsidRPr="0018680A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3.1.6 Работа с родителями</w:t>
            </w:r>
          </w:p>
          <w:p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  <w:p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  <w:p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Ориентировочное</w:t>
            </w:r>
          </w:p>
          <w:p w:rsidR="002841CD" w:rsidRPr="00D5350F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 xml:space="preserve">время </w:t>
            </w:r>
          </w:p>
          <w:p w:rsidR="002841CD" w:rsidRPr="00D5350F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2"/>
                <w:szCs w:val="22"/>
              </w:rPr>
            </w:pPr>
          </w:p>
          <w:p w:rsidR="002841CD" w:rsidRPr="00D5350F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D5350F"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Сентябрь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Родительские собрания по классам: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«Трудности адаптации первоклассников в школе»;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«Здоровье питание – гарантия нормального развития ребенка»;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«Школьный устав. Дисциплина»;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«Профилактика детского травматизма»;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«Нравственные ценности семьи»;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«Формирование активной жизненной позиции в школе и дома»;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«Предварительные итоги года»;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– «Летний отдых»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Февраль-март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Март-апрель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Администрация, социально-</w:t>
            </w: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психологическая служба, 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8 июля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D5350F" w:rsidRDefault="002841CD" w:rsidP="004846D9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D5350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2841CD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D359D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4"/>
              </w:rPr>
              <w:t xml:space="preserve">3.2.1 </w:t>
            </w:r>
            <w:r w:rsidRPr="00AA1B25">
              <w:rPr>
                <w:rStyle w:val="CharAttribute5"/>
                <w:rFonts w:ascii="Bookman Old Style" w:eastAsia="№Е" w:hAnsi="Bookman Old Style"/>
                <w:b/>
                <w:szCs w:val="24"/>
              </w:rPr>
              <w:t>Ключевые общешкольные дела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3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1.09.2021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Конкурс рисунков на асфальте «Я рисую мир!», приуроченный ко дню солидарности в борьбе с терроризмом.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1 - 4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3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2.09.2021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AA1B2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 xml:space="preserve">День города: </w:t>
            </w:r>
          </w:p>
          <w:p w:rsidR="002841CD" w:rsidRPr="00AA1B25" w:rsidRDefault="002841CD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AA1B2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-торжественная линейка;</w:t>
            </w:r>
          </w:p>
          <w:p w:rsidR="002841CD" w:rsidRPr="00AA1B25" w:rsidRDefault="002841CD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AA1B2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-конкурс рисунков</w:t>
            </w:r>
          </w:p>
          <w:p w:rsidR="002841CD" w:rsidRPr="00AA1B25" w:rsidRDefault="002841CD" w:rsidP="004846D9">
            <w:pPr>
              <w:widowControl/>
              <w:suppressAutoHyphens w:val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 «Любимому городу посвящается»: классные часы, встречи с интересными людьми города;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1 - 4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Default="002841CD" w:rsidP="004846D9">
            <w:pPr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AA1B2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10 -15.09.</w:t>
            </w:r>
          </w:p>
          <w:p w:rsidR="002841CD" w:rsidRPr="00AA1B25" w:rsidRDefault="002841CD" w:rsidP="004846D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1- 4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15.09.2021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День учителя. Праздничная встреча учителей и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04.10.2021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 xml:space="preserve">Торжественное посвящение в первоклассники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1-е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последняя суббота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26.10.2021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День народного единства (4 ноября)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3.9.2021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День матери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23.9.2021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День Конституции Российской Федерации (12 декабря).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9.12.2021 </w:t>
            </w: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Участие в новогодних утренниках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 2021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Акция «Покормите птиц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18.01.2022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Месячник военно-патриотического направления.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</w:t>
            </w:r>
          </w:p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Торжественный прием в ряды Юнармейцев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последняя суббота февраля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Международный женский день 8 марта. П</w:t>
            </w: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раздничный концерт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05.03.2022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Гагаринский урок «Космос – это мы» 61-годовщина полета в космос Ю.А.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12.04.2021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05.05.2022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t>Участие в параде, посвященном 77-летию Победы в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09.05.2022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360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Акция «Окна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360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Праздник последнего звонка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25.05.2022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E77C1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AA1B25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AA1B25" w:rsidRDefault="002841CD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841CD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8" w:lineRule="exact"/>
              <w:ind w:left="366" w:right="358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</w:rPr>
              <w:t xml:space="preserve">3.2.2 </w:t>
            </w:r>
            <w:r w:rsidRPr="000E0AF6">
              <w:rPr>
                <w:rStyle w:val="CharAttribute5"/>
                <w:rFonts w:ascii="Bookman Old Style" w:eastAsia="№Е" w:hAnsi="Bookman Old Style"/>
                <w:b/>
                <w:color w:val="000000"/>
              </w:rPr>
              <w:t>Детские общественные объединения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2841CD" w:rsidRPr="00964546" w:rsidRDefault="002841CD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Моё</w:t>
            </w:r>
            <w:r w:rsidRPr="000E0AF6">
              <w:rPr>
                <w:rFonts w:ascii="Bookman Old Style" w:hAnsi="Bookman Old Style"/>
                <w:spacing w:val="-3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движение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–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</w:t>
            </w:r>
          </w:p>
          <w:p w:rsidR="002841CD" w:rsidRPr="000E0AF6" w:rsidRDefault="002841CD" w:rsidP="004212C7">
            <w:pPr>
              <w:pStyle w:val="TableParagraph"/>
              <w:spacing w:line="270" w:lineRule="atLeast"/>
              <w:ind w:right="187"/>
              <w:rPr>
                <w:rFonts w:ascii="Bookman Old Style" w:hAnsi="Bookman Old Style"/>
              </w:rPr>
            </w:pPr>
            <w:proofErr w:type="gramStart"/>
            <w:r w:rsidRPr="000E0AF6">
              <w:rPr>
                <w:rFonts w:ascii="Bookman Old Style" w:hAnsi="Bookman Old Style"/>
              </w:rPr>
              <w:t>(прием в РДШ, чествование лидеров</w:t>
            </w:r>
            <w:r w:rsidRPr="000E0AF6">
              <w:rPr>
                <w:rFonts w:ascii="Bookman Old Style" w:hAnsi="Bookman Old Style"/>
                <w:spacing w:val="-58"/>
              </w:rPr>
              <w:t xml:space="preserve"> </w:t>
            </w:r>
            <w:r>
              <w:rPr>
                <w:rFonts w:ascii="Bookman Old Style" w:hAnsi="Bookman Old Style"/>
                <w:spacing w:val="-5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</w:t>
            </w:r>
            <w:r w:rsidRPr="000E0AF6">
              <w:rPr>
                <w:rFonts w:ascii="Bookman Old Style" w:hAnsi="Bookman Old Style"/>
                <w:spacing w:val="-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активистов движения»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0E0AF6" w:rsidRDefault="002841CD" w:rsidP="000E0AF6">
            <w:pPr>
              <w:pStyle w:val="TableParagraph"/>
              <w:spacing w:line="268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22.10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ВР</w:t>
            </w:r>
            <w:r w:rsidRPr="000E0AF6">
              <w:rPr>
                <w:rFonts w:ascii="Bookman Old Style" w:hAnsi="Bookman Old Style"/>
              </w:rPr>
              <w:t>,</w:t>
            </w:r>
          </w:p>
          <w:p w:rsidR="002841CD" w:rsidRPr="000E0AF6" w:rsidRDefault="002841CD" w:rsidP="004212C7">
            <w:pPr>
              <w:pStyle w:val="TableParagraph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актив</w:t>
            </w:r>
            <w:r w:rsidRPr="000E0AF6">
              <w:rPr>
                <w:rFonts w:ascii="Bookman Old Style" w:hAnsi="Bookman Old Style"/>
                <w:spacing w:val="-3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Каждый</w:t>
            </w:r>
            <w:r w:rsidRPr="000E0AF6">
              <w:rPr>
                <w:rFonts w:ascii="Bookman Old Style" w:hAnsi="Bookman Old Style"/>
                <w:spacing w:val="-3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ребенок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–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чемпион.</w:t>
            </w:r>
          </w:p>
          <w:p w:rsidR="002841CD" w:rsidRPr="000E0AF6" w:rsidRDefault="002841CD" w:rsidP="004212C7">
            <w:pPr>
              <w:pStyle w:val="TableParagraph"/>
              <w:spacing w:line="270" w:lineRule="atLeast"/>
              <w:ind w:right="1259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  <w:spacing w:val="-1"/>
              </w:rPr>
              <w:t>(знакомство</w:t>
            </w:r>
            <w:r w:rsidRPr="000E0AF6">
              <w:rPr>
                <w:rFonts w:ascii="Bookman Old Style" w:hAnsi="Bookman Old Style"/>
                <w:spacing w:val="-10"/>
              </w:rPr>
              <w:t xml:space="preserve"> </w:t>
            </w:r>
            <w:r w:rsidRPr="000E0AF6">
              <w:rPr>
                <w:rFonts w:ascii="Bookman Old Style" w:hAnsi="Bookman Old Style"/>
                <w:spacing w:val="-1"/>
              </w:rPr>
              <w:t>с</w:t>
            </w:r>
            <w:r w:rsidRPr="000E0AF6">
              <w:rPr>
                <w:rFonts w:ascii="Bookman Old Style" w:hAnsi="Bookman Old Style"/>
                <w:spacing w:val="-11"/>
              </w:rPr>
              <w:t xml:space="preserve"> </w:t>
            </w:r>
            <w:r w:rsidRPr="000E0AF6">
              <w:rPr>
                <w:rFonts w:ascii="Bookman Old Style" w:hAnsi="Bookman Old Style"/>
                <w:spacing w:val="-1"/>
              </w:rPr>
              <w:t>платформой</w:t>
            </w:r>
            <w:r w:rsidRPr="000E0AF6">
              <w:rPr>
                <w:rFonts w:ascii="Bookman Old Style" w:hAnsi="Bookman Old Style"/>
                <w:spacing w:val="-57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СПОРТ</w:t>
            </w:r>
            <w:proofErr w:type="gramStart"/>
            <w:r w:rsidRPr="000E0AF6">
              <w:rPr>
                <w:rFonts w:ascii="Bookman Old Style" w:hAnsi="Bookman Old Style"/>
              </w:rPr>
              <w:t>.Р</w:t>
            </w:r>
            <w:proofErr w:type="gramEnd"/>
            <w:r w:rsidRPr="000E0AF6">
              <w:rPr>
                <w:rFonts w:ascii="Bookman Old Style" w:hAnsi="Bookman Old Style"/>
              </w:rPr>
              <w:t>ДШ.РФ)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0E0AF6" w:rsidRDefault="002841CD" w:rsidP="000E0AF6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24.09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ind w:right="99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  <w:r w:rsidRPr="000E0AF6">
              <w:rPr>
                <w:rFonts w:ascii="Bookman Old Style" w:hAnsi="Bookman Old Style"/>
                <w:spacing w:val="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  <w:spacing w:val="-1"/>
              </w:rPr>
              <w:t>Представление</w:t>
            </w:r>
            <w:r w:rsidRPr="000E0AF6">
              <w:rPr>
                <w:rFonts w:ascii="Bookman Old Style" w:hAnsi="Bookman Old Style"/>
                <w:spacing w:val="-1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конкурсов</w:t>
            </w:r>
            <w:r w:rsidRPr="000E0AF6">
              <w:rPr>
                <w:rFonts w:ascii="Bookman Old Style" w:hAnsi="Bookman Old Style"/>
                <w:spacing w:val="-1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8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0E0AF6" w:rsidRDefault="002841CD" w:rsidP="00C36C11">
            <w:pPr>
              <w:pStyle w:val="TableParagraph"/>
              <w:spacing w:line="268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22.10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</w:p>
          <w:p w:rsidR="002841CD" w:rsidRPr="000E0AF6" w:rsidRDefault="002841C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руководители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ind w:right="332"/>
              <w:rPr>
                <w:rFonts w:ascii="Bookman Old Style" w:hAnsi="Bookman Old Style"/>
              </w:rPr>
            </w:pPr>
            <w:proofErr w:type="spellStart"/>
            <w:r w:rsidRPr="000E0AF6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0E0AF6">
              <w:rPr>
                <w:rFonts w:ascii="Bookman Old Style" w:hAnsi="Bookman Old Style"/>
                <w:spacing w:val="-4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«Единство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РДШ»</w:t>
            </w:r>
            <w:r w:rsidRPr="000E0AF6">
              <w:rPr>
                <w:rFonts w:ascii="Bookman Old Style" w:hAnsi="Bookman Old Style"/>
                <w:spacing w:val="-14"/>
              </w:rPr>
              <w:t xml:space="preserve"> </w:t>
            </w:r>
            <w:r>
              <w:rPr>
                <w:rFonts w:ascii="Bookman Old Style" w:hAnsi="Bookman Old Style"/>
                <w:spacing w:val="-14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в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честь</w:t>
            </w:r>
            <w:r w:rsidRPr="000E0AF6">
              <w:rPr>
                <w:rFonts w:ascii="Bookman Old Style" w:hAnsi="Bookman Old Style"/>
                <w:spacing w:val="-57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Дня</w:t>
            </w:r>
            <w:r w:rsidRPr="000E0AF6">
              <w:rPr>
                <w:rFonts w:ascii="Bookman Old Style" w:hAnsi="Bookman Old Style"/>
                <w:spacing w:val="-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народного</w:t>
            </w:r>
            <w:r w:rsidRPr="000E0AF6">
              <w:rPr>
                <w:rFonts w:ascii="Bookman Old Style" w:hAnsi="Bookman Old Style"/>
                <w:spacing w:val="-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0E0AF6" w:rsidRDefault="002841CD" w:rsidP="00C36C11">
            <w:pPr>
              <w:pStyle w:val="TableParagraph"/>
              <w:spacing w:line="265" w:lineRule="exact"/>
              <w:ind w:left="118" w:right="114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0</w:t>
            </w:r>
            <w:r w:rsidRPr="000E0AF6">
              <w:rPr>
                <w:rFonts w:ascii="Bookman Old Style" w:hAnsi="Bookman Old Style"/>
              </w:rPr>
              <w:t>9.11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</w:p>
          <w:p w:rsidR="002841CD" w:rsidRPr="000E0AF6" w:rsidRDefault="002841C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руководители,</w:t>
            </w:r>
            <w:r w:rsidRPr="000E0AF6">
              <w:rPr>
                <w:rFonts w:ascii="Bookman Old Style" w:hAnsi="Bookman Old Style"/>
                <w:spacing w:val="-5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вожатые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Конституция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моей</w:t>
            </w:r>
            <w:r w:rsidRPr="000E0AF6">
              <w:rPr>
                <w:rFonts w:ascii="Bookman Old Style" w:hAnsi="Bookman Old Style"/>
                <w:spacing w:val="-5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0E0AF6" w:rsidRDefault="002841CD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10.12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</w:p>
          <w:p w:rsidR="002841CD" w:rsidRPr="000E0AF6" w:rsidRDefault="002841C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руководители,</w:t>
            </w:r>
            <w:r w:rsidRPr="000E0AF6">
              <w:rPr>
                <w:rFonts w:ascii="Bookman Old Style" w:hAnsi="Bookman Old Style"/>
                <w:spacing w:val="-5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вожатые</w:t>
            </w:r>
          </w:p>
        </w:tc>
      </w:tr>
      <w:tr w:rsidR="002841CD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День</w:t>
            </w:r>
            <w:r w:rsidRPr="000E0AF6">
              <w:rPr>
                <w:rFonts w:ascii="Bookman Old Style" w:hAnsi="Bookman Old Style"/>
                <w:spacing w:val="-9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Памяти</w:t>
            </w:r>
            <w:r w:rsidRPr="000E0AF6">
              <w:rPr>
                <w:rFonts w:ascii="Bookman Old Style" w:hAnsi="Bookman Old Style"/>
                <w:spacing w:val="-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</w:t>
            </w:r>
            <w:r w:rsidRPr="000E0AF6">
              <w:rPr>
                <w:rFonts w:ascii="Bookman Old Style" w:hAnsi="Bookman Old Style"/>
                <w:spacing w:val="-8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Славы.</w:t>
            </w:r>
          </w:p>
          <w:p w:rsidR="002841CD" w:rsidRPr="000E0AF6" w:rsidRDefault="002841CD" w:rsidP="004212C7">
            <w:pPr>
              <w:pStyle w:val="TableParagraph"/>
              <w:spacing w:line="270" w:lineRule="atLeast"/>
              <w:ind w:right="543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Классный</w:t>
            </w:r>
            <w:r w:rsidRPr="000E0AF6">
              <w:rPr>
                <w:rFonts w:ascii="Bookman Old Style" w:hAnsi="Bookman Old Style"/>
                <w:spacing w:val="-5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час</w:t>
            </w:r>
            <w:r w:rsidRPr="000E0AF6">
              <w:rPr>
                <w:rFonts w:ascii="Bookman Old Style" w:hAnsi="Bookman Old Style"/>
                <w:spacing w:val="-6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–</w:t>
            </w:r>
            <w:r w:rsidRPr="000E0AF6">
              <w:rPr>
                <w:rFonts w:ascii="Bookman Old Style" w:hAnsi="Bookman Old Style"/>
                <w:spacing w:val="-4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информационная</w:t>
            </w:r>
            <w:r w:rsidRPr="000E0AF6">
              <w:rPr>
                <w:rFonts w:ascii="Bookman Old Style" w:hAnsi="Bookman Old Style"/>
                <w:spacing w:val="-57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компания</w:t>
            </w:r>
            <w:r w:rsidRPr="000E0AF6">
              <w:rPr>
                <w:rFonts w:ascii="Bookman Old Style" w:hAnsi="Bookman Old Style"/>
                <w:spacing w:val="-10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«День </w:t>
            </w:r>
            <w:r w:rsidRPr="000E0AF6">
              <w:rPr>
                <w:rFonts w:ascii="Bookman Old Style" w:hAnsi="Bookman Old Style"/>
              </w:rPr>
              <w:t>Памяти</w:t>
            </w:r>
            <w:r w:rsidRPr="000E0AF6">
              <w:rPr>
                <w:rFonts w:ascii="Bookman Old Style" w:hAnsi="Bookman Old Style"/>
                <w:spacing w:val="-10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и</w:t>
            </w:r>
            <w:r w:rsidRPr="000E0AF6">
              <w:rPr>
                <w:rFonts w:ascii="Bookman Old Style" w:hAnsi="Bookman Old Style"/>
                <w:spacing w:val="-12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Славы»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1CD" w:rsidRPr="000E0AF6" w:rsidRDefault="002841CD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14.01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1CD" w:rsidRPr="000E0AF6" w:rsidRDefault="002841CD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Классные</w:t>
            </w:r>
            <w:r w:rsidRPr="000E0AF6">
              <w:rPr>
                <w:rFonts w:ascii="Bookman Old Style" w:hAnsi="Bookman Old Style"/>
                <w:spacing w:val="1"/>
              </w:rPr>
              <w:t xml:space="preserve"> </w:t>
            </w:r>
            <w:r w:rsidRPr="000E0AF6">
              <w:rPr>
                <w:rFonts w:ascii="Bookman Old Style" w:hAnsi="Bookman Old Style"/>
              </w:rPr>
              <w:t>руководители,</w:t>
            </w:r>
          </w:p>
          <w:p w:rsidR="002841CD" w:rsidRPr="000E0AF6" w:rsidRDefault="002841C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0E0AF6">
              <w:rPr>
                <w:rFonts w:ascii="Bookman Old Style" w:hAnsi="Bookman Old Style"/>
              </w:rPr>
              <w:t>вожатые</w:t>
            </w:r>
          </w:p>
        </w:tc>
      </w:tr>
      <w:tr w:rsidR="00F07116" w:rsidRPr="00E23442" w:rsidTr="00F07116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pStyle w:val="TableParagraph"/>
              <w:ind w:right="936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07116">
              <w:rPr>
                <w:rFonts w:ascii="Bookman Old Style" w:hAnsi="Bookman Old Style"/>
                <w:b/>
                <w:sz w:val="28"/>
              </w:rPr>
              <w:t>Юнармия</w:t>
            </w:r>
            <w:proofErr w:type="spellEnd"/>
          </w:p>
        </w:tc>
      </w:tr>
      <w:tr w:rsidR="00F3113F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3F" w:rsidRPr="000E0AF6" w:rsidRDefault="00F3113F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0E0AF6" w:rsidRDefault="00F3113F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proofErr w:type="gram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8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9 декабря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21-22 февраля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До 30 апреля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по ВР, классные </w:t>
            </w: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22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9 июня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26 июля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23442" w:rsidTr="00F07116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3113F">
            <w:pPr>
              <w:pStyle w:val="TableParagraph"/>
              <w:ind w:right="936"/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  <w:sz w:val="28"/>
              </w:rPr>
              <w:t>Эколята</w:t>
            </w:r>
            <w:proofErr w:type="spellEnd"/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Ответственные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Посвящение в «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Эколята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Сентябрь-октябрь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Обновление информации стенда «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Эколята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Праздника «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Эколята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 – друзья и защитники природы!»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«Птицы – наши друзья!»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Ноябрь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Проведение Уроков 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 по темам учебного пособия «Азбука 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Природолюбия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», тематические 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Тематические выставки творческих работ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Октябрь, январь, март, 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Конкурс рисунков «Природа – это сказка! Сохраним ее с 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Эколятами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Февраль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Фотоконкурс о Природе «Сохраним это чудо с 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Эколятами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«День 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Проект «Живой уголок </w:t>
            </w:r>
            <w:proofErr w:type="spellStart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Эколят</w:t>
            </w:r>
            <w:proofErr w:type="spellEnd"/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«Чистый пляж»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3113F" w:rsidRDefault="00F07116" w:rsidP="00F07116">
            <w:pPr>
              <w:rPr>
                <w:rFonts w:ascii="Bookman Old Style" w:hAnsi="Bookman Old Style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Куратор объединения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116" w:rsidRPr="000E0AF6" w:rsidRDefault="00F07116" w:rsidP="00C36C11">
            <w:pPr>
              <w:pStyle w:val="TableParagraph"/>
              <w:spacing w:line="265" w:lineRule="exact"/>
              <w:ind w:left="506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E0AF6" w:rsidRDefault="00F07116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</w:p>
        </w:tc>
      </w:tr>
      <w:tr w:rsidR="00F07116" w:rsidRPr="00E23442" w:rsidTr="00F07116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pStyle w:val="TableParagraph"/>
              <w:ind w:right="936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07116">
              <w:rPr>
                <w:rFonts w:ascii="Bookman Old Style" w:hAnsi="Bookman Old Style"/>
                <w:b/>
                <w:sz w:val="28"/>
              </w:rPr>
              <w:t>Волонтёрство</w:t>
            </w:r>
            <w:proofErr w:type="spellEnd"/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Ответственные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жестовых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23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глухих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26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по ВР, социально-психологическая служба, </w:t>
            </w: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6 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слепых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13 ноября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Акция «Поможем бездомным животным»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Ноябрь-декабрь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5 декабря (6 декабря)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Всемирный день азбуки Брайля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21-23 февраля,</w:t>
            </w:r>
          </w:p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6-9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Акция «Мой чистый город»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F0711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5 мая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F07116" w:rsidRDefault="00F07116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07116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C36C11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3.2.3 </w:t>
            </w:r>
            <w:r w:rsidR="009C1C81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Безопасность</w:t>
            </w:r>
            <w:r w:rsidRPr="00964546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. Школа – территория здоровья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E0AF6" w:rsidRDefault="00F07116" w:rsidP="00364D9E">
            <w:pPr>
              <w:pStyle w:val="TableParagraph"/>
              <w:spacing w:line="268" w:lineRule="exact"/>
              <w:ind w:left="578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Дела,</w:t>
            </w:r>
            <w:r w:rsidRPr="000E0AF6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E0AF6">
              <w:rPr>
                <w:rFonts w:ascii="Bookman Old Style" w:hAnsi="Bookman Old Style"/>
                <w:b/>
                <w:sz w:val="20"/>
              </w:rPr>
              <w:t>события,</w:t>
            </w:r>
            <w:r w:rsidRPr="000E0AF6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0E0AF6">
              <w:rPr>
                <w:rFonts w:ascii="Bookman Old Style" w:hAnsi="Bookman Old Style"/>
                <w:b/>
                <w:sz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E0AF6" w:rsidRDefault="00F07116" w:rsidP="00364D9E">
            <w:pPr>
              <w:pStyle w:val="TableParagraph"/>
              <w:spacing w:line="268" w:lineRule="exact"/>
              <w:ind w:left="185" w:right="18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E0AF6" w:rsidRDefault="00F07116" w:rsidP="00364D9E">
            <w:pPr>
              <w:pStyle w:val="TableParagraph"/>
              <w:spacing w:line="268" w:lineRule="exact"/>
              <w:ind w:left="453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E0AF6" w:rsidRDefault="00F07116" w:rsidP="00364D9E">
            <w:pPr>
              <w:pStyle w:val="TableParagraph"/>
              <w:spacing w:line="268" w:lineRule="exact"/>
              <w:ind w:left="366" w:right="35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0E0AF6">
              <w:rPr>
                <w:rFonts w:ascii="Bookman Old Style" w:hAnsi="Bookman Old Style"/>
                <w:b/>
                <w:sz w:val="20"/>
              </w:rPr>
              <w:t>Ответственные</w:t>
            </w:r>
          </w:p>
        </w:tc>
      </w:tr>
      <w:tr w:rsidR="00F07116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E0AF6" w:rsidRDefault="00F07116" w:rsidP="00364D9E">
            <w:pPr>
              <w:pStyle w:val="TableParagraph"/>
              <w:spacing w:line="268" w:lineRule="exact"/>
              <w:ind w:left="366" w:right="358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Направление: Профилактика правонарушений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Ведение банков данных:</w:t>
            </w:r>
          </w:p>
          <w:p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безнадзорных и беспризорных детей;</w:t>
            </w:r>
          </w:p>
          <w:p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правоохранительных органах;</w:t>
            </w:r>
          </w:p>
          <w:p w:rsidR="00F07116" w:rsidRPr="00E4013A" w:rsidRDefault="00F07116" w:rsidP="00364D9E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школе;</w:t>
            </w:r>
          </w:p>
          <w:p w:rsidR="00F07116" w:rsidRPr="00E4013A" w:rsidRDefault="00F07116" w:rsidP="00364D9E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lastRenderedPageBreak/>
              <w:t>– детей и семей, находящихся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E77C15" w:rsidRDefault="00F07116" w:rsidP="00364D9E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364D9E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964546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Классные руководители</w:t>
            </w:r>
          </w:p>
        </w:tc>
      </w:tr>
      <w:tr w:rsidR="00F07116" w:rsidRPr="00E23442" w:rsidTr="002216A5">
        <w:trPr>
          <w:trHeight w:val="228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E4013A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 xml:space="preserve">Социально-педагогическая диагностика с целью выявления личностных проблем обучающихся, семьи. Профилактическая и коррекционная работа с </w:t>
            </w:r>
            <w:proofErr w:type="gramStart"/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обучающимися</w:t>
            </w:r>
            <w:proofErr w:type="gramEnd"/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, состоящими на различных видах учета</w:t>
            </w:r>
          </w:p>
          <w:p w:rsidR="00F07116" w:rsidRPr="00E4013A" w:rsidRDefault="00F07116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E77C15" w:rsidRDefault="00F07116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E77C15" w:rsidRDefault="00F07116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Классные руководители</w:t>
            </w:r>
          </w:p>
        </w:tc>
      </w:tr>
      <w:tr w:rsidR="00F07116" w:rsidRPr="00E23442" w:rsidTr="002216A5">
        <w:trPr>
          <w:trHeight w:val="557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026800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553B3">
              <w:rPr>
                <w:rStyle w:val="CharAttribute6"/>
                <w:rFonts w:ascii="Bookman Old Style" w:hAnsi="Bookman Old Style"/>
                <w:b/>
                <w:color w:val="000000"/>
                <w:sz w:val="22"/>
                <w:szCs w:val="22"/>
                <w:u w:val="none"/>
              </w:rPr>
              <w:t>Направление</w:t>
            </w: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: Безопасность дорожного движения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Беседы в классах по ПДД.</w:t>
            </w:r>
          </w:p>
          <w:p w:rsidR="00F07116" w:rsidRPr="00964546" w:rsidRDefault="00F07116" w:rsidP="00964546">
            <w:pPr>
              <w:widowControl/>
              <w:suppressAutoHyphens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964546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Смотр уголков по безопасности дорожного движения (1,2 классы)</w:t>
            </w: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1-2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Администрация.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964546">
            <w:pPr>
              <w:widowControl/>
              <w:suppressAutoHyphens w:val="0"/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  <w:t xml:space="preserve">Праздник « </w:t>
            </w:r>
            <w:proofErr w:type="spellStart"/>
            <w:r w:rsidRPr="00964546"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  <w:t>Светофорик</w:t>
            </w:r>
            <w:proofErr w:type="spellEnd"/>
            <w:r w:rsidRPr="00964546"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  <w:t>» для 3 – 4 классов.</w:t>
            </w: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 директора по ВР, старшие вожатые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964546">
            <w:pPr>
              <w:widowControl/>
              <w:suppressAutoHyphens w:val="0"/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Calibri"/>
                <w:sz w:val="22"/>
                <w:szCs w:val="22"/>
                <w:lang w:eastAsia="ru-RU" w:bidi="ar-SA"/>
              </w:rPr>
              <w:t>Агитбригада ЮИД – по 1 классам:</w:t>
            </w: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Calibri"/>
                <w:sz w:val="22"/>
                <w:szCs w:val="22"/>
              </w:rPr>
              <w:t>-Изготовление памятки «Безопасный маршрут в школу»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Руководитель ЮИД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«Уроки здоровья»:</w:t>
            </w: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-Лекторий для </w:t>
            </w:r>
            <w:proofErr w:type="gramStart"/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обучающихся</w:t>
            </w:r>
            <w:proofErr w:type="gramEnd"/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 «Мое здоровье – мое богатство»;</w:t>
            </w: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-просмотр видеофильмов;</w:t>
            </w:r>
          </w:p>
          <w:p w:rsidR="00F07116" w:rsidRPr="00964546" w:rsidRDefault="00F07116" w:rsidP="00964546">
            <w:pPr>
              <w:widowControl/>
              <w:suppressAutoHyphens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116" w:rsidRPr="00964546" w:rsidRDefault="00F07116" w:rsidP="00964546">
            <w:pPr>
              <w:widowControl/>
              <w:suppressAutoHyphens w:val="0"/>
              <w:jc w:val="center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964546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1–4</w:t>
            </w:r>
          </w:p>
          <w:p w:rsidR="00F07116" w:rsidRPr="00AA1B25" w:rsidRDefault="00F07116" w:rsidP="00964546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964546"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  <w:t>Открытые классные часы во 2 классах   «За здоровый образ жизни»</w:t>
            </w:r>
          </w:p>
          <w:p w:rsidR="00F07116" w:rsidRPr="00964546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 –е 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07116" w:rsidRPr="00964546" w:rsidRDefault="00F07116" w:rsidP="004212C7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964546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Тематические классные часы по ПДД    (1 – 11 классы)</w:t>
            </w:r>
          </w:p>
          <w:p w:rsidR="00F07116" w:rsidRPr="00AA1B25" w:rsidRDefault="00F07116" w:rsidP="00964546">
            <w:pPr>
              <w:widowControl/>
              <w:suppressAutoHyphens w:val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07116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4"/>
                <w:szCs w:val="22"/>
              </w:rPr>
            </w:pPr>
            <w:r w:rsidRPr="001553B3">
              <w:rPr>
                <w:rFonts w:ascii="Bookman Old Style" w:hAnsi="Bookman Old Style"/>
                <w:b/>
                <w:sz w:val="24"/>
                <w:szCs w:val="28"/>
              </w:rPr>
              <w:t>Направление:</w:t>
            </w:r>
            <w:r w:rsidRPr="001553B3">
              <w:rPr>
                <w:rFonts w:ascii="Bookman Old Style" w:hAnsi="Bookman Old Style"/>
                <w:sz w:val="24"/>
                <w:szCs w:val="28"/>
              </w:rPr>
              <w:t xml:space="preserve">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3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До 15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Республиканская акция «Чтобы помнили», посвященная памяти </w:t>
            </w: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До 30 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Заместитель директора по ВР, классные </w:t>
            </w: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руководители, педагоги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Январь-июнь,</w:t>
            </w:r>
          </w:p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сентябрь-декабрь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Сентябрь – до 30 ноября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16 ноября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28055F">
            <w:pPr>
              <w:pStyle w:val="ParaAttribute8"/>
              <w:spacing w:line="276" w:lineRule="auto"/>
              <w:ind w:firstLine="0"/>
              <w:rPr>
                <w:rFonts w:eastAsia="SimSun"/>
                <w:sz w:val="24"/>
                <w:szCs w:val="28"/>
                <w:lang w:eastAsia="zh-CN" w:bidi="hi-IN"/>
              </w:rPr>
            </w:pPr>
            <w:r w:rsidRPr="001553B3">
              <w:rPr>
                <w:rFonts w:ascii="Bookman Old Style" w:eastAsia="SimSun" w:hAnsi="Bookman Old Style"/>
                <w:b/>
                <w:sz w:val="24"/>
                <w:szCs w:val="28"/>
                <w:lang w:eastAsia="zh-CN" w:bidi="hi-IN"/>
              </w:rPr>
              <w:t>Направление:</w:t>
            </w:r>
            <w:r w:rsidRPr="001553B3">
              <w:rPr>
                <w:rFonts w:ascii="Bookman Old Style" w:eastAsia="SimSun" w:hAnsi="Bookman Old Style"/>
                <w:sz w:val="24"/>
                <w:szCs w:val="28"/>
                <w:lang w:eastAsia="zh-CN" w:bidi="hi-IN"/>
              </w:rPr>
              <w:t xml:space="preserve"> мероприятия, направленные на формирование здорового образа жизни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553B3">
              <w:rPr>
                <w:rFonts w:ascii="Bookman Old Style" w:hAnsi="Bookman Old Style" w:cs="Times New Roman"/>
                <w:szCs w:val="28"/>
              </w:rPr>
              <w:t>обучающихся</w:t>
            </w:r>
            <w:proofErr w:type="gramEnd"/>
            <w:r w:rsidRPr="001553B3">
              <w:rPr>
                <w:rFonts w:ascii="Bookman Old Style" w:hAnsi="Bookman Old Style" w:cs="Times New Roman"/>
                <w:szCs w:val="28"/>
              </w:rPr>
              <w:t xml:space="preserve"> «Стиль жизни – здоровье!2021»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Апрель-ноябрь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2-4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Всемирный день иммунитета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 марта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Март-апрель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Март-июнь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Март-июнь, январь-февраль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2-4</w:t>
            </w:r>
          </w:p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Апрель-сентябрь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Март-апрель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Март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</w:p>
        </w:tc>
      </w:tr>
      <w:tr w:rsidR="00F07116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480E15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 xml:space="preserve">3.2.4 </w:t>
            </w:r>
            <w:r w:rsidRPr="00480E15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«</w:t>
            </w: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Этнокультурное воспитание: От малой Родины до Великой России»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Классы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1553B3">
              <w:rPr>
                <w:rFonts w:ascii="Bookman Old Style" w:hAnsi="Bookman Old Style" w:cs="Times New Roman"/>
                <w:b/>
                <w:szCs w:val="28"/>
              </w:rPr>
              <w:t>Ответственные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Проект «Культурный дневник школьника»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Проект «Дагестанские сказки»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  <w:lang w:val="en-US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  <w:lang w:val="en-US"/>
              </w:rPr>
              <w:t xml:space="preserve">15 </w:t>
            </w:r>
            <w:r w:rsidRPr="001553B3">
              <w:rPr>
                <w:rFonts w:ascii="Bookman Old Style" w:hAnsi="Bookman Old Style" w:cs="Times New Roman"/>
                <w:szCs w:val="28"/>
              </w:rPr>
              <w:t>сентября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Сентябрь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Посещение театров и музеев учащимися образовательных </w:t>
            </w: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организаций в рамках проекта бесплатного абонемента «Культура - детям Дагестана»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Сентябрь-декабрь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 xml:space="preserve">Заместитель директора по ВР, классные </w:t>
            </w: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ind w:left="20"/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lastRenderedPageBreak/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Февраль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21 февраля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Международный день коренных народов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9 августа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1553B3">
              <w:rPr>
                <w:rFonts w:ascii="Bookman Old Style" w:hAnsi="Bookman Old Style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07116" w:rsidRPr="00E23442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BD5B47" w:rsidRDefault="00F07116" w:rsidP="008353DF">
            <w:pPr>
              <w:rPr>
                <w:rFonts w:ascii="Bookman Old Style" w:hAnsi="Bookman Old Style" w:cs="Times New Roman"/>
                <w:b/>
                <w:szCs w:val="28"/>
              </w:rPr>
            </w:pPr>
            <w:r w:rsidRPr="00BD5B47">
              <w:rPr>
                <w:rFonts w:ascii="Bookman Old Style" w:hAnsi="Bookman Old Style" w:cs="Times New Roman"/>
                <w:b/>
                <w:sz w:val="28"/>
                <w:szCs w:val="28"/>
              </w:rPr>
              <w:t>3.2.5 Школьные и социальные медиа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Выпуск классной и тематической стенной печати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F07116" w:rsidRPr="00E23442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 xml:space="preserve">Съемка тематических видеороликов в </w:t>
            </w:r>
            <w:proofErr w:type="gramStart"/>
            <w:r w:rsidRPr="002216A5">
              <w:rPr>
                <w:rFonts w:ascii="Bookman Old Style" w:hAnsi="Bookman Old Style" w:cs="Times New Roman"/>
                <w:szCs w:val="28"/>
              </w:rPr>
              <w:t>школьный</w:t>
            </w:r>
            <w:proofErr w:type="gramEnd"/>
            <w:r w:rsidRPr="002216A5">
              <w:rPr>
                <w:rFonts w:ascii="Bookman Old Style" w:hAnsi="Bookman Old Style" w:cs="Times New Roman"/>
                <w:szCs w:val="28"/>
              </w:rPr>
              <w:t xml:space="preserve"> </w:t>
            </w:r>
            <w:proofErr w:type="spellStart"/>
            <w:r w:rsidRPr="002216A5">
              <w:rPr>
                <w:rFonts w:ascii="Bookman Old Style" w:hAnsi="Bookman Old Style" w:cs="Times New Roman"/>
                <w:szCs w:val="28"/>
              </w:rPr>
              <w:t>Инстаграмм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1-4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F07116" w:rsidRPr="00E23442" w:rsidTr="002216A5">
        <w:trPr>
          <w:trHeight w:val="53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216A5" w:rsidRDefault="00F07116" w:rsidP="008353DF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F07116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E77C15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F07116" w:rsidRPr="00E77C1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i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3.2.6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Организация предметно-эстетической среды</w:t>
            </w:r>
            <w:r w:rsidRPr="00E77C15">
              <w:rPr>
                <w:rFonts w:ascii="Bookman Old Style" w:hAnsi="Bookman Old Style"/>
                <w:b/>
                <w:i/>
                <w:sz w:val="28"/>
                <w:szCs w:val="22"/>
              </w:rPr>
              <w:t xml:space="preserve"> </w:t>
            </w:r>
          </w:p>
        </w:tc>
      </w:tr>
      <w:tr w:rsidR="00F07116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F07116" w:rsidRPr="001553B3" w:rsidRDefault="00F07116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F07116" w:rsidRPr="001553B3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1553B3" w:rsidRDefault="00F07116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F07116" w:rsidRPr="001553B3" w:rsidRDefault="00F07116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F07116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 2021 г.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F31AC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F07116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размещение регулярно сменяемых экспозиций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F31AC" w:rsidRDefault="00F07116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Заместители директора</w:t>
            </w:r>
          </w:p>
        </w:tc>
      </w:tr>
      <w:tr w:rsidR="00F07116" w:rsidTr="002216A5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sz w:val="22"/>
                <w:szCs w:val="22"/>
              </w:rPr>
              <w:t>благоустройство классных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1-4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AA1B25" w:rsidRDefault="00F07116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1B2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Pr="002F31AC" w:rsidRDefault="00F07116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2F31AC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07116" w:rsidTr="002216A5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116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F07116" w:rsidRPr="00AA1B25" w:rsidRDefault="00F07116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352E11" w:rsidRDefault="00352E11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tbl>
      <w:tblPr>
        <w:tblW w:w="107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41"/>
        <w:gridCol w:w="1418"/>
        <w:gridCol w:w="283"/>
        <w:gridCol w:w="1514"/>
        <w:gridCol w:w="163"/>
        <w:gridCol w:w="156"/>
        <w:gridCol w:w="2864"/>
      </w:tblGrid>
      <w:tr w:rsidR="0028055F" w:rsidTr="00791C30">
        <w:trPr>
          <w:trHeight w:val="60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  <w:t xml:space="preserve">План воспитательной работы </w:t>
            </w: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C00000"/>
                <w:sz w:val="24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  <w:t>на 2021-2022 учебный год</w:t>
            </w: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4"/>
              </w:rPr>
              <w:t>(ООО)</w:t>
            </w:r>
          </w:p>
          <w:p w:rsidR="0028055F" w:rsidRDefault="0028055F" w:rsidP="0028055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77C1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15" w:rsidRPr="00E77C15" w:rsidRDefault="0018680A" w:rsidP="00995E62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4"/>
              </w:rPr>
              <w:t xml:space="preserve">3.1.1 </w:t>
            </w:r>
            <w:r w:rsidR="00E77C15" w:rsidRPr="00E77C15">
              <w:rPr>
                <w:rStyle w:val="CharAttribute5"/>
                <w:rFonts w:ascii="Bookman Old Style" w:eastAsia="№Е" w:hAnsi="Bookman Old Style"/>
                <w:b/>
                <w:szCs w:val="24"/>
              </w:rPr>
              <w:t>Классное руководство</w:t>
            </w:r>
          </w:p>
        </w:tc>
      </w:tr>
      <w:tr w:rsidR="00E77C1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согласно индивидуальным</w:t>
            </w:r>
          </w:p>
          <w:p w:rsidR="00E77C15" w:rsidRPr="00E77C15" w:rsidRDefault="00E77C15" w:rsidP="0044071D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планам работы</w:t>
            </w:r>
          </w:p>
          <w:p w:rsidR="00E77C15" w:rsidRPr="00E77C15" w:rsidRDefault="00E77C15" w:rsidP="0044071D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классных руководителей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44071D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44071D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E77C1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Индивидуальная воспитательная работа с </w:t>
            </w:r>
            <w:proofErr w:type="gramStart"/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E77C1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E77C1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Сотрудничество с учителями предметниками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E77C1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Создание и организация работа родительского комитета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C15" w:rsidRPr="00E77C15" w:rsidRDefault="00E77C15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352E11" w:rsidRPr="00E77C15" w:rsidTr="00E63B80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E77C15" w:rsidRDefault="00352E11" w:rsidP="00352E1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3.1.2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Школьный урок</w:t>
            </w:r>
          </w:p>
          <w:p w:rsidR="00352E11" w:rsidRPr="00E77C15" w:rsidRDefault="00352E11" w:rsidP="00352E1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(согласно индивидуальным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планам работы учителей-предметников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)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Предметные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«Дагестанцы на фронтах ВОВ»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урок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7-9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125 лет со дня рождения В. Л. Гончарова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11 (24)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tabs>
                <w:tab w:val="left" w:pos="1698"/>
              </w:tabs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130 лет со дня рождения И. М. Виноградова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14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Учителя начальных классов,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Пюрвя</w:t>
            </w:r>
            <w:proofErr w:type="spellEnd"/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Мучкаевича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Всемирный день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30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Уроки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Октябрь, 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Уроки финансовой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Октябрь-декабрь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200-летие со дня рождения Ф. М. Достоевского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8-9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11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урок «История самбо»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16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Учителя физической культуры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«Права человека»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200-летие со дня рождения Н. А.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русского языка и литературы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165 лет со дня рождения И. И. Александрова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25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Всероссийский открытый урок «ОБЖ» (приуроченный </w:t>
            </w:r>
            <w:proofErr w:type="gramStart"/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</w:t>
            </w:r>
            <w:proofErr w:type="gramEnd"/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 празднования Всемирного дня гражданской обороны)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Март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Неделя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14-20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Всероссийские экологические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Март-апрель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Гагаринский урок «Космос – это мы»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12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E63B8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30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352E11" w:rsidRDefault="00352E11" w:rsidP="00E63B80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352E11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Классные руководители, учителя-предметники</w:t>
            </w:r>
          </w:p>
        </w:tc>
      </w:tr>
      <w:tr w:rsidR="00352E11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E77C15" w:rsidRDefault="00352E11" w:rsidP="00995E62">
            <w:pPr>
              <w:pStyle w:val="ParaAttribute3"/>
              <w:spacing w:line="276" w:lineRule="auto"/>
              <w:rPr>
                <w:rFonts w:ascii="Bookman Old Style" w:hAnsi="Bookman Old Style"/>
                <w:i/>
                <w:color w:val="000000"/>
                <w:sz w:val="22"/>
                <w:szCs w:val="22"/>
              </w:rPr>
            </w:pPr>
          </w:p>
        </w:tc>
      </w:tr>
      <w:tr w:rsidR="00352E11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E77C15" w:rsidRDefault="00352E11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  <w:p w:rsidR="00352E11" w:rsidRPr="00E77C15" w:rsidRDefault="00352E11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3.1.3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Курсы внеурочной деятельности</w:t>
            </w:r>
          </w:p>
          <w:p w:rsidR="00352E11" w:rsidRPr="00E77C15" w:rsidRDefault="00352E11" w:rsidP="00995E62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(согласно индивидуальным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планам работы педагогов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)</w:t>
            </w:r>
          </w:p>
        </w:tc>
      </w:tr>
      <w:tr w:rsidR="00352E11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E77C15" w:rsidRDefault="00352E11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Дополнительное образование</w:t>
            </w:r>
            <w:r w:rsidRPr="00E77C15">
              <w:rPr>
                <w:rStyle w:val="CharAttribute5"/>
                <w:rFonts w:ascii="Bookman Old Style" w:eastAsia="№Е" w:hAnsi="Bookman Old Style"/>
                <w:szCs w:val="22"/>
              </w:rPr>
              <w:t xml:space="preserve"> (кружки, секции, объединения)</w:t>
            </w:r>
          </w:p>
          <w:p w:rsidR="00352E11" w:rsidRDefault="00352E11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Cs w:val="22"/>
              </w:rPr>
              <w:t>по отдельному плану – графику дополнительного образования.</w:t>
            </w:r>
          </w:p>
          <w:p w:rsidR="00352E11" w:rsidRPr="00E77C15" w:rsidRDefault="00352E11" w:rsidP="004846D9">
            <w:pPr>
              <w:pStyle w:val="ParaAttribute3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</w:p>
        </w:tc>
      </w:tr>
      <w:tr w:rsidR="00352E11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E77C15" w:rsidRDefault="00352E11" w:rsidP="00995E62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  <w:t>Направление: Духовно - нравственное</w:t>
            </w:r>
          </w:p>
        </w:tc>
      </w:tr>
      <w:tr w:rsidR="00352E11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123D83" w:rsidRDefault="00352E11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123D83" w:rsidRDefault="00352E11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123D83" w:rsidRDefault="00352E11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11" w:rsidRPr="00123D83" w:rsidRDefault="00352E11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музея»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7-9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«Культура родного края»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5-9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E63B80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3175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sz w:val="22"/>
                <w:szCs w:val="22"/>
                <w:u w:val="none"/>
              </w:rPr>
            </w:pPr>
            <w:r w:rsidRPr="00A3175E"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  <w:t>Направление: Социальное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«Играем, учимся, творим» (индивидуальная и групповая формы работы психолога)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  <w:lang w:val="en-US"/>
              </w:rPr>
            </w:pPr>
            <w:r w:rsidRPr="008402F4">
              <w:rPr>
                <w:rFonts w:ascii="Bookman Old Style" w:eastAsia="Calibri" w:hAnsi="Bookman Old Style"/>
                <w:lang w:val="en-US"/>
              </w:rPr>
              <w:t>5-7</w:t>
            </w:r>
            <w:r w:rsidRPr="008402F4">
              <w:rPr>
                <w:rFonts w:ascii="Bookman Old Style" w:eastAsia="Calibri" w:hAnsi="Bookman Old Style"/>
              </w:rPr>
              <w:t xml:space="preserve"> классы</w:t>
            </w:r>
            <w:r w:rsidRPr="008402F4">
              <w:rPr>
                <w:rFonts w:ascii="Bookman Old Style" w:eastAsia="Calibri" w:hAnsi="Bookman Old Style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</w:rPr>
              <w:t>«</w:t>
            </w:r>
            <w:proofErr w:type="spellStart"/>
            <w:r w:rsidRPr="008402F4">
              <w:rPr>
                <w:rFonts w:ascii="Bookman Old Style" w:eastAsia="Times New Roman" w:hAnsi="Bookman Old Style"/>
              </w:rPr>
              <w:t>Медиацентр</w:t>
            </w:r>
            <w:proofErr w:type="spellEnd"/>
            <w:r w:rsidRPr="008402F4">
              <w:rPr>
                <w:rFonts w:ascii="Bookman Old Style" w:eastAsia="Times New Roman" w:hAnsi="Bookman Old Style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 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Times New Roman" w:hAnsi="Bookman Old Style"/>
                <w:bCs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 xml:space="preserve">«Исследовательская </w:t>
            </w:r>
            <w:r w:rsidRPr="008402F4">
              <w:rPr>
                <w:rFonts w:ascii="Bookman Old Style" w:eastAsia="Times New Roman" w:hAnsi="Bookman Old Style"/>
                <w:bCs/>
              </w:rPr>
              <w:lastRenderedPageBreak/>
              <w:t>деятельность»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lastRenderedPageBreak/>
              <w:t>7-10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 xml:space="preserve">В течение </w:t>
            </w:r>
            <w:r w:rsidRPr="00A3175E">
              <w:rPr>
                <w:rFonts w:ascii="Bookman Old Style" w:eastAsia="Calibri" w:hAnsi="Bookman Old Style"/>
              </w:rPr>
              <w:lastRenderedPageBreak/>
              <w:t>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lastRenderedPageBreak/>
              <w:t xml:space="preserve">Педагог, организующий </w:t>
            </w:r>
            <w:r w:rsidRPr="00A3175E">
              <w:rPr>
                <w:rFonts w:ascii="Bookman Old Style" w:eastAsia="Calibri" w:hAnsi="Bookman Old Style"/>
              </w:rPr>
              <w:lastRenderedPageBreak/>
              <w:t>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lastRenderedPageBreak/>
              <w:t>«Академия добрых дел»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8- 9</w:t>
            </w:r>
            <w:r w:rsidRPr="008402F4">
              <w:rPr>
                <w:rFonts w:ascii="Bookman Old Style" w:eastAsia="Calibri" w:hAnsi="Bookman Old Style"/>
              </w:rPr>
              <w:t xml:space="preserve">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E63B80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3175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A3175E"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  <w:t>Направление: Общекультурное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«Творческая мастерская»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7-8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хорового пения»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5-7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«Мир танца»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5- 8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>«Театр эстрадных миниатюр»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6</w:t>
            </w:r>
            <w:r w:rsidRPr="008402F4">
              <w:rPr>
                <w:rFonts w:ascii="Bookman Old Style" w:eastAsia="Calibri" w:hAnsi="Bookman Old Style"/>
              </w:rPr>
              <w:t xml:space="preserve"> 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E63B80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3175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A3175E"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  <w:t xml:space="preserve">Направление: </w:t>
            </w:r>
            <w:r>
              <w:rPr>
                <w:rFonts w:ascii="Bookman Old Style" w:eastAsia="Calibri" w:hAnsi="Bookman Old Style"/>
              </w:rPr>
              <w:t xml:space="preserve">   </w:t>
            </w:r>
            <w:proofErr w:type="spellStart"/>
            <w:r w:rsidRPr="00A3175E"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  <w:t>Общеинтеллектуальное</w:t>
            </w:r>
            <w:proofErr w:type="spellEnd"/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«Лаборатория</w:t>
            </w:r>
          </w:p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знаний: в мире физики»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«Проба пера»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 класс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«Развивающая математика»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 xml:space="preserve">5- 9 </w:t>
            </w:r>
            <w:r w:rsidRPr="008402F4">
              <w:rPr>
                <w:rFonts w:ascii="Bookman Old Style" w:eastAsia="Calibri" w:hAnsi="Bookman Old Style"/>
              </w:rPr>
              <w:t>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«От Пушкина до Чехова»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8- 10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«Страницы истории. Проектная деятельность»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5, 9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«Научное общество»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8402F4" w:rsidRDefault="00A3175E" w:rsidP="00E63B80">
            <w:pPr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5- 9</w:t>
            </w:r>
            <w:r w:rsidRPr="008402F4">
              <w:rPr>
                <w:rFonts w:ascii="Bookman Old Style" w:eastAsia="Calibri" w:hAnsi="Bookman Old Style"/>
              </w:rPr>
              <w:t xml:space="preserve"> классы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A3175E" w:rsidRDefault="00A3175E" w:rsidP="00E63B80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A3175E" w:rsidRPr="00E77C15" w:rsidTr="00D87BCD">
        <w:trPr>
          <w:trHeight w:val="638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3.1.4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Самоуправление</w:t>
            </w: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Ориентировочное</w:t>
            </w: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время </w:t>
            </w: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Составление плана работы </w:t>
            </w:r>
            <w:proofErr w:type="gramStart"/>
            <w:r w:rsidRPr="00E77C15">
              <w:rPr>
                <w:rFonts w:ascii="Bookman Old Style" w:hAnsi="Bookman Old Style"/>
                <w:sz w:val="22"/>
                <w:szCs w:val="22"/>
              </w:rPr>
              <w:t>на</w:t>
            </w:r>
            <w:proofErr w:type="gram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A3175E" w:rsidRPr="00E77C15" w:rsidRDefault="00A3175E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1-я неделя</w:t>
            </w:r>
          </w:p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proofErr w:type="spell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 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Выборы актива классов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Проведение заседания совета.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Участие в подготовке и проведении ключевых общешкольных дел.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по плану работы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ВР,   ответственные по секторам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Поддержание в надлежащем порядке  закрепленной территории.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A45594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 раз в полугодие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учебный сектор</w:t>
            </w:r>
          </w:p>
        </w:tc>
      </w:tr>
      <w:tr w:rsidR="00A3175E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 xml:space="preserve">3.1.5 </w:t>
            </w:r>
            <w:r w:rsidRPr="00E77C15"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>Профориентация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77BEE" w:rsidRDefault="00A3175E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77BEE" w:rsidRDefault="00A3175E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A3175E" w:rsidRPr="00277BEE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A3175E" w:rsidRPr="00277BEE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77BEE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A3175E" w:rsidRPr="00277BEE" w:rsidRDefault="00A3175E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Проведение анализа результатов 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профориентационной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работы за 2020-2021 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Разработка и утверждение планов (программ) по 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профориентационной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работе на 2021 – 2022 учебный 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Участие в конкурсе методических разработок «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Профориентир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октябрь, ноябрь 2021г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профориентационных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мероприятий;</w:t>
            </w:r>
          </w:p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- классные часы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Организация и проведение с учащимися выставок «В мире </w:t>
            </w:r>
            <w:r w:rsidRPr="00E77C15">
              <w:rPr>
                <w:rFonts w:ascii="Bookman Old Style" w:hAnsi="Bookman Old Style"/>
                <w:sz w:val="22"/>
                <w:szCs w:val="22"/>
              </w:rPr>
              <w:lastRenderedPageBreak/>
              <w:t>профессий» «Профессия – учитель», «Медицинские профессии, «Профессия – военный»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lastRenderedPageBreak/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44071D" w:rsidRDefault="00A3175E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proofErr w:type="spellStart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учителя-предметники, классные руководители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212C7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212C7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44071D" w:rsidRDefault="00A3175E" w:rsidP="004212C7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proofErr w:type="spellStart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44071D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классные руководители</w:t>
            </w:r>
          </w:p>
        </w:tc>
      </w:tr>
      <w:tr w:rsidR="00A3175E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3.1.6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Работа с родителями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F31AC" w:rsidRDefault="00A3175E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F31AC" w:rsidRDefault="00A3175E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A3175E" w:rsidRPr="002F31AC" w:rsidRDefault="00A3175E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A3175E" w:rsidRPr="002F31AC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2F31AC" w:rsidRDefault="00A3175E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A3175E" w:rsidRPr="002F31AC" w:rsidRDefault="00A3175E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Общешкольное родительское </w:t>
            </w:r>
          </w:p>
          <w:p w:rsidR="00A3175E" w:rsidRPr="00E77C15" w:rsidRDefault="00A3175E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октябрь 2021 </w:t>
            </w:r>
          </w:p>
          <w:p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декабрь 2021 </w:t>
            </w:r>
          </w:p>
          <w:p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март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Директор, заместители директора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Родительские собрания по классам: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«Психолого-педагогические проблемы адаптации ребенка в средней школе»;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«Здоровье питание – гарантия нормального развития ребенка»;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«Школьный устав. Дисциплина»;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«Профилактика детского травматизма»;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«Нравственные ценности семьи»;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«Профориентация: дороги, которые выбирают наши дети»;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«Предварительные итоги года»;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– «Организация летнего отдыха»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404483">
            <w:pPr>
              <w:pStyle w:val="ParaAttribute5"/>
              <w:spacing w:line="27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Сентябрь 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Декабрь 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Февраль</w:t>
            </w: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F07116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представители администрации, классные руководители, психолог, социальный педагог</w:t>
            </w:r>
          </w:p>
        </w:tc>
      </w:tr>
      <w:tr w:rsidR="00A3175E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Работа родительского комитета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E63B80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5E" w:rsidRPr="00E77C15" w:rsidRDefault="00A3175E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Мероприятия для родителей (законных представителей) по формированию культуры </w:t>
            </w: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Администрация, классные руководители, </w:t>
            </w: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социально-психологическая служба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Спортивные соревнования «Мама, папа, я – спортивная семья!»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5-7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Акция «Родительский урок»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Февраль-март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Март-апрель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Заседание Совета отцов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Заседание Совета профилактики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63B80" w:rsidRDefault="00E63B80" w:rsidP="00E63B80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63B80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E63B80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846D9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4846D9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3.2.1 Ключевые общешкольные дела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E63B80" w:rsidRPr="00E77C15" w:rsidRDefault="00E63B80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E63B80" w:rsidRPr="00E77C15" w:rsidRDefault="00E63B80" w:rsidP="004846D9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1.09.202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964546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964546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2-4.09.2021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 xml:space="preserve">День города: </w:t>
            </w:r>
          </w:p>
          <w:p w:rsidR="00E63B80" w:rsidRPr="00E77C15" w:rsidRDefault="00E63B80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-торжественная линейка;</w:t>
            </w:r>
          </w:p>
          <w:p w:rsidR="00E63B80" w:rsidRPr="00E77C15" w:rsidRDefault="00E63B80" w:rsidP="004846D9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-конкурс рисунков</w:t>
            </w:r>
          </w:p>
          <w:p w:rsidR="00E63B80" w:rsidRPr="00E77C15" w:rsidRDefault="00E63B80" w:rsidP="00F07116">
            <w:pPr>
              <w:widowControl/>
              <w:suppressAutoHyphens w:val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 «Любимому городу посвящается»: классные часы, встречи с интересными людьми города;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10 -15.09.2021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15.09.2021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964546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День учителя. Праздничная </w:t>
            </w: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встреча учителей и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04.10.2021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964546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964546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ВместеЯрче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5-6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964546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Здоровья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26.10.2021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964546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964546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44071D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28-30.10.2021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964546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964546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народного единства (4 ноября)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44071D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матери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День Конституции Российской Федерации (12 декабря).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44071D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9.12.2021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Участие в новогодних утренниках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Fonts w:ascii="Bookman Old Style" w:hAnsi="Bookman Old Style"/>
                <w:bCs/>
                <w:sz w:val="22"/>
                <w:szCs w:val="22"/>
              </w:rPr>
              <w:t>Декабрь 2021г.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Месячник военно-патриотического направления.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Торжественное посвящение в ряды «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Юнармии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Международный женский день 8 марта. П</w:t>
            </w: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раздничный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07.05.2022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Участие в параде, посвященном 77-летию Победы в ВОВ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09.05.2022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25.05.2022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E77C15" w:rsidRDefault="00E63B80" w:rsidP="004846D9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E77C15" w:rsidRDefault="00E63B80" w:rsidP="004846D9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E63B80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44071D" w:rsidRDefault="00E63B80" w:rsidP="00812413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  <w:t xml:space="preserve">3.2.2 </w:t>
            </w:r>
            <w:r w:rsidRPr="001328C3"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  <w:t>Детские общественные объединения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70" w:lineRule="exact"/>
              <w:ind w:left="578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Дела,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события,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70" w:lineRule="exact"/>
              <w:ind w:left="185" w:right="18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70" w:lineRule="exact"/>
              <w:ind w:left="0" w:right="446"/>
              <w:jc w:val="right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70" w:lineRule="exact"/>
              <w:ind w:left="496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Ответственные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Моё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движение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–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  <w:p w:rsidR="00E63B80" w:rsidRPr="00812413" w:rsidRDefault="00E63B80" w:rsidP="004212C7">
            <w:pPr>
              <w:pStyle w:val="TableParagraph"/>
              <w:spacing w:line="270" w:lineRule="atLeast"/>
              <w:ind w:right="187"/>
              <w:rPr>
                <w:rFonts w:ascii="Bookman Old Style" w:hAnsi="Bookman Old Style"/>
              </w:rPr>
            </w:pPr>
            <w:proofErr w:type="gramStart"/>
            <w:r w:rsidRPr="00812413">
              <w:rPr>
                <w:rFonts w:ascii="Bookman Old Style" w:hAnsi="Bookman Old Style"/>
              </w:rPr>
              <w:t>(прием в РДШ, чествование лидеров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активистов движения»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812413">
            <w:pPr>
              <w:pStyle w:val="TableParagraph"/>
              <w:spacing w:line="268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ЗДВР,</w:t>
            </w:r>
          </w:p>
          <w:p w:rsidR="00E63B80" w:rsidRPr="00812413" w:rsidRDefault="00E63B80" w:rsidP="004212C7">
            <w:pPr>
              <w:pStyle w:val="TableParagraph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актив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1042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Каждый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ребенок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–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чемпион</w:t>
            </w:r>
            <w:proofErr w:type="gramStart"/>
            <w:r w:rsidRPr="00812413">
              <w:rPr>
                <w:rFonts w:ascii="Bookman Old Style" w:hAnsi="Bookman Old Style"/>
              </w:rPr>
              <w:t>.</w:t>
            </w:r>
            <w:proofErr w:type="gramEnd"/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(</w:t>
            </w:r>
            <w:proofErr w:type="gramStart"/>
            <w:r w:rsidRPr="00812413">
              <w:rPr>
                <w:rFonts w:ascii="Bookman Old Style" w:hAnsi="Bookman Old Style"/>
              </w:rPr>
              <w:t>з</w:t>
            </w:r>
            <w:proofErr w:type="gramEnd"/>
            <w:r w:rsidRPr="00812413">
              <w:rPr>
                <w:rFonts w:ascii="Bookman Old Style" w:hAnsi="Bookman Old Style"/>
              </w:rPr>
              <w:t>накомство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</w:t>
            </w:r>
            <w:r w:rsidRPr="00812413">
              <w:rPr>
                <w:rFonts w:ascii="Bookman Old Style" w:hAnsi="Bookman Old Style"/>
                <w:spacing w:val="-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платформой</w:t>
            </w:r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СПОРТ</w:t>
            </w:r>
            <w:proofErr w:type="gramStart"/>
            <w:r w:rsidRPr="00812413">
              <w:rPr>
                <w:rFonts w:ascii="Bookman Old Style" w:hAnsi="Bookman Old Style"/>
              </w:rPr>
              <w:t>.Р</w:t>
            </w:r>
            <w:proofErr w:type="gramEnd"/>
            <w:r w:rsidRPr="00812413">
              <w:rPr>
                <w:rFonts w:ascii="Bookman Old Style" w:hAnsi="Bookman Old Style"/>
              </w:rPr>
              <w:t>ДШ.РФ)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24.09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99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  <w:spacing w:val="-1"/>
              </w:rPr>
              <w:t>Представление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конкурсов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332"/>
              <w:rPr>
                <w:rFonts w:ascii="Bookman Old Style" w:hAnsi="Bookman Old Style"/>
              </w:rPr>
            </w:pPr>
            <w:proofErr w:type="spellStart"/>
            <w:r w:rsidRPr="00812413">
              <w:rPr>
                <w:rFonts w:ascii="Bookman Old Style" w:hAnsi="Bookman Old Style"/>
                <w:spacing w:val="-1"/>
              </w:rPr>
              <w:t>Флешмоб</w:t>
            </w:r>
            <w:proofErr w:type="spellEnd"/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«Единство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РДШ»</w:t>
            </w:r>
            <w:r w:rsidRPr="00812413">
              <w:rPr>
                <w:rFonts w:ascii="Bookman Old Style" w:hAnsi="Bookman Old Style"/>
                <w:spacing w:val="-1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честь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Дня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народного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единства.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6" w:lineRule="exact"/>
              <w:ind w:left="118" w:right="11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0</w:t>
            </w:r>
            <w:r w:rsidRPr="00812413">
              <w:rPr>
                <w:rFonts w:ascii="Bookman Old Style" w:hAnsi="Bookman Old Style"/>
              </w:rPr>
              <w:t>8.11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E63B80" w:rsidRPr="00812413" w:rsidRDefault="00E63B80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руководители,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РДШ.</w:t>
            </w:r>
            <w:r w:rsidRPr="00812413">
              <w:rPr>
                <w:rFonts w:ascii="Bookman Old Style" w:hAnsi="Bookman Old Style"/>
                <w:spacing w:val="-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«Молодежь</w:t>
            </w:r>
            <w:r w:rsidRPr="00812413">
              <w:rPr>
                <w:rFonts w:ascii="Bookman Old Style" w:hAnsi="Bookman Old Style"/>
                <w:spacing w:val="-10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за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ЗОЖ»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8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12.11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7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Конституция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моей</w:t>
            </w:r>
            <w:r w:rsidRPr="00812413">
              <w:rPr>
                <w:rFonts w:ascii="Bookman Old Style" w:hAnsi="Bookman Old Style"/>
                <w:spacing w:val="-5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страны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8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10.12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руководители,</w:t>
            </w:r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1284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РДШ. Акция «Армейский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lastRenderedPageBreak/>
              <w:t>чемоданчик»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19.02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руководители,</w:t>
            </w:r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lastRenderedPageBreak/>
              <w:t>Лидеры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lastRenderedPageBreak/>
              <w:t>РДШ:</w:t>
            </w:r>
            <w:r w:rsidRPr="00812413">
              <w:rPr>
                <w:rFonts w:ascii="Bookman Old Style" w:hAnsi="Bookman Old Style"/>
                <w:spacing w:val="-1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День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proofErr w:type="spellStart"/>
            <w:r w:rsidRPr="00812413">
              <w:rPr>
                <w:rFonts w:ascii="Bookman Old Style" w:hAnsi="Bookman Old Style"/>
              </w:rPr>
              <w:t>книгодарения</w:t>
            </w:r>
            <w:proofErr w:type="spellEnd"/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Акция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«Книга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от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вожатого»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FC706D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19.03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Вожатские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пары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День</w:t>
            </w:r>
            <w:r w:rsidRPr="00812413">
              <w:rPr>
                <w:rFonts w:ascii="Bookman Old Style" w:hAnsi="Bookman Old Style"/>
                <w:spacing w:val="-9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Памяти</w:t>
            </w:r>
            <w:r w:rsidRPr="00812413">
              <w:rPr>
                <w:rFonts w:ascii="Bookman Old Style" w:hAnsi="Bookman Old Style"/>
                <w:spacing w:val="-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</w:t>
            </w:r>
            <w:r w:rsidRPr="00812413">
              <w:rPr>
                <w:rFonts w:ascii="Bookman Old Style" w:hAnsi="Bookman Old Style"/>
                <w:spacing w:val="-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Славы.</w:t>
            </w:r>
          </w:p>
          <w:p w:rsidR="00E63B80" w:rsidRPr="00812413" w:rsidRDefault="00E63B80" w:rsidP="004212C7">
            <w:pPr>
              <w:pStyle w:val="TableParagraph"/>
              <w:spacing w:line="270" w:lineRule="atLeast"/>
              <w:ind w:right="543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Классный</w:t>
            </w:r>
            <w:r w:rsidRPr="00812413">
              <w:rPr>
                <w:rFonts w:ascii="Bookman Old Style" w:hAnsi="Bookman Old Style"/>
                <w:spacing w:val="-5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час</w:t>
            </w:r>
            <w:r w:rsidRPr="00812413">
              <w:rPr>
                <w:rFonts w:ascii="Bookman Old Style" w:hAnsi="Bookman Old Style"/>
                <w:spacing w:val="-6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–</w:t>
            </w:r>
            <w:r w:rsidRPr="00812413">
              <w:rPr>
                <w:rFonts w:ascii="Bookman Old Style" w:hAnsi="Bookman Old Style"/>
                <w:spacing w:val="-4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информационная</w:t>
            </w:r>
            <w:r w:rsidRPr="00812413">
              <w:rPr>
                <w:rFonts w:ascii="Bookman Old Style" w:hAnsi="Bookman Old Style"/>
                <w:spacing w:val="-57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компания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«День </w:t>
            </w:r>
            <w:r w:rsidRPr="00812413">
              <w:rPr>
                <w:rFonts w:ascii="Bookman Old Style" w:hAnsi="Bookman Old Style"/>
              </w:rPr>
              <w:t>Памяти</w:t>
            </w:r>
            <w:r w:rsidRPr="00812413">
              <w:rPr>
                <w:rFonts w:ascii="Bookman Old Style" w:hAnsi="Bookman Old Style"/>
                <w:spacing w:val="-1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и</w:t>
            </w:r>
            <w:r w:rsidRPr="00812413">
              <w:rPr>
                <w:rFonts w:ascii="Bookman Old Style" w:hAnsi="Bookman Old Style"/>
                <w:spacing w:val="-1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Славы»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4212C7">
            <w:pPr>
              <w:jc w:val="center"/>
              <w:rPr>
                <w:rFonts w:hint="eastAsia"/>
              </w:rPr>
            </w:pPr>
            <w:r w:rsidRPr="00D11234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1A07C3">
            <w:pPr>
              <w:pStyle w:val="TableParagraph"/>
              <w:spacing w:line="265" w:lineRule="exact"/>
              <w:ind w:left="0" w:right="49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руководители,</w:t>
            </w:r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Слет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FC706D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812413">
            <w:pPr>
              <w:pStyle w:val="TableParagraph"/>
              <w:spacing w:line="265" w:lineRule="exact"/>
              <w:ind w:left="117" w:right="114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ВР</w:t>
            </w:r>
          </w:p>
          <w:p w:rsidR="00E63B80" w:rsidRPr="00812413" w:rsidRDefault="00E63B80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Совет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учащихся</w:t>
            </w:r>
          </w:p>
        </w:tc>
      </w:tr>
      <w:tr w:rsidR="00E63B80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Встреча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с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подшефными</w:t>
            </w:r>
          </w:p>
          <w:p w:rsidR="00E63B80" w:rsidRPr="00812413" w:rsidRDefault="00E63B80" w:rsidP="004212C7">
            <w:pPr>
              <w:pStyle w:val="TableParagraph"/>
              <w:spacing w:line="269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«Хорошего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вам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лета!»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Default="00E63B80" w:rsidP="00812413">
            <w:pPr>
              <w:jc w:val="center"/>
              <w:rPr>
                <w:rFonts w:hint="eastAsia"/>
              </w:rPr>
            </w:pPr>
            <w:r w:rsidRPr="00FC706D">
              <w:rPr>
                <w:rFonts w:ascii="Bookman Old Style" w:hAnsi="Bookman Old Style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B80" w:rsidRPr="00812413" w:rsidRDefault="00E63B80" w:rsidP="00812413">
            <w:pPr>
              <w:pStyle w:val="TableParagraph"/>
              <w:spacing w:line="265" w:lineRule="exact"/>
              <w:ind w:left="117" w:right="114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812413" w:rsidRDefault="00E63B80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Вожатские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пары</w:t>
            </w:r>
          </w:p>
        </w:tc>
      </w:tr>
      <w:tr w:rsidR="00977CC6" w:rsidRPr="00E77C15" w:rsidTr="00977CC6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F07116" w:rsidP="00977CC6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proofErr w:type="spellStart"/>
            <w:r w:rsidRPr="00F07116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Юнармия</w:t>
            </w:r>
            <w:proofErr w:type="spellEnd"/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F07116" w:rsidRDefault="00977CC6" w:rsidP="00977CC6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2"/>
              </w:rPr>
              <w:t>Ответственные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Экскурсии в воинские части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proofErr w:type="gramStart"/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 мужества «День памяти жертв фашизма»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8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начала Нюрнбергского процесса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учителя-предметники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героев Отечества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9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 мужества «Подвиг блокадного Ленинграда»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Смотр песни и строя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21-22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Всероссийские детско-юношеских военно-спортивных игр «</w:t>
            </w:r>
            <w:proofErr w:type="spellStart"/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Зарничка</w:t>
            </w:r>
            <w:proofErr w:type="spellEnd"/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», «Зарница», «Орленок»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Март-май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 физкультуры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Всероссийский диктант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До 30 апреля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Международная акция «Читаем </w:t>
            </w: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детям о войне»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</w:t>
            </w: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Акция «Открытка ветерану»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Конкурс чтецов, посвящённый Дню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Уроки мужества, посвященные Великой Победе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государственного флага РФ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22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350-летие со дня рождения Петра I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9 июня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Конституции Республики Дагестан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26 июля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 w:rsidRPr="00977CC6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Волонтёры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F07116" w:rsidRDefault="00992205" w:rsidP="00FC7F3F">
            <w:pPr>
              <w:jc w:val="center"/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</w:pPr>
            <w:r w:rsidRPr="00F07116">
              <w:rPr>
                <w:rFonts w:ascii="Bookman Old Style" w:hAnsi="Bookman Old Style" w:cs="Times New Roman"/>
                <w:b/>
                <w:i/>
                <w:sz w:val="22"/>
                <w:szCs w:val="28"/>
              </w:rPr>
              <w:t>Ответственные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жестовых языков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ind w:left="33" w:right="-117"/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глухих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26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детского церебрального паралича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6 октября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слепых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13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«Поможем бездомным животным»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Ноябрь-декабрь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</w:t>
            </w: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День волонтера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 декабря (6 декабря)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Всемирный день азбуки Брайля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21-23 февраля,</w:t>
            </w:r>
          </w:p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6-9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«Ты не один»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«Мой чистый город»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борьбы за права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5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977CC6" w:rsidRDefault="00992205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812413" w:rsidRDefault="00992205" w:rsidP="00812413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b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3.2.3 </w:t>
            </w:r>
            <w:r w:rsidRPr="00812413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Профилактика. Школа – территория здоровья.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812413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color w:val="000000"/>
                <w:szCs w:val="22"/>
              </w:rPr>
              <w:t>Направление: Профилактика правонарушений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Ведение банков данных:</w:t>
            </w:r>
          </w:p>
          <w:p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безнадзорных и беспризорных детей;</w:t>
            </w:r>
          </w:p>
          <w:p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правоохранительных органах;</w:t>
            </w:r>
          </w:p>
          <w:p w:rsidR="00992205" w:rsidRPr="00E4013A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– несовершеннолетних, состоящих </w:t>
            </w: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>на учете в школе;</w:t>
            </w:r>
          </w:p>
          <w:p w:rsidR="00992205" w:rsidRPr="00E4013A" w:rsidRDefault="00992205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4013A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>– детей и семей,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026800" w:rsidRDefault="00992205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26800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Администрация школы</w:t>
            </w:r>
          </w:p>
          <w:p w:rsidR="00992205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</w:t>
            </w:r>
          </w:p>
          <w:p w:rsidR="00992205" w:rsidRPr="0044071D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lastRenderedPageBreak/>
              <w:t>Профилактическая работа с учащимися:</w:t>
            </w:r>
          </w:p>
          <w:p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 xml:space="preserve">- оказание постоянной консультативной и психологической помощи семьям и подросткам в целях профилактики </w:t>
            </w:r>
            <w:proofErr w:type="spellStart"/>
            <w:r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девиантного</w:t>
            </w:r>
            <w:proofErr w:type="spellEnd"/>
            <w:r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 xml:space="preserve"> поведения</w:t>
            </w: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;</w:t>
            </w:r>
          </w:p>
          <w:p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- цикл бесед, семинаров, классных часов.</w:t>
            </w:r>
          </w:p>
          <w:p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Профилактическая работа с родителями (законными представителями):</w:t>
            </w:r>
          </w:p>
          <w:p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- всеобучи, беседы.</w:t>
            </w:r>
          </w:p>
          <w:p w:rsidR="00992205" w:rsidRPr="002F31AC" w:rsidRDefault="00992205" w:rsidP="00992205">
            <w:pPr>
              <w:rPr>
                <w:rFonts w:ascii="Bookman Old Style" w:eastAsia="Times New Roman" w:hAnsi="Bookman Old Style" w:cs="Arial"/>
                <w:sz w:val="22"/>
                <w:szCs w:val="22"/>
                <w:lang w:eastAsia="ru-RU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Работа с педагогическим коллективом:</w:t>
            </w:r>
          </w:p>
          <w:p w:rsidR="00992205" w:rsidRPr="002F31AC" w:rsidRDefault="00992205" w:rsidP="00992205">
            <w:pPr>
              <w:widowControl/>
              <w:suppressAutoHyphens w:val="0"/>
              <w:rPr>
                <w:rFonts w:ascii="Bookman Old Style" w:eastAsiaTheme="minorHAnsi" w:hAnsi="Bookman Old Style" w:cs="Arial"/>
                <w:b/>
                <w:sz w:val="22"/>
                <w:szCs w:val="22"/>
                <w:lang w:eastAsia="en-US" w:bidi="ar-SA"/>
              </w:rPr>
            </w:pPr>
            <w:r w:rsidRPr="002F31AC">
              <w:rPr>
                <w:rFonts w:ascii="Bookman Old Style" w:eastAsia="Times New Roman" w:hAnsi="Bookman Old Style" w:cs="Times New Roman"/>
                <w:sz w:val="22"/>
                <w:szCs w:val="22"/>
                <w:lang w:eastAsia="ru-RU"/>
              </w:rPr>
              <w:t>- консультирование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364D9E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026800" w:rsidRDefault="00992205" w:rsidP="00364D9E">
            <w:pPr>
              <w:pStyle w:val="ParaAttribute8"/>
              <w:spacing w:line="276" w:lineRule="auto"/>
              <w:ind w:firstLine="0"/>
              <w:rPr>
                <w:rFonts w:ascii="Bookman Old Style" w:eastAsia="Times New Roman" w:hAnsi="Bookman Old Style"/>
                <w:sz w:val="22"/>
                <w:szCs w:val="22"/>
              </w:rPr>
            </w:pPr>
            <w:r w:rsidRPr="00026800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026800" w:rsidRDefault="00992205" w:rsidP="00364D9E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277BEE">
            <w:pPr>
              <w:widowControl/>
              <w:suppressAutoHyphens w:val="0"/>
              <w:spacing w:line="276" w:lineRule="auto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2F31AC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 xml:space="preserve">Социально-педагогическая диагностика с целью выявления личностных проблем обучающихся, семьи. Профилактическая и коррекционная работа с </w:t>
            </w:r>
            <w:proofErr w:type="gramStart"/>
            <w:r w:rsidRPr="002F31AC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обучающимися</w:t>
            </w:r>
            <w:proofErr w:type="gramEnd"/>
            <w:r w:rsidRPr="002F31AC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, состоящими на различных видах учета</w:t>
            </w:r>
          </w:p>
          <w:p w:rsidR="00992205" w:rsidRPr="002F31AC" w:rsidRDefault="00992205" w:rsidP="004212C7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44071D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026800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Классные руководители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8"/>
                <w:szCs w:val="22"/>
                <w:lang w:eastAsia="en-US" w:bidi="ar-SA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Акция «Дети Беслана»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До 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До 30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</w:t>
            </w: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органов, участвовавших в мероприятиях антитеррористического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Январь-июнь,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Сентябрь – до 30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Международный день толерантности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16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8"/>
                <w:szCs w:val="22"/>
                <w:lang w:eastAsia="en-US" w:bidi="ar-SA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F5DD4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645BE9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F5DD4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F5DD4" w:rsidRDefault="00992205" w:rsidP="00221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Антинаркотический марафон:</w:t>
            </w:r>
          </w:p>
          <w:p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-Открытые классные часы в 9 классах</w:t>
            </w:r>
          </w:p>
          <w:p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-Конкурс плакатов на антинаркотическую тему (8- 10 классы)</w:t>
            </w:r>
          </w:p>
          <w:p w:rsidR="00992205" w:rsidRPr="001A07C3" w:rsidRDefault="00992205" w:rsidP="002216A5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216A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Декабрь-январь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026800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  <w:t>Всемирный день борьбы со СПИДом:</w:t>
            </w:r>
          </w:p>
          <w:p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  <w:t>-Конкурс творческих работ в 8-9 классах</w:t>
            </w:r>
          </w:p>
          <w:p w:rsidR="00992205" w:rsidRPr="001A07C3" w:rsidRDefault="00992205" w:rsidP="002216A5">
            <w:pPr>
              <w:widowControl/>
              <w:suppressAutoHyphens w:val="0"/>
              <w:rPr>
                <w:rFonts w:ascii="Bookman Old Style" w:eastAsia="Calibri" w:hAnsi="Bookman Old Style" w:cs="Times New Roman"/>
                <w:sz w:val="22"/>
                <w:lang w:eastAsia="en-US" w:bidi="ar-SA"/>
              </w:rPr>
            </w:pPr>
            <w:r w:rsidRPr="001A07C3">
              <w:rPr>
                <w:rFonts w:ascii="Bookman Old Style" w:eastAsia="Times New Roman" w:hAnsi="Bookman Old Style" w:cs="Times New Roman"/>
                <w:sz w:val="22"/>
                <w:lang w:eastAsia="ru-RU" w:bidi="ar-SA"/>
              </w:rPr>
              <w:t xml:space="preserve"> «Мы выбираем здоровый образ жизни!»</w:t>
            </w:r>
          </w:p>
          <w:p w:rsidR="00992205" w:rsidRPr="001A07C3" w:rsidRDefault="00992205" w:rsidP="002216A5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07C3">
              <w:rPr>
                <w:rFonts w:ascii="Bookman Old Style" w:eastAsia="Times New Roman" w:hAnsi="Bookman Old Style"/>
                <w:sz w:val="22"/>
                <w:szCs w:val="24"/>
              </w:rPr>
              <w:t>- Акция «Красная ленточка - символ борьбы со СПИДом»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216A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01.12.2021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44071D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обучающихся</w:t>
            </w:r>
            <w:proofErr w:type="gramEnd"/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 «Стиль жизни – здоровье!2021»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Апрель-ноябрь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Неделя антинаркотического просвещения «Живи правильно!»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A07C3" w:rsidRDefault="00992205" w:rsidP="002216A5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07C3">
              <w:rPr>
                <w:rFonts w:ascii="Bookman Old Style" w:eastAsia="Times New Roman" w:hAnsi="Bookman Old Style"/>
                <w:sz w:val="22"/>
                <w:szCs w:val="22"/>
              </w:rPr>
              <w:t>Всемирный день ГО и ЧС: линейка, беседы с учащимися.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3D18D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216A5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01.03.2022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44071D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Учитель ОБЖ,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Всемирный день иммунитета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1 марта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февраль</w:t>
            </w: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-апрель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социально-психологическая служба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Март-июнь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Фестиваль 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Март-июнь, январь-февраль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3D18DF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33C0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E33C0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4212C7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Default="00992205" w:rsidP="004212C7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Default="00992205" w:rsidP="004212C7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026800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480E15" w:rsidRDefault="00992205" w:rsidP="002216A5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 xml:space="preserve">3.2.4 </w:t>
            </w:r>
            <w:r w:rsidRPr="00480E15">
              <w:rPr>
                <w:rStyle w:val="CharAttribute5"/>
                <w:rFonts w:ascii="Bookman Old Style" w:eastAsia="№Е" w:hAnsi="Bookman Old Style"/>
                <w:b/>
                <w:color w:val="000000"/>
                <w:sz w:val="24"/>
                <w:szCs w:val="22"/>
              </w:rPr>
              <w:t>«</w:t>
            </w:r>
            <w:r w:rsidRPr="001553B3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Этнокультурное воспитание: От малой Родины до Великой России»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992205" w:rsidRPr="00277BEE" w:rsidRDefault="00992205" w:rsidP="002216A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992205" w:rsidRPr="00277BEE" w:rsidRDefault="00992205" w:rsidP="002216A5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992205" w:rsidRPr="00277BEE" w:rsidRDefault="00992205" w:rsidP="002216A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77BEE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Экскурсии в школьный музей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Включение модульных курсов по культуре и традициям народов Дагестана: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«Фольклор народов Дагестана», «Родной край в преданиях и сказаниях»;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«Мой родной язык – моё сокровище»;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 «Мы – дети природы», «Заветы предков»;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«Краски земли дагестанской»;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«Мелодии родного края»;</w:t>
            </w:r>
          </w:p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– «Игры народов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 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Проект «Культурный дневник школьника»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Мероприятия, посвященные Дню единства народов Дагестана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Конкурс чтецов «Я люблю тебя, мой Дагестан»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ind w:left="20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lastRenderedPageBreak/>
              <w:t>Конкурс чтецов на родном языке «Ценность и красота родного языка»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E63B80">
            <w:pPr>
              <w:jc w:val="center"/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21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77BEE" w:rsidRDefault="00992205" w:rsidP="002216A5">
            <w:pPr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</w:pPr>
            <w:r w:rsidRPr="00277BEE">
              <w:rPr>
                <w:rFonts w:ascii="Bookman Old Style" w:eastAsia="Calibri" w:hAnsi="Bookman Old Style" w:cs="Times New Roman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BD5B47" w:rsidRDefault="00992205" w:rsidP="00E63B80">
            <w:pPr>
              <w:jc w:val="center"/>
              <w:rPr>
                <w:rFonts w:ascii="Bookman Old Style" w:hAnsi="Bookman Old Style" w:cs="Times New Roman"/>
                <w:b/>
                <w:szCs w:val="28"/>
              </w:rPr>
            </w:pPr>
            <w:r w:rsidRPr="00BD5B47">
              <w:rPr>
                <w:rFonts w:ascii="Bookman Old Style" w:hAnsi="Bookman Old Style" w:cs="Times New Roman"/>
                <w:b/>
                <w:sz w:val="28"/>
                <w:szCs w:val="28"/>
              </w:rPr>
              <w:t>3.2.5 Школьные и социальные медиа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553B3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Выпуск классной и тематической стенной печати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553B3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553B3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1553B3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 xml:space="preserve">Съемка тематических видеороликов в </w:t>
            </w:r>
            <w:proofErr w:type="gramStart"/>
            <w:r w:rsidRPr="002216A5">
              <w:rPr>
                <w:rFonts w:ascii="Bookman Old Style" w:hAnsi="Bookman Old Style" w:cs="Times New Roman"/>
                <w:szCs w:val="28"/>
              </w:rPr>
              <w:t>школьный</w:t>
            </w:r>
            <w:proofErr w:type="gramEnd"/>
            <w:r w:rsidRPr="002216A5">
              <w:rPr>
                <w:rFonts w:ascii="Bookman Old Style" w:hAnsi="Bookman Old Style" w:cs="Times New Roman"/>
                <w:szCs w:val="28"/>
              </w:rPr>
              <w:t xml:space="preserve"> </w:t>
            </w:r>
            <w:proofErr w:type="spellStart"/>
            <w:r w:rsidRPr="002216A5">
              <w:rPr>
                <w:rFonts w:ascii="Bookman Old Style" w:hAnsi="Bookman Old Style" w:cs="Times New Roman"/>
                <w:szCs w:val="28"/>
              </w:rPr>
              <w:t>Инстаграмм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Проведение занятий школьного меди</w:t>
            </w:r>
            <w:proofErr w:type="gramStart"/>
            <w:r w:rsidRPr="003D18DF">
              <w:rPr>
                <w:rFonts w:ascii="Bookman Old Style" w:hAnsi="Bookman Old Style" w:cs="Times New Roman"/>
                <w:szCs w:val="28"/>
              </w:rPr>
              <w:t>а-</w:t>
            </w:r>
            <w:proofErr w:type="gramEnd"/>
            <w:r w:rsidRPr="003D18DF">
              <w:rPr>
                <w:rFonts w:ascii="Bookman Old Style" w:hAnsi="Bookman Old Style" w:cs="Times New Roman"/>
                <w:szCs w:val="28"/>
              </w:rPr>
              <w:t xml:space="preserve"> центра (теоретических и практических)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Встречи с журналистами, писателями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Участие в фестивалях, проектах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>Подготовка поздравительных видеороликов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3D18DF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3D18DF">
              <w:rPr>
                <w:rFonts w:ascii="Bookman Old Style" w:hAnsi="Bookman Old Style" w:cs="Times New Roman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E63B80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216A5" w:rsidRDefault="00992205" w:rsidP="00143CC1">
            <w:pPr>
              <w:rPr>
                <w:rFonts w:ascii="Bookman Old Style" w:hAnsi="Bookman Old Style" w:cs="Times New Roman"/>
                <w:szCs w:val="28"/>
              </w:rPr>
            </w:pPr>
            <w:r w:rsidRPr="002216A5">
              <w:rPr>
                <w:rFonts w:ascii="Bookman Old Style" w:hAnsi="Bookman Old Style" w:cs="Times New Roman"/>
                <w:szCs w:val="28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</w:p>
          <w:p w:rsidR="0099220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8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Организация предметно-эстетической среды</w:t>
            </w:r>
            <w:r w:rsidRPr="00E77C15">
              <w:rPr>
                <w:rFonts w:ascii="Bookman Old Style" w:hAnsi="Bookman Old Style"/>
                <w:b/>
                <w:i/>
                <w:color w:val="000000"/>
                <w:sz w:val="28"/>
                <w:szCs w:val="22"/>
              </w:rPr>
              <w:t xml:space="preserve"> </w:t>
            </w:r>
          </w:p>
          <w:p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992205" w:rsidRPr="002F31AC" w:rsidRDefault="00992205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992205" w:rsidRPr="002F31AC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2F31AC" w:rsidRDefault="00992205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992205" w:rsidRPr="002F31AC" w:rsidRDefault="00992205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 2021 г.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812413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размещение регулярно сменяемых экспозиций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812413" w:rsidRDefault="00992205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Заместители директора</w:t>
            </w:r>
          </w:p>
        </w:tc>
      </w:tr>
      <w:tr w:rsidR="00992205" w:rsidRPr="00E77C15" w:rsidTr="00D87BC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благоустройство классных кабинетов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812413" w:rsidRDefault="0099220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992205" w:rsidRPr="00E77C15" w:rsidTr="00D87BC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205" w:rsidRPr="00E77C15" w:rsidRDefault="00992205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C6644" w:rsidRDefault="006C6644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995E62" w:rsidRDefault="00995E62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995E62" w:rsidRDefault="00995E62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995E62" w:rsidRDefault="00995E62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E63B80" w:rsidRDefault="00E63B8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791C30" w:rsidRDefault="00791C3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p w:rsidR="00E63B80" w:rsidRDefault="00E63B80" w:rsidP="004C3D66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22"/>
          <w:szCs w:val="22"/>
          <w:lang w:eastAsia="ru-RU" w:bidi="ar-SA"/>
        </w:rPr>
      </w:pP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95"/>
        <w:gridCol w:w="1701"/>
        <w:gridCol w:w="142"/>
        <w:gridCol w:w="1984"/>
        <w:gridCol w:w="71"/>
        <w:gridCol w:w="150"/>
        <w:gridCol w:w="53"/>
        <w:gridCol w:w="2562"/>
      </w:tblGrid>
      <w:tr w:rsidR="0028055F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8055F" w:rsidRPr="00E77C15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2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2"/>
              </w:rPr>
              <w:t xml:space="preserve">План воспитательной работы </w:t>
            </w: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C00000"/>
                <w:sz w:val="32"/>
                <w:szCs w:val="22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2"/>
              </w:rPr>
              <w:t>на 2021-2022 учебный год</w:t>
            </w: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2"/>
              </w:rPr>
            </w:pPr>
            <w:r w:rsidRPr="00E77C15">
              <w:rPr>
                <w:rStyle w:val="CharAttribute2"/>
                <w:rFonts w:ascii="Bookman Old Style" w:hAnsi="Bookman Old Style"/>
                <w:b/>
                <w:bCs/>
                <w:caps/>
                <w:color w:val="C00000"/>
                <w:sz w:val="32"/>
                <w:szCs w:val="22"/>
              </w:rPr>
              <w:t>(СОО)</w:t>
            </w:r>
          </w:p>
          <w:p w:rsidR="0028055F" w:rsidRPr="00E77C15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8055F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5F" w:rsidRPr="00E77C15" w:rsidRDefault="0028055F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  <w:p w:rsidR="0028055F" w:rsidRPr="00E77C15" w:rsidRDefault="0028055F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</w:tr>
      <w:tr w:rsidR="00E77C15" w:rsidRPr="00E77C15" w:rsidTr="002B103D">
        <w:trPr>
          <w:trHeight w:val="542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C15" w:rsidRPr="00E77C15" w:rsidRDefault="0018680A" w:rsidP="00E77C15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3.1.1 </w:t>
            </w:r>
            <w:r w:rsidR="00E77C15"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Классное руководство </w:t>
            </w:r>
          </w:p>
          <w:p w:rsidR="00E77C15" w:rsidRPr="00E77C15" w:rsidRDefault="00E77C15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B103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143CC1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sz w:val="22"/>
                <w:szCs w:val="22"/>
              </w:rPr>
              <w:t>согласно индивидуальным</w:t>
            </w:r>
          </w:p>
          <w:p w:rsidR="002B103D" w:rsidRPr="00E77C15" w:rsidRDefault="002B103D" w:rsidP="00143CC1">
            <w:pPr>
              <w:pStyle w:val="ParaAttribute3"/>
              <w:spacing w:line="276" w:lineRule="auto"/>
              <w:jc w:val="left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планам работы</w:t>
            </w:r>
          </w:p>
          <w:p w:rsidR="002B103D" w:rsidRPr="00E77C15" w:rsidRDefault="002B103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03D" w:rsidRPr="00E77C15" w:rsidRDefault="002B103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3DF" w:rsidRDefault="002B103D" w:rsidP="00143CC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2B103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Индивидуальная воспитательная работа с </w:t>
            </w:r>
            <w:proofErr w:type="gramStart"/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03D" w:rsidRPr="00E77C15" w:rsidRDefault="002B103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3DF" w:rsidRDefault="002B103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B103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03D" w:rsidRPr="00E77C15" w:rsidRDefault="002B103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3DF" w:rsidRDefault="002B103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B103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Сотрудничество с учителями предметниками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03D" w:rsidRPr="00E77C15" w:rsidRDefault="002B103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3DF" w:rsidRDefault="002B103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B103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Создание и организация работа родительского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03D" w:rsidRPr="00E77C15" w:rsidRDefault="002B103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3DF" w:rsidRDefault="002B103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2B103D" w:rsidRPr="00E77C15" w:rsidTr="00143C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B103D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3.1.2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Школьный урок</w:t>
            </w:r>
          </w:p>
          <w:p w:rsidR="002B103D" w:rsidRPr="002B103D" w:rsidRDefault="002B103D" w:rsidP="002B103D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(согласно индивидуальным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планам работы учителей-предметников</w:t>
            </w:r>
            <w:r w:rsidRPr="0059639F">
              <w:rPr>
                <w:sz w:val="28"/>
                <w:szCs w:val="28"/>
              </w:rPr>
              <w:t xml:space="preserve"> </w:t>
            </w:r>
            <w:r w:rsidRPr="002B103D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с включением единых уроков)</w:t>
            </w:r>
          </w:p>
          <w:p w:rsidR="002B103D" w:rsidRPr="005B43DF" w:rsidRDefault="002B103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F31AC" w:rsidRDefault="002B103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2B103D" w:rsidRPr="002F31AC" w:rsidRDefault="002B103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2F31AC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Предметные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Единый урок «Дагестанцы на фронтах ВОВ»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Сентябрь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 сентября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125 лет со дня рождения В. Л. Гончарова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11 (24) сентября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 математики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tabs>
                <w:tab w:val="left" w:pos="1698"/>
              </w:tabs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130 лет со дня рождения И. М. Виноградова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14 сентября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 математики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lastRenderedPageBreak/>
              <w:t>Всероссийский урок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Сентябрь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4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Учителя начальных классов,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Единый урок «Всемирный день защиты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4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B103D">
              <w:rPr>
                <w:rFonts w:ascii="Bookman Old Style" w:hAnsi="Bookman Old Style" w:cs="Times New Roman"/>
              </w:rPr>
              <w:t>Пюрвя</w:t>
            </w:r>
            <w:proofErr w:type="spellEnd"/>
            <w:r w:rsidRPr="002B103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2B103D">
              <w:rPr>
                <w:rFonts w:ascii="Bookman Old Style" w:hAnsi="Bookman Old Style" w:cs="Times New Roman"/>
              </w:rPr>
              <w:t>Мучкаевича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15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 математики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Всемирный день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15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 математики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Урок памяти (День памяти политических репрессий)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30 октября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Уроки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Октябрь, апрель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Уроки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Октябрь-декабрь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200-летие со дня рождения Ф. М. Достоевского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11 ноября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Всероссийский урок «История самбо»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16 ноября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Учителя физической культуры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Единый урок «Права человека»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 декабря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200-летие со дня рождения Н. А. Некрасова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 декабря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 русского языка и литературы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165 лет со дня рождения И. И. Александрова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25 декабря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 математики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Всероссийский открытый урок «ОБЖ» (приуроченный </w:t>
            </w:r>
            <w:proofErr w:type="gramStart"/>
            <w:r w:rsidRPr="002B103D">
              <w:rPr>
                <w:rFonts w:ascii="Bookman Old Style" w:hAnsi="Bookman Old Style" w:cs="Times New Roman"/>
              </w:rPr>
              <w:t>к</w:t>
            </w:r>
            <w:proofErr w:type="gramEnd"/>
            <w:r w:rsidRPr="002B103D">
              <w:rPr>
                <w:rFonts w:ascii="Bookman Old Style" w:hAnsi="Bookman Old Style" w:cs="Times New Roman"/>
              </w:rPr>
              <w:t xml:space="preserve"> празднования Всемирного дня гражданской обороны)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 марта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Единый урок «Всемирный день </w:t>
            </w:r>
            <w:r w:rsidRPr="002B103D">
              <w:rPr>
                <w:rFonts w:ascii="Bookman Old Style" w:hAnsi="Bookman Old Style" w:cs="Times New Roman"/>
              </w:rPr>
              <w:lastRenderedPageBreak/>
              <w:t>гражданской обороны»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lastRenderedPageBreak/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 марта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Классные </w:t>
            </w:r>
            <w:r w:rsidRPr="002B103D">
              <w:rPr>
                <w:rFonts w:ascii="Bookman Old Style" w:hAnsi="Bookman Old Style" w:cs="Times New Roman"/>
              </w:rPr>
              <w:lastRenderedPageBreak/>
              <w:t>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Март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Неделя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14-20 марта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Всероссийские экологические уроки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 xml:space="preserve">Март-апрель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Гагаринский урок «Космос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12 апреля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E63B80">
            <w:pPr>
              <w:jc w:val="center"/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10-11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30 апреля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2B103D" w:rsidRDefault="002B103D" w:rsidP="00143CC1">
            <w:pPr>
              <w:rPr>
                <w:rFonts w:ascii="Bookman Old Style" w:hAnsi="Bookman Old Style" w:cs="Times New Roman"/>
              </w:rPr>
            </w:pPr>
            <w:r w:rsidRPr="002B103D">
              <w:rPr>
                <w:rFonts w:ascii="Bookman Old Style" w:hAnsi="Bookman Old Style" w:cs="Times New Roman"/>
              </w:rPr>
              <w:t>Классные руководители, учителя-предметники</w:t>
            </w:r>
          </w:p>
        </w:tc>
      </w:tr>
      <w:tr w:rsidR="002B103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03D" w:rsidRPr="00E77C15" w:rsidRDefault="002B103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3DF" w:rsidRDefault="002B103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</w:p>
        </w:tc>
      </w:tr>
      <w:tr w:rsidR="002B103D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E77C15" w:rsidRDefault="002B103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</w:p>
          <w:p w:rsidR="002B103D" w:rsidRPr="00E77C15" w:rsidRDefault="002B103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3.1.3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Курсы внеурочной деятельности</w:t>
            </w:r>
          </w:p>
          <w:p w:rsidR="002B103D" w:rsidRPr="00E77C15" w:rsidRDefault="002B103D" w:rsidP="005B45DD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sz w:val="28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(согласно индивидуальным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планам работы педагогов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)</w:t>
            </w:r>
          </w:p>
        </w:tc>
      </w:tr>
      <w:tr w:rsidR="002B103D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03D" w:rsidRPr="005B45DD" w:rsidRDefault="00E63B80" w:rsidP="002B103D">
            <w:pPr>
              <w:pStyle w:val="ParaAttribute3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5B45DD">
              <w:rPr>
                <w:rFonts w:ascii="Bookman Old Style" w:hAnsi="Bookman Old Style"/>
                <w:sz w:val="28"/>
                <w:szCs w:val="24"/>
              </w:rPr>
              <w:t xml:space="preserve">Направление: </w:t>
            </w:r>
            <w:r w:rsidR="005B45DD" w:rsidRPr="005B45DD">
              <w:rPr>
                <w:rFonts w:ascii="Bookman Old Style" w:eastAsia="Calibri" w:hAnsi="Bookman Old Style"/>
                <w:sz w:val="28"/>
                <w:szCs w:val="24"/>
              </w:rPr>
              <w:t>Духовно - нравственное</w:t>
            </w:r>
          </w:p>
        </w:tc>
      </w:tr>
      <w:tr w:rsidR="00E63B80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123D83" w:rsidRDefault="00E63B80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123D83" w:rsidRDefault="00E63B80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123D83" w:rsidRDefault="00E63B80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B80" w:rsidRPr="00123D83" w:rsidRDefault="00E63B80" w:rsidP="00E63B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«Я патриот и</w:t>
            </w:r>
          </w:p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гражданин»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классы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«Культура родного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классы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977CC6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  <w:r w:rsidRPr="005B45DD">
              <w:rPr>
                <w:rFonts w:ascii="Bookman Old Style" w:hAnsi="Bookman Old Style"/>
                <w:sz w:val="28"/>
                <w:szCs w:val="24"/>
              </w:rPr>
              <w:t>Направление: Социальное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Times New Roman" w:hAnsi="Bookman Old Style"/>
                <w:bCs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t>«Исследовательская деятельность»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«Академия добрых дел»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классы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977CC6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  <w:r w:rsidRPr="005B45DD">
              <w:rPr>
                <w:rFonts w:ascii="Bookman Old Style" w:hAnsi="Bookman Old Style"/>
                <w:sz w:val="28"/>
                <w:szCs w:val="24"/>
              </w:rPr>
              <w:t>Направление: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Pr="005B45DD">
              <w:rPr>
                <w:rFonts w:ascii="Bookman Old Style" w:hAnsi="Bookman Old Style"/>
                <w:sz w:val="28"/>
                <w:szCs w:val="24"/>
              </w:rPr>
              <w:t>Общекультурное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«Театральная гостиная»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 xml:space="preserve">Педагог, организующий внеурочную </w:t>
            </w:r>
            <w:r w:rsidRPr="00A3175E">
              <w:rPr>
                <w:rFonts w:ascii="Bookman Old Style" w:eastAsia="Calibri" w:hAnsi="Bookman Old Style"/>
              </w:rPr>
              <w:lastRenderedPageBreak/>
              <w:t>деятельность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Times New Roman" w:hAnsi="Bookman Old Style"/>
                <w:bCs/>
              </w:rPr>
              <w:lastRenderedPageBreak/>
              <w:t>«Театр эстрадных миниатюр»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 класс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977CC6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5B45DD">
            <w:pPr>
              <w:jc w:val="center"/>
              <w:rPr>
                <w:rFonts w:ascii="Bookman Old Style" w:eastAsia="Calibri" w:hAnsi="Bookman Old Style"/>
              </w:rPr>
            </w:pPr>
            <w:r w:rsidRPr="005B45DD">
              <w:rPr>
                <w:rFonts w:ascii="Bookman Old Style" w:eastAsia="Calibri" w:hAnsi="Bookman Old Style"/>
                <w:sz w:val="28"/>
              </w:rPr>
              <w:t>Направление: «Развивающая математика»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«Развивающая математика»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классы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«От Пушкина до Чехова»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классы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«Научное общество»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402F4" w:rsidRDefault="005B45DD" w:rsidP="00977CC6">
            <w:pPr>
              <w:jc w:val="center"/>
              <w:rPr>
                <w:rFonts w:ascii="Bookman Old Style" w:eastAsia="Calibri" w:hAnsi="Bookman Old Style"/>
              </w:rPr>
            </w:pPr>
            <w:r w:rsidRPr="008402F4">
              <w:rPr>
                <w:rFonts w:ascii="Bookman Old Style" w:eastAsia="Calibri" w:hAnsi="Bookman Old Style"/>
              </w:rPr>
              <w:t>10 классы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В течение года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A3175E" w:rsidRDefault="005B45DD" w:rsidP="00977CC6">
            <w:pPr>
              <w:rPr>
                <w:rFonts w:ascii="Bookman Old Style" w:eastAsia="Calibri" w:hAnsi="Bookman Old Style"/>
              </w:rPr>
            </w:pPr>
            <w:r w:rsidRPr="00A3175E">
              <w:rPr>
                <w:rFonts w:ascii="Bookman Old Style" w:eastAsia="Calibri" w:hAnsi="Bookman Old Style"/>
              </w:rPr>
              <w:t>Педагог, организующий внеурочную деятельность</w:t>
            </w:r>
          </w:p>
        </w:tc>
      </w:tr>
      <w:tr w:rsidR="00013C9C" w:rsidRPr="00E77C15" w:rsidTr="001A07C3">
        <w:trPr>
          <w:trHeight w:val="638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9C" w:rsidRPr="0044071D" w:rsidRDefault="00013C9C" w:rsidP="00013C9C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Дополнительное образование</w:t>
            </w:r>
            <w:r w:rsidRPr="0044071D">
              <w:rPr>
                <w:rStyle w:val="CharAttribute5"/>
                <w:rFonts w:ascii="Bookman Old Style" w:eastAsia="№Е" w:hAnsi="Bookman Old Style"/>
                <w:szCs w:val="22"/>
              </w:rPr>
              <w:t xml:space="preserve"> (кружки, секции, объединения)</w:t>
            </w:r>
          </w:p>
          <w:p w:rsidR="00013C9C" w:rsidRPr="0044071D" w:rsidRDefault="00013C9C" w:rsidP="00013C9C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szCs w:val="22"/>
              </w:rPr>
              <w:t>по отдельному плану – графику дополнительного образования.</w:t>
            </w:r>
          </w:p>
          <w:p w:rsidR="00013C9C" w:rsidRPr="00E77C15" w:rsidRDefault="00013C9C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</w:tc>
      </w:tr>
      <w:tr w:rsidR="00013C9C" w:rsidRPr="00E77C15" w:rsidTr="001A07C3">
        <w:trPr>
          <w:trHeight w:val="638"/>
        </w:trPr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9C" w:rsidRPr="00E77C15" w:rsidRDefault="00013C9C" w:rsidP="00013C9C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3.1.4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Самоуправление</w:t>
            </w:r>
          </w:p>
          <w:p w:rsidR="00013C9C" w:rsidRPr="00E77C15" w:rsidRDefault="00013C9C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i/>
                <w:color w:val="000000"/>
                <w:sz w:val="22"/>
                <w:szCs w:val="22"/>
              </w:rPr>
            </w:pP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Составление плана работы </w:t>
            </w:r>
            <w:proofErr w:type="gramStart"/>
            <w:r w:rsidRPr="00E77C15">
              <w:rPr>
                <w:rFonts w:ascii="Bookman Old Style" w:hAnsi="Bookman Old Style"/>
                <w:sz w:val="22"/>
                <w:szCs w:val="22"/>
              </w:rPr>
              <w:t>на</w:t>
            </w:r>
            <w:proofErr w:type="gram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5B45DD" w:rsidRPr="00E77C15" w:rsidRDefault="005B45DD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1-я неделя</w:t>
            </w:r>
          </w:p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proofErr w:type="spell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 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5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Выборы актива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Проведение заседания совета.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по отдельному плану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Участие в подготовке и проведении ключевых общешкольных дел.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по плану работы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</w:t>
            </w:r>
            <w:proofErr w:type="gramStart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.д</w:t>
            </w:r>
            <w:proofErr w:type="gram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иректора</w:t>
            </w:r>
            <w:proofErr w:type="spellEnd"/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по ВР,   ответственные по секторам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Поддержание в надлежащем порядке  закрепленной территории.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5B45DD" w:rsidRPr="00E77C15" w:rsidRDefault="005B45D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5B45DD" w:rsidRPr="00E77C15" w:rsidTr="002F31A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44071D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 раз в полугодие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учебный сектор</w:t>
            </w:r>
          </w:p>
        </w:tc>
      </w:tr>
      <w:tr w:rsidR="005B45DD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 xml:space="preserve">3.1.5 </w:t>
            </w:r>
            <w:r w:rsidRPr="00E77C15"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>Профориентация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44071D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5B45DD" w:rsidRPr="0044071D" w:rsidRDefault="005B45DD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Проведение анализа результатов 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профориентационной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работы за </w:t>
            </w:r>
            <w:r w:rsidRPr="00E77C15">
              <w:rPr>
                <w:rFonts w:ascii="Bookman Old Style" w:hAnsi="Bookman Old Style"/>
                <w:sz w:val="22"/>
                <w:szCs w:val="22"/>
              </w:rPr>
              <w:lastRenderedPageBreak/>
              <w:t>2020-2021 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proofErr w:type="spellStart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</w:t>
            </w:r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lastRenderedPageBreak/>
              <w:t>предметники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Разработка и утверждение планов (программ) по 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профориентационной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работе на 2020 – 2021учебный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proofErr w:type="spellStart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5B43DF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Участие в конкурсе методических разработок «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Профориентир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октябрь, ноябрь 2021г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Зам.</w:t>
            </w:r>
            <w:r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</w:t>
            </w:r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директора по УВР, учителя-предметники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</w:t>
            </w:r>
            <w:proofErr w:type="gramStart"/>
            <w:r w:rsidRPr="00E77C15">
              <w:rPr>
                <w:rFonts w:ascii="Bookman Old Style" w:hAnsi="Bookman Old Style"/>
                <w:sz w:val="22"/>
                <w:szCs w:val="22"/>
              </w:rPr>
              <w:t>-м</w:t>
            </w:r>
            <w:proofErr w:type="gram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астер-классы;                                                                                              - обзор </w:t>
            </w:r>
            <w:proofErr w:type="spellStart"/>
            <w:r w:rsidRPr="00E77C15">
              <w:rPr>
                <w:rFonts w:ascii="Bookman Old Style" w:hAnsi="Bookman Old Style"/>
                <w:sz w:val="22"/>
                <w:szCs w:val="22"/>
              </w:rPr>
              <w:t>профориентационных</w:t>
            </w:r>
            <w:proofErr w:type="spellEnd"/>
            <w:r w:rsidRPr="00E77C15">
              <w:rPr>
                <w:rFonts w:ascii="Bookman Old Style" w:hAnsi="Bookman Old Style"/>
                <w:sz w:val="22"/>
                <w:szCs w:val="22"/>
              </w:rPr>
              <w:t xml:space="preserve"> мероприятий;</w:t>
            </w:r>
          </w:p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- классные часы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учителя-предметники, классные руководители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proofErr w:type="spell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Зам</w:t>
            </w:r>
            <w:proofErr w:type="gramStart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.д</w:t>
            </w:r>
            <w:proofErr w:type="gram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>иректора</w:t>
            </w:r>
            <w:proofErr w:type="spellEnd"/>
            <w:r w:rsidRPr="00E77C15"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  <w:t xml:space="preserve"> по УВР, классные руководители</w:t>
            </w:r>
          </w:p>
        </w:tc>
      </w:tr>
      <w:tr w:rsidR="005B45DD" w:rsidRPr="00E77C15" w:rsidTr="00143C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665C6A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3.1.6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Работа с родителями</w:t>
            </w:r>
          </w:p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143CC1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5B43DF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5B43DF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5B43DF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5B43DF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5B43DF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5B45DD" w:rsidRPr="005B43DF" w:rsidRDefault="005B45D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5B43DF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5B45DD" w:rsidRPr="005B43DF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5B43DF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5B45DD" w:rsidRPr="005B43DF" w:rsidRDefault="005B45D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5B43DF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Общешкольное родительское </w:t>
            </w:r>
          </w:p>
          <w:p w:rsidR="005B45DD" w:rsidRPr="00E77C15" w:rsidRDefault="005B45DD" w:rsidP="00143CC1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октябрь 2021 г.</w:t>
            </w: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декабрь 2021 г.</w:t>
            </w: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март 2022 г.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143CC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Директор, заместители директора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Родительские собрания по классам: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«Сотрудничество школы и семьи в подготовке выпускников»;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«Здоровая семья – здоровые дети»;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«Школьный устав. Дисциплина»;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«Формирование осознанного отношения подростков к здоровому образу жизни»;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«Самореализация личности в условиях современного образования»;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«Как помочь ребенку успешно сдать выпускные экзамены»,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 «Как сохранить психическое здоровье ребенка»;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– «Жизненный путь счастливого человека»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5B45DD" w:rsidRPr="00665C6A" w:rsidRDefault="005B45DD" w:rsidP="00013C9C">
            <w:pPr>
              <w:pStyle w:val="ParaAttribute7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665C6A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665C6A">
              <w:rPr>
                <w:rFonts w:ascii="Bookman Old Style" w:hAnsi="Bookman Old Style"/>
                <w:color w:val="000000"/>
                <w:sz w:val="22"/>
                <w:szCs w:val="22"/>
              </w:rPr>
              <w:t>Администрация, классные руководители, социально-психологическая служба</w:t>
            </w:r>
          </w:p>
        </w:tc>
      </w:tr>
      <w:tr w:rsidR="005B45DD" w:rsidRPr="00E77C15" w:rsidTr="001F36B2">
        <w:trPr>
          <w:trHeight w:val="18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5B43DF" w:rsidRDefault="005B45DD" w:rsidP="001F36B2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sz w:val="22"/>
                <w:szCs w:val="22"/>
                <w:u w:val="none"/>
              </w:rPr>
            </w:pPr>
            <w:r w:rsidRPr="005B43DF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представители администрации, классные руководители, психолог, социальный педагог.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Работа родительского комитета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F36B2" w:rsidRDefault="005B45DD" w:rsidP="001F36B2">
            <w:pPr>
              <w:pStyle w:val="ParaAttribute8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F36B2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председатель родительского комитета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10-11</w:t>
            </w:r>
          </w:p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Администрация, классные руководители, социально-психологическая служба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10-11</w:t>
            </w:r>
          </w:p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Администрация, классные руководители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10-11</w:t>
            </w:r>
          </w:p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Март-апрель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Заместитель директора по ВР, классные руководители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Заседание Совета отцов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10-11</w:t>
            </w:r>
          </w:p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В течение года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Администрация, социально-психологическая служба, классные руководители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Заседание Совета профилактики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10-11</w:t>
            </w:r>
          </w:p>
          <w:p w:rsidR="005B45DD" w:rsidRPr="00665C6A" w:rsidRDefault="005B45DD" w:rsidP="00013C9C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По мере необходимости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665C6A" w:rsidRDefault="005B45DD" w:rsidP="00143CC1">
            <w:pPr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</w:pP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t>Администрация, социально-</w:t>
            </w:r>
            <w:r w:rsidRPr="00665C6A">
              <w:rPr>
                <w:rFonts w:ascii="Bookman Old Style" w:eastAsia="№Е" w:hAnsi="Bookman Old Style" w:cs="Times New Roman"/>
                <w:color w:val="000000"/>
                <w:sz w:val="22"/>
                <w:szCs w:val="22"/>
                <w:lang w:eastAsia="ru-RU" w:bidi="ar-SA"/>
              </w:rPr>
              <w:lastRenderedPageBreak/>
              <w:t>психологическая служба, классные руководители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28055F">
            <w:pPr>
              <w:pStyle w:val="ParaAttribute8"/>
              <w:spacing w:line="276" w:lineRule="auto"/>
              <w:ind w:firstLine="0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</w:p>
        </w:tc>
      </w:tr>
      <w:tr w:rsidR="005B45DD" w:rsidRPr="00E77C15" w:rsidTr="004846D9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BD5B47">
            <w:pPr>
              <w:pStyle w:val="ParaAttribute8"/>
              <w:spacing w:line="276" w:lineRule="auto"/>
              <w:ind w:firstLine="0"/>
              <w:jc w:val="center"/>
              <w:rPr>
                <w:rStyle w:val="CharAttribute5"/>
                <w:rFonts w:ascii="Bookman Old Style" w:eastAsia="№Е" w:hAnsi="Bookman Old Style"/>
                <w:color w:val="000000"/>
                <w:sz w:val="22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szCs w:val="22"/>
              </w:rPr>
              <w:t xml:space="preserve">3.2.1 </w:t>
            </w:r>
            <w:r w:rsidRPr="00E77C15">
              <w:rPr>
                <w:rStyle w:val="CharAttribute5"/>
                <w:rFonts w:ascii="Bookman Old Style" w:eastAsia="№Е" w:hAnsi="Bookman Old Style"/>
                <w:b/>
                <w:szCs w:val="22"/>
              </w:rPr>
              <w:t>Ключевые общешкольные дела</w:t>
            </w:r>
          </w:p>
        </w:tc>
      </w:tr>
      <w:tr w:rsidR="005B45DD" w:rsidRPr="00E77C15" w:rsidTr="00C36C1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5B45DD" w:rsidRPr="00E77C15" w:rsidRDefault="005B45DD" w:rsidP="00143CC1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E77C15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5B45DD" w:rsidRPr="00E77C15" w:rsidTr="004846D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Знаний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143CC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81241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2-4.09.2021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 xml:space="preserve">День города: </w:t>
            </w:r>
          </w:p>
          <w:p w:rsidR="005B45DD" w:rsidRPr="00E77C15" w:rsidRDefault="005B45DD" w:rsidP="00143CC1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-торжественная линейка;</w:t>
            </w:r>
          </w:p>
          <w:p w:rsidR="005B45DD" w:rsidRPr="00E77C15" w:rsidRDefault="005B45DD" w:rsidP="00143CC1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-конкурс рисунков</w:t>
            </w:r>
          </w:p>
          <w:p w:rsidR="005B45DD" w:rsidRPr="00E77C15" w:rsidRDefault="005B45DD" w:rsidP="00143CC1">
            <w:pPr>
              <w:widowControl/>
              <w:suppressAutoHyphens w:val="0"/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- «Любимому городу посвящается»: классные часы, встречи с интересными людьми города;</w:t>
            </w:r>
          </w:p>
          <w:p w:rsidR="005B45DD" w:rsidRPr="00E77C15" w:rsidRDefault="005B45DD" w:rsidP="00143CC1">
            <w:pPr>
              <w:pStyle w:val="ParaAttribute7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eastAsia="Times New Roman" w:hAnsi="Bookman Old Style" w:cs="Times New Roman"/>
                <w:sz w:val="22"/>
                <w:szCs w:val="22"/>
                <w:lang w:eastAsia="ru-RU" w:bidi="ar-SA"/>
              </w:rPr>
              <w:t>10 -15.09.2021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15.09.2021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28-30.10.2021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16 октября - 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ВместеЯрче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16.10.2021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руководители.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народного единства (4 ноября)</w:t>
            </w:r>
          </w:p>
          <w:p w:rsidR="005B45DD" w:rsidRPr="00E77C15" w:rsidRDefault="005B45DD" w:rsidP="00143CC1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10 - 11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3.11.2021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руководители.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учителя. Праздничная встреча учителей и концерт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04.10.2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1A07C3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26.10.2021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1A07C3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День матери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1A07C3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23.09.2021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1A07C3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Участие в новогодних утренниках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1A07C3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Декабрь, 2021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1A07C3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День памяти жертв Холокоста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27 января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Месячник военно-патриотического направления.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Февраль 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Международный женский день 8 марта. П</w:t>
            </w: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раздничный концерт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05.03.2022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4846D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05.05.2022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4846D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Участие в параде, посвященном 77-</w:t>
            </w: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летию Победы в ВОВ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09.05.2022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Зам. директора по </w:t>
            </w: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lastRenderedPageBreak/>
              <w:t>ВР</w:t>
            </w:r>
          </w:p>
        </w:tc>
      </w:tr>
      <w:tr w:rsidR="005B45DD" w:rsidRPr="00E77C15" w:rsidTr="004846D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День детства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20.05.2022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4846D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bCs/>
                <w:sz w:val="22"/>
                <w:szCs w:val="22"/>
              </w:rPr>
              <w:t>По приказу УО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E77C15" w:rsidRDefault="005B45DD" w:rsidP="00143CC1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E77C15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5B45DD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328C3" w:rsidRDefault="005B45DD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  <w:t xml:space="preserve">3.2.2 </w:t>
            </w:r>
            <w:r w:rsidRPr="001328C3"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  <w:t>Детские общественные объединения</w:t>
            </w:r>
          </w:p>
        </w:tc>
      </w:tr>
      <w:tr w:rsidR="005B45DD" w:rsidRPr="00812413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70" w:lineRule="exact"/>
              <w:ind w:left="0" w:right="565"/>
              <w:jc w:val="right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Дела,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события,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70" w:lineRule="exact"/>
              <w:ind w:left="185" w:right="18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Классы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70" w:lineRule="exact"/>
              <w:ind w:left="453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70" w:lineRule="exact"/>
              <w:ind w:left="365" w:right="35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Ответственные</w:t>
            </w:r>
          </w:p>
        </w:tc>
      </w:tr>
      <w:tr w:rsidR="005B45DD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Моё движение – РДШ</w:t>
            </w:r>
          </w:p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proofErr w:type="gramStart"/>
            <w:r w:rsidRPr="001A07C3">
              <w:rPr>
                <w:rFonts w:ascii="Bookman Old Style" w:hAnsi="Bookman Old Style"/>
                <w:sz w:val="22"/>
              </w:rPr>
              <w:t>(прием в РДШ, чествование лидеров и активистов движения»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8" w:lineRule="exact"/>
              <w:ind w:left="50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22.10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Зам. директора по УВР,</w:t>
            </w:r>
          </w:p>
          <w:p w:rsidR="005B45DD" w:rsidRPr="00812413" w:rsidRDefault="005B45DD" w:rsidP="004212C7">
            <w:pPr>
              <w:pStyle w:val="TableParagraph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актив</w:t>
            </w:r>
            <w:r w:rsidRPr="00812413">
              <w:rPr>
                <w:rFonts w:ascii="Bookman Old Style" w:hAnsi="Bookman Old Style"/>
                <w:spacing w:val="-3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</w:tr>
      <w:tr w:rsidR="005B45DD" w:rsidRPr="00E77C15" w:rsidTr="001A07C3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Каждый ребенок – чемпион</w:t>
            </w:r>
            <w:proofErr w:type="gramStart"/>
            <w:r w:rsidRPr="001A07C3">
              <w:rPr>
                <w:rFonts w:ascii="Bookman Old Style" w:hAnsi="Bookman Old Style"/>
                <w:sz w:val="22"/>
              </w:rPr>
              <w:t>.</w:t>
            </w:r>
            <w:proofErr w:type="gramEnd"/>
            <w:r w:rsidRPr="001A07C3">
              <w:rPr>
                <w:rFonts w:ascii="Bookman Old Style" w:hAnsi="Bookman Old Style"/>
                <w:sz w:val="22"/>
              </w:rPr>
              <w:t xml:space="preserve"> (</w:t>
            </w:r>
            <w:proofErr w:type="gramStart"/>
            <w:r w:rsidRPr="001A07C3">
              <w:rPr>
                <w:rFonts w:ascii="Bookman Old Style" w:hAnsi="Bookman Old Style"/>
                <w:sz w:val="22"/>
              </w:rPr>
              <w:t>з</w:t>
            </w:r>
            <w:proofErr w:type="gramEnd"/>
            <w:r w:rsidRPr="001A07C3">
              <w:rPr>
                <w:rFonts w:ascii="Bookman Old Style" w:hAnsi="Bookman Old Style"/>
                <w:sz w:val="22"/>
              </w:rPr>
              <w:t>накомство с платформой</w:t>
            </w:r>
          </w:p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СПОРТ</w:t>
            </w:r>
            <w:proofErr w:type="gramStart"/>
            <w:r w:rsidRPr="001A07C3">
              <w:rPr>
                <w:rFonts w:ascii="Bookman Old Style" w:hAnsi="Bookman Old Style"/>
                <w:sz w:val="22"/>
              </w:rPr>
              <w:t>.Р</w:t>
            </w:r>
            <w:proofErr w:type="gramEnd"/>
            <w:r w:rsidRPr="001A07C3">
              <w:rPr>
                <w:rFonts w:ascii="Bookman Old Style" w:hAnsi="Bookman Old Style"/>
                <w:sz w:val="22"/>
              </w:rPr>
              <w:t>ДШ.РФ)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364D9E">
            <w:pPr>
              <w:pStyle w:val="TableParagraph"/>
              <w:spacing w:line="265" w:lineRule="exact"/>
              <w:ind w:left="50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24.09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ind w:right="99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5B45DD" w:rsidRPr="00E77C15" w:rsidTr="001A07C3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Представление конкурсов РДШ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364D9E">
            <w:pPr>
              <w:pStyle w:val="TableParagraph"/>
              <w:spacing w:line="265" w:lineRule="exact"/>
              <w:ind w:left="50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22.10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5B45DD" w:rsidRPr="00812413" w:rsidRDefault="005B45D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5B45DD" w:rsidRPr="00E77C15" w:rsidTr="001A07C3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proofErr w:type="spellStart"/>
            <w:r w:rsidRPr="001A07C3">
              <w:rPr>
                <w:rFonts w:ascii="Bookman Old Style" w:hAnsi="Bookman Old Style"/>
                <w:sz w:val="22"/>
              </w:rPr>
              <w:t>Флешмоб</w:t>
            </w:r>
            <w:proofErr w:type="spellEnd"/>
            <w:r w:rsidRPr="001A07C3">
              <w:rPr>
                <w:rFonts w:ascii="Bookman Old Style" w:hAnsi="Bookman Old Style"/>
                <w:sz w:val="22"/>
              </w:rPr>
              <w:t xml:space="preserve"> «Единство РДШ» в честь Дня народного единства.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364D9E">
            <w:pPr>
              <w:pStyle w:val="TableParagraph"/>
              <w:spacing w:line="265" w:lineRule="exact"/>
              <w:ind w:left="118" w:right="11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0</w:t>
            </w:r>
            <w:r w:rsidRPr="00812413">
              <w:rPr>
                <w:rFonts w:ascii="Bookman Old Style" w:hAnsi="Bookman Old Style"/>
              </w:rPr>
              <w:t>8.11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5B45DD" w:rsidRPr="00812413" w:rsidRDefault="005B45D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руководители,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5B45DD" w:rsidRPr="00E77C15" w:rsidTr="001A07C3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РДШ. «Молодежь за ЗОЖ»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8" w:lineRule="exact"/>
              <w:ind w:left="185" w:right="180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364D9E">
            <w:pPr>
              <w:pStyle w:val="TableParagraph"/>
              <w:spacing w:line="268" w:lineRule="exact"/>
              <w:ind w:left="50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12.11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5B45DD" w:rsidRPr="00812413" w:rsidRDefault="005B45D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5B45DD" w:rsidRPr="00E77C15" w:rsidTr="001A07C3"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Конституция моей страны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ind w:left="427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364D9E">
            <w:pPr>
              <w:pStyle w:val="TableParagraph"/>
              <w:spacing w:line="265" w:lineRule="exact"/>
              <w:ind w:left="50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10.12</w:t>
            </w:r>
          </w:p>
        </w:tc>
        <w:tc>
          <w:tcPr>
            <w:tcW w:w="2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5B45DD" w:rsidRPr="00812413" w:rsidRDefault="005B45D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руководители,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вожатые</w:t>
            </w:r>
          </w:p>
        </w:tc>
      </w:tr>
      <w:tr w:rsidR="005B45DD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Соревнования «Богатыри Отечества»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56" w:lineRule="exact"/>
              <w:ind w:left="427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1328C3">
            <w:pPr>
              <w:pStyle w:val="TableParagraph"/>
              <w:spacing w:line="256" w:lineRule="exact"/>
              <w:ind w:left="417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 23.02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5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  <w:r w:rsidRPr="00812413">
              <w:rPr>
                <w:rFonts w:ascii="Bookman Old Style" w:hAnsi="Bookman Old Style"/>
                <w:spacing w:val="-5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руководители</w:t>
            </w:r>
          </w:p>
        </w:tc>
      </w:tr>
      <w:tr w:rsidR="005B45DD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РДШ. Акция «Армейский чемоданчик»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ind w:left="427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  <w:p w:rsidR="005B45DD" w:rsidRPr="00812413" w:rsidRDefault="005B45DD" w:rsidP="004212C7">
            <w:pPr>
              <w:pStyle w:val="TableParagraph"/>
              <w:ind w:left="45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364D9E">
            <w:pPr>
              <w:pStyle w:val="TableParagraph"/>
              <w:spacing w:line="265" w:lineRule="exact"/>
              <w:ind w:left="50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Pr="00812413">
              <w:rPr>
                <w:rFonts w:ascii="Bookman Old Style" w:hAnsi="Bookman Old Style"/>
              </w:rPr>
              <w:t>19.02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5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Классные</w:t>
            </w:r>
          </w:p>
          <w:p w:rsidR="005B45DD" w:rsidRPr="00812413" w:rsidRDefault="005B45DD" w:rsidP="004212C7">
            <w:pPr>
              <w:pStyle w:val="TableParagraph"/>
              <w:spacing w:line="270" w:lineRule="atLeast"/>
              <w:ind w:right="936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руководители,</w:t>
            </w:r>
            <w:r w:rsidRPr="00812413">
              <w:rPr>
                <w:rFonts w:ascii="Bookman Old Style" w:hAnsi="Bookman Old Style"/>
                <w:spacing w:val="-58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Лидеры</w:t>
            </w:r>
            <w:r w:rsidRPr="00812413">
              <w:rPr>
                <w:rFonts w:ascii="Bookman Old Style" w:hAnsi="Bookman Old Style"/>
                <w:spacing w:val="-2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РДШ</w:t>
            </w:r>
          </w:p>
        </w:tc>
      </w:tr>
      <w:tr w:rsidR="005B45DD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1A07C3" w:rsidRDefault="005B45DD" w:rsidP="001A07C3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Слет вожатых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8" w:lineRule="exact"/>
              <w:ind w:left="427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5DD" w:rsidRPr="00812413" w:rsidRDefault="005B45DD" w:rsidP="001328C3">
            <w:pPr>
              <w:pStyle w:val="TableParagraph"/>
              <w:spacing w:line="268" w:lineRule="exact"/>
              <w:ind w:left="117" w:right="114"/>
              <w:jc w:val="center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5DD" w:rsidRPr="00812413" w:rsidRDefault="005B45DD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Зам. директора по ВР</w:t>
            </w:r>
          </w:p>
          <w:p w:rsidR="005B45DD" w:rsidRPr="00812413" w:rsidRDefault="005B45DD" w:rsidP="004212C7">
            <w:pPr>
              <w:pStyle w:val="TableParagraph"/>
              <w:spacing w:line="266" w:lineRule="exact"/>
              <w:rPr>
                <w:rFonts w:ascii="Bookman Old Style" w:hAnsi="Bookman Old Style"/>
              </w:rPr>
            </w:pPr>
            <w:r w:rsidRPr="00812413">
              <w:rPr>
                <w:rFonts w:ascii="Bookman Old Style" w:hAnsi="Bookman Old Style"/>
              </w:rPr>
              <w:t>Совет</w:t>
            </w:r>
            <w:r w:rsidRPr="00812413">
              <w:rPr>
                <w:rFonts w:ascii="Bookman Old Style" w:hAnsi="Bookman Old Style"/>
                <w:spacing w:val="-1"/>
              </w:rPr>
              <w:t xml:space="preserve"> </w:t>
            </w:r>
            <w:r w:rsidRPr="00812413">
              <w:rPr>
                <w:rFonts w:ascii="Bookman Old Style" w:hAnsi="Bookman Old Style"/>
              </w:rPr>
              <w:t>учащихся</w:t>
            </w:r>
          </w:p>
        </w:tc>
      </w:tr>
      <w:tr w:rsidR="00977CC6" w:rsidRPr="00E77C15" w:rsidTr="00977CC6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pStyle w:val="TableParagraph"/>
              <w:spacing w:line="268" w:lineRule="exact"/>
              <w:jc w:val="center"/>
              <w:rPr>
                <w:rFonts w:ascii="Bookman Old Style" w:hAnsi="Bookman Old Style"/>
                <w:b/>
              </w:rPr>
            </w:pPr>
            <w:r w:rsidRPr="00977CC6">
              <w:rPr>
                <w:rFonts w:ascii="Bookman Old Style" w:hAnsi="Bookman Old Style"/>
                <w:b/>
                <w:sz w:val="28"/>
              </w:rPr>
              <w:t xml:space="preserve">Направление: </w:t>
            </w:r>
            <w:proofErr w:type="spellStart"/>
            <w:r w:rsidRPr="00977CC6">
              <w:rPr>
                <w:rFonts w:ascii="Bookman Old Style" w:hAnsi="Bookman Old Style"/>
                <w:b/>
                <w:sz w:val="28"/>
              </w:rPr>
              <w:t>Юнармия</w:t>
            </w:r>
            <w:proofErr w:type="spellEnd"/>
          </w:p>
        </w:tc>
      </w:tr>
      <w:tr w:rsidR="00977CC6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1A07C3" w:rsidRDefault="00977CC6" w:rsidP="001A07C3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812413" w:rsidRDefault="00977CC6" w:rsidP="004212C7">
            <w:pPr>
              <w:pStyle w:val="TableParagraph"/>
              <w:spacing w:line="268" w:lineRule="exact"/>
              <w:ind w:left="427"/>
              <w:rPr>
                <w:rFonts w:ascii="Bookman Old Style" w:hAnsi="Bookman Old Style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CC6" w:rsidRPr="00812413" w:rsidRDefault="00977CC6" w:rsidP="001328C3">
            <w:pPr>
              <w:pStyle w:val="TableParagraph"/>
              <w:spacing w:line="268" w:lineRule="exact"/>
              <w:ind w:left="117" w:right="114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812413" w:rsidRDefault="00977CC6" w:rsidP="004212C7">
            <w:pPr>
              <w:pStyle w:val="TableParagraph"/>
              <w:spacing w:line="268" w:lineRule="exact"/>
              <w:rPr>
                <w:rFonts w:ascii="Bookman Old Style" w:hAnsi="Bookman Old Style"/>
              </w:rPr>
            </w:pP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Экскурсии в воинские части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proofErr w:type="gramStart"/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 мужества «День памяти жертв фашизма»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8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начала Нюрнбергского процесса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20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учителя-предметники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Неизвестного Солдата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</w:t>
            </w: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День героев Отечества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9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27 января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Смотр песни и строя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21-22 февраля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Март-май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руководители, учителя физкультуры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Всероссийский диктант Победы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До 30 апреля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Международная акция «Читаем детям о войне»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«Открытка ветерану»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Конкурс чтецов, посвящённый Дню Победы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Акция «Бессмертный полк»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22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350-летие со дня рождения Петра 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9 июня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977CC6" w:rsidRPr="00E77C15" w:rsidTr="00977C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День Конституции Республики Дагестан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10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26 июля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C6" w:rsidRPr="00977CC6" w:rsidRDefault="00977CC6" w:rsidP="00977CC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977CC6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3113F" w:rsidRPr="00E77C15" w:rsidTr="00F07116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3113F">
            <w:pPr>
              <w:pStyle w:val="TableParagraph"/>
              <w:spacing w:line="268" w:lineRule="exact"/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F3113F">
              <w:rPr>
                <w:rFonts w:ascii="Bookman Old Style" w:hAnsi="Bookman Old Style"/>
                <w:b/>
                <w:sz w:val="24"/>
              </w:rPr>
              <w:t>Волонтерство</w:t>
            </w:r>
            <w:proofErr w:type="spellEnd"/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B923A1" w:rsidRDefault="00F3113F" w:rsidP="00F0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B923A1" w:rsidRDefault="00F3113F" w:rsidP="00F0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B923A1" w:rsidRDefault="00F3113F" w:rsidP="00F0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B923A1" w:rsidRDefault="00F3113F" w:rsidP="00F07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жестовых языков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23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ind w:left="33" w:right="-117"/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глухих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26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6 октября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слепых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13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Ноябрь-декабрь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День волонтера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5 декабря (6 декабря)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Заместитель директора по ВР, </w:t>
            </w: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3 декабря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Январь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21-23 февраля,</w:t>
            </w:r>
          </w:p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6-9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Акция «Ты – не один»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F0711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Международный день борьбы за права 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5 мая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F3113F" w:rsidRDefault="00F3113F" w:rsidP="00F07116">
            <w:pPr>
              <w:rPr>
                <w:rFonts w:ascii="Bookman Old Style" w:hAnsi="Bookman Old Style" w:cs="Times New Roman"/>
                <w:sz w:val="22"/>
                <w:szCs w:val="22"/>
              </w:rPr>
            </w:pPr>
            <w:r w:rsidRPr="00F3113F">
              <w:rPr>
                <w:rFonts w:ascii="Bookman Old Style" w:hAnsi="Bookman Old Style" w:cs="Times New Roman"/>
                <w:sz w:val="22"/>
                <w:szCs w:val="22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3113F" w:rsidRPr="00E77C15" w:rsidTr="006F153B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3A768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</w:pPr>
          </w:p>
          <w:p w:rsidR="00F3113F" w:rsidRPr="005B43DF" w:rsidRDefault="00F3113F" w:rsidP="003A768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 xml:space="preserve">3.2.3. </w:t>
            </w:r>
            <w:r w:rsidRPr="001328C3"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>Профилактика. Школа</w:t>
            </w:r>
            <w:r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 xml:space="preserve"> </w:t>
            </w:r>
            <w:r w:rsidRPr="001328C3"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>- территория здоровья</w:t>
            </w:r>
          </w:p>
        </w:tc>
      </w:tr>
      <w:tr w:rsidR="00F3113F" w:rsidRPr="00E77C15" w:rsidTr="006F153B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BD5B47" w:rsidRDefault="00F3113F" w:rsidP="003A768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color w:val="000000"/>
                <w:szCs w:val="22"/>
                <w:u w:val="none"/>
              </w:rPr>
            </w:pPr>
            <w:r w:rsidRPr="00BD5B47">
              <w:rPr>
                <w:rStyle w:val="CharAttribute6"/>
                <w:rFonts w:ascii="Bookman Old Style" w:hAnsi="Bookman Old Style"/>
                <w:color w:val="000000"/>
                <w:szCs w:val="22"/>
                <w:u w:val="none"/>
              </w:rPr>
              <w:t>Направление: Профилактика правонарушений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812413" w:rsidRDefault="00F3113F" w:rsidP="006F153B">
            <w:pPr>
              <w:pStyle w:val="TableParagraph"/>
              <w:spacing w:line="270" w:lineRule="exact"/>
              <w:ind w:left="0" w:right="565"/>
              <w:jc w:val="right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Дела,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события,</w:t>
            </w:r>
            <w:r w:rsidRPr="00812413">
              <w:rPr>
                <w:rFonts w:ascii="Bookman Old Style" w:hAnsi="Bookman Old Style"/>
                <w:b/>
                <w:spacing w:val="-1"/>
                <w:sz w:val="20"/>
              </w:rPr>
              <w:t xml:space="preserve"> </w:t>
            </w:r>
            <w:r w:rsidRPr="00812413">
              <w:rPr>
                <w:rFonts w:ascii="Bookman Old Style" w:hAnsi="Bookman Old Style"/>
                <w:b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812413" w:rsidRDefault="00F3113F" w:rsidP="006F153B">
            <w:pPr>
              <w:pStyle w:val="TableParagraph"/>
              <w:spacing w:line="270" w:lineRule="exact"/>
              <w:ind w:left="185" w:right="182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Классы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812413" w:rsidRDefault="00F3113F" w:rsidP="006F153B">
            <w:pPr>
              <w:pStyle w:val="TableParagraph"/>
              <w:spacing w:line="270" w:lineRule="exact"/>
              <w:ind w:left="453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812413" w:rsidRDefault="00F3113F" w:rsidP="006F153B">
            <w:pPr>
              <w:pStyle w:val="TableParagraph"/>
              <w:spacing w:line="270" w:lineRule="exact"/>
              <w:ind w:left="365" w:right="358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12413">
              <w:rPr>
                <w:rFonts w:ascii="Bookman Old Style" w:hAnsi="Bookman Old Style"/>
                <w:b/>
                <w:sz w:val="20"/>
              </w:rPr>
              <w:t>Ответственные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1.Ведение банков данных:</w:t>
            </w:r>
          </w:p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безнадзорных и беспризорных детей;</w:t>
            </w:r>
          </w:p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правоохранительных органах;</w:t>
            </w:r>
          </w:p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– несовершеннолетних, состоящих на учете в школе;</w:t>
            </w:r>
          </w:p>
          <w:p w:rsidR="00F3113F" w:rsidRPr="001A07C3" w:rsidRDefault="00F3113F" w:rsidP="006F153B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 xml:space="preserve">– детей и семей, находящихся </w:t>
            </w:r>
            <w:proofErr w:type="gramStart"/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>в</w:t>
            </w:r>
            <w:proofErr w:type="gramEnd"/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 xml:space="preserve"> социально </w:t>
            </w:r>
          </w:p>
          <w:p w:rsidR="00F3113F" w:rsidRPr="001A07C3" w:rsidRDefault="00F3113F" w:rsidP="006F153B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 xml:space="preserve">опасном </w:t>
            </w:r>
            <w:proofErr w:type="gramStart"/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/>
              </w:rPr>
              <w:t>положении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A07C3" w:rsidRDefault="00F3113F" w:rsidP="006F153B">
            <w:pPr>
              <w:pStyle w:val="ParaAttribute2"/>
              <w:spacing w:line="276" w:lineRule="auto"/>
              <w:ind w:left="317" w:hanging="317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A07C3" w:rsidRDefault="00F3113F" w:rsidP="006F153B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A07C3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C36C11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C36C11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Администрация школы, </w:t>
            </w:r>
          </w:p>
          <w:p w:rsidR="00F3113F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</w:t>
            </w:r>
          </w:p>
          <w:p w:rsidR="00F3113F" w:rsidRPr="00E77C15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A07C3" w:rsidRDefault="00F3113F" w:rsidP="006F153B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 xml:space="preserve">Профилактическая работа с </w:t>
            </w:r>
            <w:r w:rsidRPr="001A07C3">
              <w:rPr>
                <w:rFonts w:ascii="Bookman Old Style" w:hAnsi="Bookman Old Style"/>
                <w:sz w:val="22"/>
              </w:rPr>
              <w:lastRenderedPageBreak/>
              <w:t>учащимися:</w:t>
            </w:r>
          </w:p>
          <w:p w:rsidR="00F3113F" w:rsidRPr="001A07C3" w:rsidRDefault="00F3113F" w:rsidP="006F153B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 xml:space="preserve">- оказание постоянной консультативной и психологической помощи семьям и подросткам в целях профилактики </w:t>
            </w:r>
            <w:proofErr w:type="spellStart"/>
            <w:r>
              <w:rPr>
                <w:rFonts w:ascii="Bookman Old Style" w:hAnsi="Bookman Old Style"/>
                <w:sz w:val="22"/>
              </w:rPr>
              <w:t>девиантного</w:t>
            </w:r>
            <w:proofErr w:type="spellEnd"/>
            <w:r>
              <w:rPr>
                <w:rFonts w:ascii="Bookman Old Style" w:hAnsi="Bookman Old Style"/>
                <w:sz w:val="22"/>
              </w:rPr>
              <w:t xml:space="preserve"> поведения</w:t>
            </w:r>
            <w:r w:rsidRPr="001A07C3">
              <w:rPr>
                <w:rFonts w:ascii="Bookman Old Style" w:hAnsi="Bookman Old Style"/>
                <w:sz w:val="22"/>
              </w:rPr>
              <w:t>;</w:t>
            </w:r>
          </w:p>
          <w:p w:rsidR="00F3113F" w:rsidRPr="001A07C3" w:rsidRDefault="00F3113F" w:rsidP="006F153B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- цикл бесед, семинаров, классных часов.</w:t>
            </w:r>
          </w:p>
          <w:p w:rsidR="00F3113F" w:rsidRPr="001A07C3" w:rsidRDefault="00F3113F" w:rsidP="006F153B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Профилактическая работа с родителями (законными представителями):</w:t>
            </w:r>
          </w:p>
          <w:p w:rsidR="00F3113F" w:rsidRPr="001A07C3" w:rsidRDefault="00F3113F" w:rsidP="006F153B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- всеобучи, беседы.</w:t>
            </w:r>
          </w:p>
          <w:p w:rsidR="00F3113F" w:rsidRPr="001A07C3" w:rsidRDefault="00F3113F" w:rsidP="006F153B">
            <w:pPr>
              <w:rPr>
                <w:rFonts w:ascii="Bookman Old Style" w:hAnsi="Bookman Old Style"/>
                <w:sz w:val="22"/>
              </w:rPr>
            </w:pPr>
            <w:r w:rsidRPr="001A07C3">
              <w:rPr>
                <w:rFonts w:ascii="Bookman Old Style" w:hAnsi="Bookman Old Style"/>
                <w:sz w:val="22"/>
              </w:rPr>
              <w:t>Работа с педагогическим коллективом:</w:t>
            </w:r>
          </w:p>
          <w:p w:rsidR="00F3113F" w:rsidRPr="001A07C3" w:rsidRDefault="00F3113F" w:rsidP="006F153B">
            <w:pPr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hAnsi="Bookman Old Style"/>
                <w:sz w:val="22"/>
              </w:rPr>
              <w:t>- консультирование классных</w:t>
            </w:r>
            <w:r w:rsidRPr="001A07C3">
              <w:rPr>
                <w:rFonts w:ascii="Bookman Old Style" w:hAnsi="Bookman Old Style"/>
                <w:sz w:val="22"/>
                <w:lang w:eastAsia="ru-RU"/>
              </w:rPr>
              <w:t xml:space="preserve"> </w:t>
            </w:r>
            <w:r w:rsidRPr="001A07C3">
              <w:rPr>
                <w:lang w:eastAsia="ru-RU"/>
              </w:rPr>
              <w:t>руководителей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rPr>
                <w:rFonts w:hint="eastAsia"/>
              </w:rPr>
            </w:pPr>
            <w:r w:rsidRPr="00205A7E">
              <w:rPr>
                <w:rFonts w:ascii="Bookman Old Style" w:hAnsi="Bookman Old Style"/>
                <w:color w:val="000000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A07C3" w:rsidRDefault="00F3113F" w:rsidP="006F153B">
            <w:pPr>
              <w:pStyle w:val="ParaAttribute8"/>
              <w:spacing w:line="276" w:lineRule="auto"/>
              <w:ind w:firstLine="0"/>
              <w:rPr>
                <w:rFonts w:ascii="Bookman Old Style" w:eastAsia="Times New Roman" w:hAnsi="Bookman Old Style"/>
                <w:sz w:val="22"/>
                <w:szCs w:val="22"/>
              </w:rPr>
            </w:pPr>
            <w:r w:rsidRPr="001A07C3">
              <w:rPr>
                <w:rFonts w:ascii="Bookman Old Style" w:eastAsia="Times New Roman" w:hAnsi="Bookman Old Style"/>
                <w:sz w:val="22"/>
                <w:szCs w:val="22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</w:t>
            </w: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lastRenderedPageBreak/>
              <w:t xml:space="preserve">психологическая служба. </w:t>
            </w:r>
          </w:p>
          <w:p w:rsidR="00F3113F" w:rsidRPr="001A07C3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lastRenderedPageBreak/>
              <w:t xml:space="preserve">Социально-педагогическая диагностика с целью выявления личностных проблем обучающихся, семьи. Профилактическая и коррекционная работа с </w:t>
            </w:r>
            <w:proofErr w:type="gramStart"/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обучающимися</w:t>
            </w:r>
            <w:proofErr w:type="gramEnd"/>
            <w:r w:rsidRPr="001A07C3"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  <w:t>, состоящими на различных видах учета</w:t>
            </w:r>
          </w:p>
          <w:p w:rsidR="00F3113F" w:rsidRPr="001A07C3" w:rsidRDefault="00F3113F" w:rsidP="006F153B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rPr>
                <w:rFonts w:hint="eastAsia"/>
              </w:rPr>
            </w:pPr>
            <w:r w:rsidRPr="00205A7E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6F153B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</w:t>
            </w:r>
          </w:p>
          <w:p w:rsidR="00F3113F" w:rsidRPr="00E77C15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widowControl/>
              <w:suppressAutoHyphens w:val="0"/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Целевая профилактическая операция «Подросток».  </w:t>
            </w:r>
          </w:p>
          <w:p w:rsidR="00F3113F" w:rsidRPr="001A07C3" w:rsidRDefault="00F3113F" w:rsidP="006F153B">
            <w:pPr>
              <w:widowControl/>
              <w:suppressAutoHyphens w:val="0"/>
              <w:rPr>
                <w:rFonts w:ascii="Bookman Old Style" w:eastAsiaTheme="minorHAns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Социально-психологическое тестирование </w:t>
            </w:r>
            <w:proofErr w:type="gramStart"/>
            <w:r w:rsidRPr="001A07C3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обучающихся</w:t>
            </w:r>
            <w:proofErr w:type="gramEnd"/>
          </w:p>
          <w:p w:rsidR="00F3113F" w:rsidRPr="001A07C3" w:rsidRDefault="00F3113F" w:rsidP="006F153B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rPr>
                <w:rFonts w:hint="eastAsia"/>
              </w:rPr>
            </w:pPr>
            <w:r w:rsidRPr="00205A7E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6F153B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Социальн</w:t>
            </w:r>
            <w:proofErr w:type="gramStart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о-</w:t>
            </w:r>
            <w:proofErr w:type="gramEnd"/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 xml:space="preserve"> психологическая служба. </w:t>
            </w:r>
          </w:p>
          <w:p w:rsidR="00F3113F" w:rsidRPr="00E77C15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  <w:r w:rsidRPr="001A07C3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8"/>
                <w:szCs w:val="22"/>
                <w:lang w:eastAsia="en-US" w:bidi="ar-SA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3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Акция «Дети Беслана»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До 15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До 30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педагоги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</w:t>
            </w: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Январь-июнь,</w:t>
            </w:r>
          </w:p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сентябрь-декабрь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Сентябрь – до 30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665C6A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665C6A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Международный день толерантности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16 ноября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143C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eastAsia="Calibri" w:cs="Arial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8"/>
                <w:szCs w:val="22"/>
                <w:lang w:eastAsia="en-US" w:bidi="ar-SA"/>
              </w:rPr>
              <w:t>Направление: мероприятия, направленные на формирование здорового образа жизн</w:t>
            </w: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социально-психологическая служба</w:t>
            </w:r>
          </w:p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A07C3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Всероссийская акция «Спорт – альтернатива пагубным привычкам»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eastAsia="Calibri" w:cs="Arial"/>
                <w:lang w:eastAsia="en-US" w:bidi="ar-SA"/>
              </w:rPr>
            </w:pP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Антинаркотический марафон:</w:t>
            </w:r>
          </w:p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-Открытые классные часы в 9 классах</w:t>
            </w:r>
          </w:p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-Конкурс плакатов на антинаркотическую тему (8- 9 классы)</w:t>
            </w:r>
          </w:p>
          <w:p w:rsidR="00F3113F" w:rsidRPr="00143CC1" w:rsidRDefault="00F3113F" w:rsidP="00143CC1">
            <w:pPr>
              <w:spacing w:after="200" w:line="276" w:lineRule="auto"/>
              <w:contextualSpacing/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-Видеофильм с обсуждением «Защита от всех форм насилия»</w:t>
            </w:r>
          </w:p>
          <w:p w:rsidR="00F3113F" w:rsidRPr="00143CC1" w:rsidRDefault="00F3113F" w:rsidP="00143CC1">
            <w:pPr>
              <w:spacing w:after="200" w:line="276" w:lineRule="auto"/>
              <w:contextualSpacing/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-«Вредным привычкам нет!» (анкетирование, опрос, классные часы)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ParaAttribute8"/>
              <w:widowControl w:val="0"/>
              <w:suppressAutoHyphens/>
              <w:spacing w:line="276" w:lineRule="auto"/>
              <w:ind w:firstLine="0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ParaAttribute8"/>
              <w:widowControl w:val="0"/>
              <w:suppressAutoHyphens/>
              <w:spacing w:line="276" w:lineRule="auto"/>
              <w:ind w:firstLine="0"/>
              <w:rPr>
                <w:rFonts w:eastAsia="Calibri" w:cs="Arial"/>
                <w:lang w:eastAsia="en-US"/>
              </w:rPr>
            </w:pPr>
            <w:r w:rsidRPr="00143CC1">
              <w:rPr>
                <w:rFonts w:eastAsia="Calibri" w:cs="Arial"/>
                <w:lang w:eastAsia="en-US"/>
              </w:rPr>
              <w:t>Зам. директора по ВР, социальный педагог</w:t>
            </w:r>
          </w:p>
          <w:p w:rsidR="00F3113F" w:rsidRPr="00143CC1" w:rsidRDefault="00F3113F" w:rsidP="00143CC1">
            <w:pPr>
              <w:pStyle w:val="ParaAttribute8"/>
              <w:widowControl w:val="0"/>
              <w:suppressAutoHyphens/>
              <w:spacing w:line="276" w:lineRule="auto"/>
              <w:ind w:firstLine="0"/>
              <w:rPr>
                <w:rFonts w:eastAsia="Calibri" w:cs="Arial"/>
                <w:lang w:eastAsia="en-US"/>
              </w:rPr>
            </w:pPr>
            <w:r w:rsidRPr="00143CC1">
              <w:rPr>
                <w:rFonts w:eastAsia="Calibri" w:cs="Arial"/>
                <w:lang w:eastAsia="en-US"/>
              </w:rPr>
              <w:t>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День психического</w:t>
            </w:r>
            <w:r w:rsidRPr="00143CC1">
              <w:rPr>
                <w:rFonts w:ascii="Bookman Old Style" w:eastAsia="Calibri" w:hAnsi="Bookman Old Style" w:cs="Arial" w:hint="eastAsia"/>
                <w:sz w:val="22"/>
                <w:szCs w:val="22"/>
                <w:lang w:eastAsia="en-US" w:bidi="ar-SA"/>
              </w:rPr>
              <w:t xml:space="preserve"> </w:t>
            </w: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здоровья;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ParaAttribute8"/>
              <w:spacing w:line="276" w:lineRule="auto"/>
              <w:ind w:firstLine="0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ParaAttribute8"/>
              <w:spacing w:line="276" w:lineRule="auto"/>
              <w:ind w:firstLine="0"/>
              <w:rPr>
                <w:rFonts w:eastAsia="Calibri" w:cs="Arial"/>
                <w:lang w:eastAsia="en-US"/>
              </w:rPr>
            </w:pPr>
            <w:r w:rsidRPr="00143CC1">
              <w:rPr>
                <w:rFonts w:eastAsia="Calibri" w:cs="Arial"/>
                <w:lang w:eastAsia="en-US"/>
              </w:rPr>
              <w:t>Педаго</w:t>
            </w:r>
            <w:proofErr w:type="gramStart"/>
            <w:r w:rsidRPr="00143CC1">
              <w:rPr>
                <w:rFonts w:eastAsia="Calibri" w:cs="Arial"/>
                <w:lang w:eastAsia="en-US"/>
              </w:rPr>
              <w:t>г-</w:t>
            </w:r>
            <w:proofErr w:type="gramEnd"/>
            <w:r w:rsidRPr="00143CC1">
              <w:rPr>
                <w:rFonts w:eastAsia="Calibri" w:cs="Arial"/>
                <w:lang w:eastAsia="en-US"/>
              </w:rPr>
              <w:t xml:space="preserve"> психолог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обучающихся</w:t>
            </w:r>
            <w:proofErr w:type="gramEnd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 «Стиль жизни – здоровье! 2021»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Апрель-ноябрь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Фестиваль ГТО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Март-июнь, январь-февраль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Всемирный день иммунитета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 марта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Заместитель </w:t>
            </w: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директора по ВР, классные руководители, медицинские работники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Март-апрель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Апрель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Апрель-май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6F153B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b/>
                <w:color w:val="000000"/>
                <w:sz w:val="22"/>
                <w:szCs w:val="22"/>
                <w:u w:val="none"/>
              </w:rPr>
            </w:pPr>
            <w:r w:rsidRPr="00143CC1"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  <w:t xml:space="preserve">3.2.4 </w:t>
            </w:r>
            <w:r w:rsidRPr="00143CC1">
              <w:rPr>
                <w:rFonts w:ascii="Bookman Old Style" w:hAnsi="Bookman Old Style"/>
                <w:b/>
                <w:sz w:val="28"/>
                <w:szCs w:val="28"/>
              </w:rPr>
              <w:t>Модуль «Этнокультурное воспитание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. От малой Родины до великой России</w:t>
            </w:r>
            <w:r w:rsidRPr="00143CC1">
              <w:rPr>
                <w:rFonts w:ascii="Bookman Old Style" w:hAnsi="Bookman Old Style"/>
                <w:b/>
                <w:sz w:val="32"/>
                <w:szCs w:val="28"/>
              </w:rPr>
              <w:t>»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DC5028" w:rsidRDefault="00F3113F" w:rsidP="00143CC1">
            <w:pPr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</w:pPr>
            <w:r w:rsidRPr="00DC5028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DC5028" w:rsidRDefault="00F3113F" w:rsidP="00143CC1">
            <w:pPr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</w:pPr>
            <w:r w:rsidRPr="00DC5028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DC5028" w:rsidRDefault="00F3113F" w:rsidP="00143CC1">
            <w:pPr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</w:pPr>
            <w:r w:rsidRPr="00DC5028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DC5028" w:rsidRDefault="00F3113F" w:rsidP="00143CC1">
            <w:pPr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</w:pPr>
            <w:r w:rsidRPr="00DC5028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Экскурсии в школьный музей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15 сентября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Конкурс чтецов «Я люблю тебя, мой Дагестан»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Сентябрь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Сентябрь-декабрь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ind w:left="20"/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День родного языка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21 февраля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Заместитель директора по ВР, классные руководители</w:t>
            </w:r>
          </w:p>
        </w:tc>
      </w:tr>
      <w:tr w:rsidR="00F3113F" w:rsidRPr="00E77C15" w:rsidTr="006F153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Международный день коренных </w:t>
            </w: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народов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10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9 августа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Заместитель </w:t>
            </w: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lastRenderedPageBreak/>
              <w:t>директора по ВР, классные руководители</w:t>
            </w:r>
          </w:p>
        </w:tc>
      </w:tr>
      <w:tr w:rsidR="00F3113F" w:rsidRPr="00E77C15" w:rsidTr="00143CC1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F36B2">
            <w:pPr>
              <w:pStyle w:val="ParaAttribute8"/>
              <w:spacing w:line="276" w:lineRule="auto"/>
              <w:ind w:firstLine="0"/>
              <w:jc w:val="center"/>
              <w:rPr>
                <w:rFonts w:eastAsia="Calibri" w:cs="Arial"/>
                <w:b/>
                <w:lang w:eastAsia="en-US"/>
              </w:rPr>
            </w:pPr>
            <w:r w:rsidRPr="00143CC1">
              <w:rPr>
                <w:rFonts w:ascii="Bookman Old Style" w:eastAsia="Calibri" w:hAnsi="Bookman Old Style" w:cs="Arial"/>
                <w:b/>
                <w:sz w:val="32"/>
                <w:szCs w:val="22"/>
                <w:lang w:eastAsia="en-US"/>
              </w:rPr>
              <w:lastRenderedPageBreak/>
              <w:t>3.2.5 Школьные и социальные медиа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TableParagraph"/>
              <w:spacing w:line="270" w:lineRule="exact"/>
              <w:ind w:left="0" w:right="565"/>
              <w:jc w:val="right"/>
              <w:rPr>
                <w:rFonts w:ascii="Bookman Old Style" w:eastAsia="Calibri" w:hAnsi="Bookman Old Style" w:cs="Arial"/>
              </w:rPr>
            </w:pPr>
            <w:r w:rsidRPr="00143CC1">
              <w:rPr>
                <w:rFonts w:ascii="Bookman Old Style" w:eastAsia="Calibri" w:hAnsi="Bookman Old Style" w:cs="Arial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TableParagraph"/>
              <w:spacing w:line="270" w:lineRule="exact"/>
              <w:ind w:left="185" w:right="182"/>
              <w:jc w:val="center"/>
              <w:rPr>
                <w:rFonts w:ascii="Bookman Old Style" w:eastAsia="Calibri" w:hAnsi="Bookman Old Style" w:cs="Arial"/>
              </w:rPr>
            </w:pPr>
            <w:r w:rsidRPr="00143CC1">
              <w:rPr>
                <w:rFonts w:ascii="Bookman Old Style" w:eastAsia="Calibri" w:hAnsi="Bookman Old Style" w:cs="Arial"/>
              </w:rPr>
              <w:t>Классы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TableParagraph"/>
              <w:spacing w:line="270" w:lineRule="exact"/>
              <w:ind w:left="453"/>
              <w:rPr>
                <w:rFonts w:ascii="Bookman Old Style" w:eastAsia="Calibri" w:hAnsi="Bookman Old Style" w:cs="Arial"/>
              </w:rPr>
            </w:pPr>
            <w:r w:rsidRPr="00143CC1">
              <w:rPr>
                <w:rFonts w:ascii="Bookman Old Style" w:eastAsia="Calibri" w:hAnsi="Bookman Old Style" w:cs="Arial"/>
              </w:rPr>
              <w:t>Сроки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pStyle w:val="TableParagraph"/>
              <w:spacing w:line="270" w:lineRule="exact"/>
              <w:ind w:left="365" w:right="358"/>
              <w:jc w:val="center"/>
              <w:rPr>
                <w:rFonts w:ascii="Bookman Old Style" w:eastAsia="Calibri" w:hAnsi="Bookman Old Style" w:cs="Arial"/>
              </w:rPr>
            </w:pPr>
            <w:r w:rsidRPr="00143CC1">
              <w:rPr>
                <w:rFonts w:ascii="Bookman Old Style" w:eastAsia="Calibri" w:hAnsi="Bookman Old Style" w:cs="Arial"/>
              </w:rPr>
              <w:t>Ответственные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Выпуск классной и тематической стенной печати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Съемка тематических видеороликов в </w:t>
            </w:r>
            <w:proofErr w:type="gramStart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школьный</w:t>
            </w:r>
            <w:proofErr w:type="gramEnd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Инстаграмм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Проведение занятий школьного меди</w:t>
            </w:r>
            <w:proofErr w:type="gramStart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а-</w:t>
            </w:r>
            <w:proofErr w:type="gramEnd"/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 центра (теоретических и практических)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Встречи с журналистами, писателями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Участие в фестивалях, проектах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Подготовка поздравительных видеороликов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43CC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143CC1">
            <w:pPr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</w:pPr>
            <w:r w:rsidRPr="00143CC1">
              <w:rPr>
                <w:rFonts w:ascii="Bookman Old Style" w:eastAsia="Calibri" w:hAnsi="Bookman Old Style" w:cs="Arial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3113F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28055F">
            <w:pPr>
              <w:pStyle w:val="ParaAttribute7"/>
              <w:spacing w:line="276" w:lineRule="auto"/>
              <w:ind w:firstLine="0"/>
              <w:jc w:val="left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3F" w:rsidRPr="00143CC1" w:rsidRDefault="00F3113F" w:rsidP="00E77C15">
            <w:pPr>
              <w:pStyle w:val="ParaAttribute2"/>
              <w:spacing w:line="276" w:lineRule="auto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13F" w:rsidRPr="00143CC1" w:rsidRDefault="00F3113F" w:rsidP="001328C3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43CC1" w:rsidRDefault="00F3113F" w:rsidP="0028055F">
            <w:pPr>
              <w:pStyle w:val="ParaAttribute8"/>
              <w:spacing w:line="276" w:lineRule="auto"/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3113F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2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</w:p>
          <w:p w:rsidR="00F3113F" w:rsidRPr="0044071D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i/>
                <w:color w:val="000000"/>
                <w:sz w:val="28"/>
                <w:szCs w:val="22"/>
              </w:rPr>
            </w:pPr>
            <w:r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 xml:space="preserve">3.2.6 </w:t>
            </w: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Cs w:val="22"/>
              </w:rPr>
              <w:t>Организация предметно-эстетической среды</w:t>
            </w:r>
            <w:r w:rsidRPr="0044071D">
              <w:rPr>
                <w:rFonts w:ascii="Bookman Old Style" w:hAnsi="Bookman Old Style"/>
                <w:b/>
                <w:i/>
                <w:color w:val="000000"/>
                <w:sz w:val="28"/>
                <w:szCs w:val="22"/>
              </w:rPr>
              <w:t xml:space="preserve"> </w:t>
            </w:r>
          </w:p>
        </w:tc>
      </w:tr>
      <w:tr w:rsidR="00F3113F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2"/>
              <w:spacing w:line="276" w:lineRule="auto"/>
              <w:jc w:val="both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F3113F" w:rsidRPr="0044071D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  <w:t>Дела, события,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2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</w:p>
          <w:p w:rsidR="00F3113F" w:rsidRPr="0044071D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Ориентировочное</w:t>
            </w:r>
          </w:p>
          <w:p w:rsidR="00F3113F" w:rsidRPr="0044071D" w:rsidRDefault="00F3113F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 xml:space="preserve">время </w:t>
            </w:r>
          </w:p>
          <w:p w:rsidR="00F3113F" w:rsidRPr="0044071D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b/>
                <w:color w:val="00000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проведения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sz w:val="20"/>
                <w:szCs w:val="22"/>
              </w:rPr>
            </w:pPr>
          </w:p>
          <w:p w:rsidR="00F3113F" w:rsidRPr="0044071D" w:rsidRDefault="00F3113F" w:rsidP="0028055F">
            <w:pPr>
              <w:pStyle w:val="ParaAttribute3"/>
              <w:spacing w:line="276" w:lineRule="auto"/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</w:pPr>
            <w:r w:rsidRPr="0044071D">
              <w:rPr>
                <w:rStyle w:val="CharAttribute5"/>
                <w:rFonts w:ascii="Bookman Old Style" w:eastAsia="№Е" w:hAnsi="Bookman Old Style"/>
                <w:b/>
                <w:color w:val="000000"/>
                <w:sz w:val="20"/>
                <w:szCs w:val="22"/>
              </w:rPr>
              <w:t>Ответственные</w:t>
            </w:r>
          </w:p>
        </w:tc>
      </w:tr>
      <w:tr w:rsidR="00F3113F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сентябрь 2021 г.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Зам. директора по ВР</w:t>
            </w:r>
          </w:p>
        </w:tc>
      </w:tr>
      <w:tr w:rsidR="00F3113F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5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размещение регулярно сменяемых экспозиций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3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3"/>
              <w:spacing w:line="276" w:lineRule="auto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Заместители директора</w:t>
            </w:r>
          </w:p>
        </w:tc>
      </w:tr>
      <w:tr w:rsidR="00F3113F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sz w:val="22"/>
                <w:szCs w:val="22"/>
              </w:rPr>
              <w:t>благоустройство классных кабинетов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2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8"/>
              <w:spacing w:line="276" w:lineRule="auto"/>
              <w:ind w:firstLine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E77C15">
              <w:rPr>
                <w:rFonts w:ascii="Bookman Old Style" w:hAnsi="Bookman Old Styl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44071D" w:rsidRDefault="00F3113F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</w:pPr>
            <w:r w:rsidRPr="0044071D"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  <w:u w:val="none"/>
              </w:rPr>
              <w:t>классные руководители</w:t>
            </w:r>
          </w:p>
        </w:tc>
      </w:tr>
      <w:tr w:rsidR="00F3113F" w:rsidRPr="00E77C15" w:rsidTr="001A07C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Default="00F3113F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F3113F" w:rsidRPr="00E77C15" w:rsidRDefault="00F3113F" w:rsidP="0028055F">
            <w:pPr>
              <w:pStyle w:val="ParaAttribute7"/>
              <w:spacing w:line="276" w:lineRule="auto"/>
              <w:ind w:firstLine="0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2"/>
              <w:spacing w:line="276" w:lineRule="auto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328C3" w:rsidRDefault="00F3113F" w:rsidP="001328C3">
            <w:pPr>
              <w:pStyle w:val="ParaAttribute8"/>
              <w:spacing w:line="276" w:lineRule="auto"/>
              <w:ind w:firstLine="0"/>
              <w:jc w:val="center"/>
              <w:rPr>
                <w:rFonts w:ascii="Bookman Old Style" w:hAnsi="Bookman Old Style"/>
                <w:b/>
                <w:color w:val="000000"/>
                <w:sz w:val="28"/>
                <w:szCs w:val="22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E77C15" w:rsidRDefault="00F3113F" w:rsidP="0028055F">
            <w:pPr>
              <w:pStyle w:val="ParaAttribute8"/>
              <w:spacing w:line="276" w:lineRule="auto"/>
              <w:ind w:firstLine="0"/>
              <w:rPr>
                <w:rStyle w:val="CharAttribute6"/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</w:tr>
      <w:tr w:rsidR="00F3113F" w:rsidRPr="00E77C15" w:rsidTr="001A07C3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3F" w:rsidRPr="001328C3" w:rsidRDefault="00F3113F" w:rsidP="001328C3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ascii="Bookman Old Style" w:hAnsi="Bookman Old Style"/>
                <w:b/>
                <w:color w:val="000000"/>
                <w:szCs w:val="22"/>
                <w:u w:val="none"/>
              </w:rPr>
            </w:pPr>
          </w:p>
        </w:tc>
      </w:tr>
    </w:tbl>
    <w:p w:rsidR="006C6644" w:rsidRDefault="006C6644" w:rsidP="00995E62">
      <w:pPr>
        <w:widowControl/>
        <w:suppressAutoHyphens w:val="0"/>
        <w:contextualSpacing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 w:bidi="ar-SA"/>
        </w:rPr>
      </w:pPr>
    </w:p>
    <w:sectPr w:rsidR="006C6644" w:rsidSect="00B52C96">
      <w:footerReference w:type="default" r:id="rId11"/>
      <w:pgSz w:w="11906" w:h="16838"/>
      <w:pgMar w:top="769" w:right="626" w:bottom="1134" w:left="1020" w:header="21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74" w:rsidRDefault="005E1774">
      <w:pPr>
        <w:rPr>
          <w:rFonts w:hint="eastAsia"/>
        </w:rPr>
      </w:pPr>
      <w:r>
        <w:separator/>
      </w:r>
    </w:p>
  </w:endnote>
  <w:endnote w:type="continuationSeparator" w:id="0">
    <w:p w:rsidR="005E1774" w:rsidRDefault="005E17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803162"/>
      <w:docPartObj>
        <w:docPartGallery w:val="Page Numbers (Bottom of Page)"/>
        <w:docPartUnique/>
      </w:docPartObj>
    </w:sdtPr>
    <w:sdtContent>
      <w:p w:rsidR="005E1774" w:rsidRDefault="005E1774">
        <w:pPr>
          <w:pStyle w:val="af5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A7">
          <w:rPr>
            <w:rFonts w:hint="eastAsia"/>
            <w:noProof/>
          </w:rPr>
          <w:t>1</w:t>
        </w:r>
        <w:r>
          <w:fldChar w:fldCharType="end"/>
        </w:r>
      </w:p>
    </w:sdtContent>
  </w:sdt>
  <w:p w:rsidR="005E1774" w:rsidRDefault="005E1774">
    <w:pPr>
      <w:pStyle w:val="af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74" w:rsidRDefault="005E1774">
      <w:pPr>
        <w:rPr>
          <w:rFonts w:hint="eastAsia"/>
        </w:rPr>
      </w:pPr>
      <w:r>
        <w:separator/>
      </w:r>
    </w:p>
  </w:footnote>
  <w:footnote w:type="continuationSeparator" w:id="0">
    <w:p w:rsidR="005E1774" w:rsidRDefault="005E17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"/>
      </v:shape>
    </w:pict>
  </w:numPicBullet>
  <w:abstractNum w:abstractNumId="0">
    <w:nsid w:val="0000767D"/>
    <w:multiLevelType w:val="hybridMultilevel"/>
    <w:tmpl w:val="17BE2EEA"/>
    <w:lvl w:ilvl="0" w:tplc="2626DA8C">
      <w:start w:val="1"/>
      <w:numFmt w:val="bullet"/>
      <w:lvlText w:val="и"/>
      <w:lvlJc w:val="left"/>
    </w:lvl>
    <w:lvl w:ilvl="1" w:tplc="C3A28F08">
      <w:start w:val="1"/>
      <w:numFmt w:val="bullet"/>
      <w:lvlText w:val="В"/>
      <w:lvlJc w:val="left"/>
    </w:lvl>
    <w:lvl w:ilvl="2" w:tplc="91260370">
      <w:start w:val="1"/>
      <w:numFmt w:val="bullet"/>
      <w:lvlText w:val="В"/>
      <w:lvlJc w:val="left"/>
    </w:lvl>
    <w:lvl w:ilvl="3" w:tplc="3E8ABBE2">
      <w:numFmt w:val="decimal"/>
      <w:lvlText w:val=""/>
      <w:lvlJc w:val="left"/>
    </w:lvl>
    <w:lvl w:ilvl="4" w:tplc="6B806862">
      <w:numFmt w:val="decimal"/>
      <w:lvlText w:val=""/>
      <w:lvlJc w:val="left"/>
    </w:lvl>
    <w:lvl w:ilvl="5" w:tplc="D3E6AC50">
      <w:numFmt w:val="decimal"/>
      <w:lvlText w:val=""/>
      <w:lvlJc w:val="left"/>
    </w:lvl>
    <w:lvl w:ilvl="6" w:tplc="E8AE1998">
      <w:numFmt w:val="decimal"/>
      <w:lvlText w:val=""/>
      <w:lvlJc w:val="left"/>
    </w:lvl>
    <w:lvl w:ilvl="7" w:tplc="608AE7FA">
      <w:numFmt w:val="decimal"/>
      <w:lvlText w:val=""/>
      <w:lvlJc w:val="left"/>
    </w:lvl>
    <w:lvl w:ilvl="8" w:tplc="EFA6763C">
      <w:numFmt w:val="decimal"/>
      <w:lvlText w:val=""/>
      <w:lvlJc w:val="left"/>
    </w:lvl>
  </w:abstractNum>
  <w:abstractNum w:abstractNumId="1">
    <w:nsid w:val="043F09E5"/>
    <w:multiLevelType w:val="multilevel"/>
    <w:tmpl w:val="9AE0FF1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FD1173"/>
    <w:multiLevelType w:val="multilevel"/>
    <w:tmpl w:val="474C8E4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0AA210FC"/>
    <w:multiLevelType w:val="hybridMultilevel"/>
    <w:tmpl w:val="9966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7083E"/>
    <w:multiLevelType w:val="hybridMultilevel"/>
    <w:tmpl w:val="AB7E7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B1B21A3"/>
    <w:multiLevelType w:val="hybridMultilevel"/>
    <w:tmpl w:val="3E3614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D4F90"/>
    <w:multiLevelType w:val="hybridMultilevel"/>
    <w:tmpl w:val="146235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15DFD"/>
    <w:multiLevelType w:val="hybridMultilevel"/>
    <w:tmpl w:val="F568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B084D"/>
    <w:multiLevelType w:val="hybridMultilevel"/>
    <w:tmpl w:val="621EA4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10BA0"/>
    <w:multiLevelType w:val="hybridMultilevel"/>
    <w:tmpl w:val="3BA0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A57D1"/>
    <w:multiLevelType w:val="multilevel"/>
    <w:tmpl w:val="88906F3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3">
    <w:nsid w:val="2F0E683D"/>
    <w:multiLevelType w:val="hybridMultilevel"/>
    <w:tmpl w:val="6C904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70F55"/>
    <w:multiLevelType w:val="multilevel"/>
    <w:tmpl w:val="BF5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>
    <w:nsid w:val="31903156"/>
    <w:multiLevelType w:val="hybridMultilevel"/>
    <w:tmpl w:val="BBC04EE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42E6A"/>
    <w:multiLevelType w:val="hybridMultilevel"/>
    <w:tmpl w:val="943E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95809"/>
    <w:multiLevelType w:val="hybridMultilevel"/>
    <w:tmpl w:val="4B4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6702F"/>
    <w:multiLevelType w:val="hybridMultilevel"/>
    <w:tmpl w:val="173245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55484"/>
    <w:multiLevelType w:val="multilevel"/>
    <w:tmpl w:val="4B86D67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3CC626CD"/>
    <w:multiLevelType w:val="multilevel"/>
    <w:tmpl w:val="925EACC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3DAA5B69"/>
    <w:multiLevelType w:val="multilevel"/>
    <w:tmpl w:val="2E92150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2">
    <w:nsid w:val="3F2F1CF4"/>
    <w:multiLevelType w:val="hybridMultilevel"/>
    <w:tmpl w:val="F61E85A4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B55E8"/>
    <w:multiLevelType w:val="hybridMultilevel"/>
    <w:tmpl w:val="BCFA6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B784C"/>
    <w:multiLevelType w:val="hybridMultilevel"/>
    <w:tmpl w:val="9246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F3E36"/>
    <w:multiLevelType w:val="hybridMultilevel"/>
    <w:tmpl w:val="DE3E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55F70"/>
    <w:multiLevelType w:val="hybridMultilevel"/>
    <w:tmpl w:val="433E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837DE"/>
    <w:multiLevelType w:val="hybridMultilevel"/>
    <w:tmpl w:val="EF5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>
    <w:nsid w:val="57713FF4"/>
    <w:multiLevelType w:val="hybridMultilevel"/>
    <w:tmpl w:val="4C329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77A48"/>
    <w:multiLevelType w:val="multilevel"/>
    <w:tmpl w:val="F1E8193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1">
    <w:nsid w:val="5CF56FE3"/>
    <w:multiLevelType w:val="hybridMultilevel"/>
    <w:tmpl w:val="5D424228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C32F2"/>
    <w:multiLevelType w:val="multilevel"/>
    <w:tmpl w:val="4492071A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33">
    <w:nsid w:val="66370D1E"/>
    <w:multiLevelType w:val="multilevel"/>
    <w:tmpl w:val="E2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4">
    <w:nsid w:val="686125F9"/>
    <w:multiLevelType w:val="hybridMultilevel"/>
    <w:tmpl w:val="D9A4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44F73"/>
    <w:multiLevelType w:val="multilevel"/>
    <w:tmpl w:val="6D1AD6D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6">
    <w:nsid w:val="6CB40823"/>
    <w:multiLevelType w:val="hybridMultilevel"/>
    <w:tmpl w:val="8CC03130"/>
    <w:lvl w:ilvl="0" w:tplc="8364F6EE">
      <w:start w:val="1"/>
      <w:numFmt w:val="decimal"/>
      <w:lvlText w:val="%1."/>
      <w:lvlJc w:val="left"/>
      <w:pPr>
        <w:ind w:left="720" w:hanging="360"/>
      </w:pPr>
      <w:rPr>
        <w:rFonts w:ascii="Bookman Old Style" w:eastAsia="SimSun" w:hAnsi="Bookman Old Style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E03CA"/>
    <w:multiLevelType w:val="hybridMultilevel"/>
    <w:tmpl w:val="FCEEB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03E7A"/>
    <w:multiLevelType w:val="multilevel"/>
    <w:tmpl w:val="25C8C06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9">
    <w:nsid w:val="6F4A41EC"/>
    <w:multiLevelType w:val="multilevel"/>
    <w:tmpl w:val="82A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0">
    <w:nsid w:val="6F8E59CC"/>
    <w:multiLevelType w:val="hybridMultilevel"/>
    <w:tmpl w:val="76E4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3407E"/>
    <w:multiLevelType w:val="hybridMultilevel"/>
    <w:tmpl w:val="E3C4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553C7"/>
    <w:multiLevelType w:val="multilevel"/>
    <w:tmpl w:val="79E259F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3">
    <w:nsid w:val="7B0252AD"/>
    <w:multiLevelType w:val="hybridMultilevel"/>
    <w:tmpl w:val="D7E2A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A2E15"/>
    <w:multiLevelType w:val="multilevel"/>
    <w:tmpl w:val="1E8E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5">
    <w:nsid w:val="7EB41711"/>
    <w:multiLevelType w:val="hybridMultilevel"/>
    <w:tmpl w:val="150CF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8"/>
  </w:num>
  <w:num w:numId="4">
    <w:abstractNumId w:val="12"/>
  </w:num>
  <w:num w:numId="5">
    <w:abstractNumId w:val="44"/>
  </w:num>
  <w:num w:numId="6">
    <w:abstractNumId w:val="42"/>
  </w:num>
  <w:num w:numId="7">
    <w:abstractNumId w:val="39"/>
  </w:num>
  <w:num w:numId="8">
    <w:abstractNumId w:val="21"/>
  </w:num>
  <w:num w:numId="9">
    <w:abstractNumId w:val="2"/>
  </w:num>
  <w:num w:numId="10">
    <w:abstractNumId w:val="35"/>
  </w:num>
  <w:num w:numId="11">
    <w:abstractNumId w:val="14"/>
  </w:num>
  <w:num w:numId="12">
    <w:abstractNumId w:val="33"/>
  </w:num>
  <w:num w:numId="13">
    <w:abstractNumId w:val="19"/>
  </w:num>
  <w:num w:numId="14">
    <w:abstractNumId w:val="20"/>
  </w:num>
  <w:num w:numId="15">
    <w:abstractNumId w:val="32"/>
  </w:num>
  <w:num w:numId="16">
    <w:abstractNumId w:val="0"/>
  </w:num>
  <w:num w:numId="17">
    <w:abstractNumId w:val="3"/>
  </w:num>
  <w:num w:numId="18">
    <w:abstractNumId w:val="6"/>
  </w:num>
  <w:num w:numId="19">
    <w:abstractNumId w:val="8"/>
  </w:num>
  <w:num w:numId="20">
    <w:abstractNumId w:val="37"/>
  </w:num>
  <w:num w:numId="21">
    <w:abstractNumId w:val="10"/>
  </w:num>
  <w:num w:numId="22">
    <w:abstractNumId w:val="31"/>
  </w:num>
  <w:num w:numId="23">
    <w:abstractNumId w:val="36"/>
  </w:num>
  <w:num w:numId="24">
    <w:abstractNumId w:val="15"/>
  </w:num>
  <w:num w:numId="25">
    <w:abstractNumId w:val="22"/>
  </w:num>
  <w:num w:numId="26">
    <w:abstractNumId w:val="23"/>
  </w:num>
  <w:num w:numId="27">
    <w:abstractNumId w:val="29"/>
  </w:num>
  <w:num w:numId="28">
    <w:abstractNumId w:val="43"/>
  </w:num>
  <w:num w:numId="29">
    <w:abstractNumId w:val="18"/>
  </w:num>
  <w:num w:numId="30">
    <w:abstractNumId w:val="5"/>
  </w:num>
  <w:num w:numId="31">
    <w:abstractNumId w:val="7"/>
  </w:num>
  <w:num w:numId="32">
    <w:abstractNumId w:val="45"/>
  </w:num>
  <w:num w:numId="33">
    <w:abstractNumId w:val="28"/>
  </w:num>
  <w:num w:numId="34">
    <w:abstractNumId w:val="41"/>
  </w:num>
  <w:num w:numId="35">
    <w:abstractNumId w:val="26"/>
  </w:num>
  <w:num w:numId="36">
    <w:abstractNumId w:val="24"/>
  </w:num>
  <w:num w:numId="37">
    <w:abstractNumId w:val="25"/>
  </w:num>
  <w:num w:numId="38">
    <w:abstractNumId w:val="40"/>
  </w:num>
  <w:num w:numId="39">
    <w:abstractNumId w:val="17"/>
  </w:num>
  <w:num w:numId="40">
    <w:abstractNumId w:val="9"/>
  </w:num>
  <w:num w:numId="41">
    <w:abstractNumId w:val="11"/>
  </w:num>
  <w:num w:numId="42">
    <w:abstractNumId w:val="34"/>
  </w:num>
  <w:num w:numId="43">
    <w:abstractNumId w:val="4"/>
  </w:num>
  <w:num w:numId="44">
    <w:abstractNumId w:val="13"/>
  </w:num>
  <w:num w:numId="45">
    <w:abstractNumId w:val="27"/>
  </w:num>
  <w:num w:numId="46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766F"/>
    <w:rsid w:val="00013C9C"/>
    <w:rsid w:val="00026800"/>
    <w:rsid w:val="00073CD2"/>
    <w:rsid w:val="000B4680"/>
    <w:rsid w:val="000E0AF6"/>
    <w:rsid w:val="001041A8"/>
    <w:rsid w:val="001328C3"/>
    <w:rsid w:val="00143CC1"/>
    <w:rsid w:val="001553B3"/>
    <w:rsid w:val="00182790"/>
    <w:rsid w:val="0018680A"/>
    <w:rsid w:val="00192A03"/>
    <w:rsid w:val="0019317F"/>
    <w:rsid w:val="001A07C3"/>
    <w:rsid w:val="001A1DAE"/>
    <w:rsid w:val="001B5FCF"/>
    <w:rsid w:val="001C0622"/>
    <w:rsid w:val="001E4544"/>
    <w:rsid w:val="001F36B2"/>
    <w:rsid w:val="0021519D"/>
    <w:rsid w:val="002216A5"/>
    <w:rsid w:val="00250EBB"/>
    <w:rsid w:val="00277BEE"/>
    <w:rsid w:val="0028055F"/>
    <w:rsid w:val="002841CD"/>
    <w:rsid w:val="002B103D"/>
    <w:rsid w:val="002C2320"/>
    <w:rsid w:val="002C27E3"/>
    <w:rsid w:val="002C50FA"/>
    <w:rsid w:val="002D6510"/>
    <w:rsid w:val="002F31AC"/>
    <w:rsid w:val="002F7C60"/>
    <w:rsid w:val="00313648"/>
    <w:rsid w:val="003509F8"/>
    <w:rsid w:val="00352E11"/>
    <w:rsid w:val="00364D9E"/>
    <w:rsid w:val="00396323"/>
    <w:rsid w:val="003A1A85"/>
    <w:rsid w:val="003A768E"/>
    <w:rsid w:val="003C3F23"/>
    <w:rsid w:val="003C5B3D"/>
    <w:rsid w:val="003D1371"/>
    <w:rsid w:val="003D18DF"/>
    <w:rsid w:val="003E4BF1"/>
    <w:rsid w:val="003F1AB5"/>
    <w:rsid w:val="00404483"/>
    <w:rsid w:val="004212C7"/>
    <w:rsid w:val="0044071D"/>
    <w:rsid w:val="00442CFC"/>
    <w:rsid w:val="00462761"/>
    <w:rsid w:val="00480E15"/>
    <w:rsid w:val="004846D9"/>
    <w:rsid w:val="004948A1"/>
    <w:rsid w:val="0049540C"/>
    <w:rsid w:val="004C14DB"/>
    <w:rsid w:val="004C3D66"/>
    <w:rsid w:val="004C6D84"/>
    <w:rsid w:val="00507487"/>
    <w:rsid w:val="00525609"/>
    <w:rsid w:val="00564A60"/>
    <w:rsid w:val="005A6EDE"/>
    <w:rsid w:val="005B1B82"/>
    <w:rsid w:val="005B43DF"/>
    <w:rsid w:val="005B45DD"/>
    <w:rsid w:val="005E1774"/>
    <w:rsid w:val="00623F25"/>
    <w:rsid w:val="00665C6A"/>
    <w:rsid w:val="006B1C1B"/>
    <w:rsid w:val="006C6644"/>
    <w:rsid w:val="006F153B"/>
    <w:rsid w:val="00707193"/>
    <w:rsid w:val="00721AEF"/>
    <w:rsid w:val="00726026"/>
    <w:rsid w:val="007646BC"/>
    <w:rsid w:val="00791C30"/>
    <w:rsid w:val="00804C5C"/>
    <w:rsid w:val="00812413"/>
    <w:rsid w:val="008145E3"/>
    <w:rsid w:val="0082556C"/>
    <w:rsid w:val="008259EB"/>
    <w:rsid w:val="008353DF"/>
    <w:rsid w:val="008402F4"/>
    <w:rsid w:val="00885F1C"/>
    <w:rsid w:val="00892C1C"/>
    <w:rsid w:val="008B0DC4"/>
    <w:rsid w:val="008F30B3"/>
    <w:rsid w:val="009503C6"/>
    <w:rsid w:val="009509F1"/>
    <w:rsid w:val="00964546"/>
    <w:rsid w:val="00977CC6"/>
    <w:rsid w:val="00992205"/>
    <w:rsid w:val="00995E62"/>
    <w:rsid w:val="009B31DE"/>
    <w:rsid w:val="009C1C81"/>
    <w:rsid w:val="009D3801"/>
    <w:rsid w:val="009D40F8"/>
    <w:rsid w:val="00A3175E"/>
    <w:rsid w:val="00A40F8F"/>
    <w:rsid w:val="00A45594"/>
    <w:rsid w:val="00AA1B25"/>
    <w:rsid w:val="00AA503A"/>
    <w:rsid w:val="00AC7B73"/>
    <w:rsid w:val="00AE5A1A"/>
    <w:rsid w:val="00B52C96"/>
    <w:rsid w:val="00B623A6"/>
    <w:rsid w:val="00B63AD6"/>
    <w:rsid w:val="00B67761"/>
    <w:rsid w:val="00BD5B47"/>
    <w:rsid w:val="00C101AF"/>
    <w:rsid w:val="00C36C11"/>
    <w:rsid w:val="00C744A2"/>
    <w:rsid w:val="00CE1FA9"/>
    <w:rsid w:val="00CE5FCE"/>
    <w:rsid w:val="00D359D1"/>
    <w:rsid w:val="00D5350F"/>
    <w:rsid w:val="00D82516"/>
    <w:rsid w:val="00D87BCD"/>
    <w:rsid w:val="00D95995"/>
    <w:rsid w:val="00DC5028"/>
    <w:rsid w:val="00DD6BD3"/>
    <w:rsid w:val="00DE476B"/>
    <w:rsid w:val="00DF2AD1"/>
    <w:rsid w:val="00E14887"/>
    <w:rsid w:val="00E33C0E"/>
    <w:rsid w:val="00E4013A"/>
    <w:rsid w:val="00E57CA7"/>
    <w:rsid w:val="00E63B80"/>
    <w:rsid w:val="00E77C15"/>
    <w:rsid w:val="00E95592"/>
    <w:rsid w:val="00EA04D0"/>
    <w:rsid w:val="00EA6D45"/>
    <w:rsid w:val="00EE3E8F"/>
    <w:rsid w:val="00F03D60"/>
    <w:rsid w:val="00F07116"/>
    <w:rsid w:val="00F3113F"/>
    <w:rsid w:val="00F36DFB"/>
    <w:rsid w:val="00F7766F"/>
    <w:rsid w:val="00FC3323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2C96"/>
    <w:pPr>
      <w:widowControl w:val="0"/>
      <w:suppressAutoHyphens/>
    </w:pPr>
  </w:style>
  <w:style w:type="paragraph" w:styleId="1">
    <w:name w:val="heading 1"/>
    <w:basedOn w:val="10"/>
    <w:next w:val="a0"/>
    <w:uiPriority w:val="1"/>
    <w:qFormat/>
    <w:rsid w:val="00B52C9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uiPriority w:val="1"/>
    <w:qFormat/>
    <w:rsid w:val="00B52C9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uiPriority w:val="1"/>
    <w:qFormat/>
    <w:rsid w:val="00B52C96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link w:val="40"/>
    <w:uiPriority w:val="1"/>
    <w:qFormat/>
    <w:rsid w:val="003E4BF1"/>
    <w:pPr>
      <w:suppressAutoHyphens w:val="0"/>
      <w:autoSpaceDE w:val="0"/>
      <w:autoSpaceDN w:val="0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rsid w:val="00B52C96"/>
    <w:rPr>
      <w:rFonts w:ascii="Times New Roman" w:eastAsia="OpenSymbol" w:hAnsi="Times New Roman" w:cs="OpenSymbol"/>
      <w:b/>
      <w:bCs/>
    </w:rPr>
  </w:style>
  <w:style w:type="character" w:customStyle="1" w:styleId="a5">
    <w:name w:val="Символ нумерации"/>
    <w:rsid w:val="00B52C96"/>
    <w:rPr>
      <w:b/>
      <w:bCs/>
    </w:rPr>
  </w:style>
  <w:style w:type="character" w:customStyle="1" w:styleId="-">
    <w:name w:val="Интернет-ссылка"/>
    <w:rsid w:val="00B52C96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B52C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uiPriority w:val="1"/>
    <w:qFormat/>
    <w:rsid w:val="00B52C96"/>
    <w:pPr>
      <w:spacing w:after="140" w:line="288" w:lineRule="auto"/>
    </w:pPr>
  </w:style>
  <w:style w:type="paragraph" w:styleId="a6">
    <w:name w:val="List"/>
    <w:basedOn w:val="a0"/>
    <w:rsid w:val="00B52C96"/>
  </w:style>
  <w:style w:type="paragraph" w:styleId="a7">
    <w:name w:val="Title"/>
    <w:basedOn w:val="a"/>
    <w:uiPriority w:val="1"/>
    <w:qFormat/>
    <w:rsid w:val="00B52C9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B52C96"/>
    <w:pPr>
      <w:suppressLineNumbers/>
    </w:pPr>
  </w:style>
  <w:style w:type="paragraph" w:customStyle="1" w:styleId="a9">
    <w:name w:val="Содержимое таблицы"/>
    <w:basedOn w:val="a"/>
    <w:rsid w:val="00B52C96"/>
    <w:pPr>
      <w:suppressLineNumbers/>
    </w:pPr>
  </w:style>
  <w:style w:type="paragraph" w:styleId="aa">
    <w:name w:val="No Spacing"/>
    <w:link w:val="ab"/>
    <w:uiPriority w:val="1"/>
    <w:qFormat/>
    <w:rsid w:val="00B52C96"/>
    <w:pPr>
      <w:suppressAutoHyphens/>
    </w:pPr>
  </w:style>
  <w:style w:type="paragraph" w:customStyle="1" w:styleId="ac">
    <w:name w:val="Блочная цитата"/>
    <w:basedOn w:val="a"/>
    <w:rsid w:val="00B52C96"/>
    <w:pPr>
      <w:spacing w:after="283"/>
      <w:ind w:left="567" w:right="567"/>
    </w:pPr>
  </w:style>
  <w:style w:type="paragraph" w:customStyle="1" w:styleId="ad">
    <w:name w:val="Заглавие"/>
    <w:basedOn w:val="10"/>
    <w:next w:val="a0"/>
    <w:rsid w:val="00B52C96"/>
    <w:pPr>
      <w:jc w:val="center"/>
    </w:pPr>
    <w:rPr>
      <w:b/>
      <w:bCs/>
      <w:sz w:val="56"/>
      <w:szCs w:val="56"/>
    </w:rPr>
  </w:style>
  <w:style w:type="paragraph" w:styleId="ae">
    <w:name w:val="Subtitle"/>
    <w:basedOn w:val="10"/>
    <w:next w:val="a0"/>
    <w:rsid w:val="00B52C96"/>
    <w:pPr>
      <w:spacing w:before="60"/>
      <w:jc w:val="center"/>
    </w:pPr>
    <w:rPr>
      <w:sz w:val="36"/>
      <w:szCs w:val="36"/>
    </w:rPr>
  </w:style>
  <w:style w:type="paragraph" w:styleId="af">
    <w:name w:val="header"/>
    <w:basedOn w:val="a"/>
    <w:rsid w:val="00B52C96"/>
    <w:pPr>
      <w:suppressLineNumbers/>
      <w:tabs>
        <w:tab w:val="center" w:pos="5130"/>
        <w:tab w:val="right" w:pos="10260"/>
      </w:tabs>
    </w:pPr>
  </w:style>
  <w:style w:type="paragraph" w:styleId="af0">
    <w:name w:val="List Paragraph"/>
    <w:basedOn w:val="a"/>
    <w:uiPriority w:val="1"/>
    <w:qFormat/>
    <w:rsid w:val="00CE5FCE"/>
    <w:pPr>
      <w:ind w:left="720"/>
      <w:contextualSpacing/>
    </w:pPr>
    <w:rPr>
      <w:szCs w:val="21"/>
    </w:rPr>
  </w:style>
  <w:style w:type="character" w:styleId="af1">
    <w:name w:val="Hyperlink"/>
    <w:basedOn w:val="a1"/>
    <w:uiPriority w:val="99"/>
    <w:unhideWhenUsed/>
    <w:rsid w:val="009503C6"/>
    <w:rPr>
      <w:color w:val="0000FF" w:themeColor="hyperlink"/>
      <w:u w:val="single"/>
    </w:rPr>
  </w:style>
  <w:style w:type="table" w:styleId="af2">
    <w:name w:val="Table Grid"/>
    <w:basedOn w:val="a2"/>
    <w:uiPriority w:val="59"/>
    <w:rsid w:val="0049540C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4C3D66"/>
  </w:style>
  <w:style w:type="numbering" w:customStyle="1" w:styleId="110">
    <w:name w:val="Нет списка11"/>
    <w:next w:val="a3"/>
    <w:uiPriority w:val="99"/>
    <w:semiHidden/>
    <w:unhideWhenUsed/>
    <w:rsid w:val="004C3D66"/>
  </w:style>
  <w:style w:type="paragraph" w:styleId="af3">
    <w:name w:val="Balloon Text"/>
    <w:basedOn w:val="a"/>
    <w:link w:val="af4"/>
    <w:uiPriority w:val="99"/>
    <w:semiHidden/>
    <w:unhideWhenUsed/>
    <w:rsid w:val="004C3D66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f4">
    <w:name w:val="Текст выноски Знак"/>
    <w:basedOn w:val="a1"/>
    <w:link w:val="af3"/>
    <w:uiPriority w:val="99"/>
    <w:semiHidden/>
    <w:rsid w:val="004C3D66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9D40F8"/>
    <w:pPr>
      <w:suppressAutoHyphens w:val="0"/>
      <w:autoSpaceDE w:val="0"/>
      <w:autoSpaceDN w:val="0"/>
      <w:ind w:left="108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customStyle="1" w:styleId="CharAttribute2">
    <w:name w:val="CharAttribute2"/>
    <w:qFormat/>
    <w:rsid w:val="0028055F"/>
    <w:rPr>
      <w:rFonts w:ascii="Times New Roman" w:eastAsia="Batang" w:hAnsi="Times New Roman"/>
      <w:color w:val="00000A"/>
      <w:sz w:val="28"/>
    </w:rPr>
  </w:style>
  <w:style w:type="character" w:customStyle="1" w:styleId="CharAttribute6">
    <w:name w:val="CharAttribute6"/>
    <w:qFormat/>
    <w:rsid w:val="0028055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28055F"/>
    <w:rPr>
      <w:rFonts w:ascii="Batang" w:eastAsia="Times New Roman" w:hAnsi="Batang"/>
      <w:sz w:val="28"/>
    </w:rPr>
  </w:style>
  <w:style w:type="paragraph" w:customStyle="1" w:styleId="ParaAttribute8">
    <w:name w:val="ParaAttribute8"/>
    <w:qFormat/>
    <w:rsid w:val="0028055F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7">
    <w:name w:val="ParaAttribute7"/>
    <w:qFormat/>
    <w:rsid w:val="0028055F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2">
    <w:name w:val="ParaAttribute2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">
    <w:name w:val="ParaAttribute3"/>
    <w:qFormat/>
    <w:rsid w:val="0028055F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5">
    <w:name w:val="ParaAttribute5"/>
    <w:qFormat/>
    <w:rsid w:val="0028055F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ParaAttribute38">
    <w:name w:val="ParaAttribute38"/>
    <w:qFormat/>
    <w:rsid w:val="005A6EDE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 w:bidi="ar-SA"/>
    </w:rPr>
  </w:style>
  <w:style w:type="paragraph" w:customStyle="1" w:styleId="12">
    <w:name w:val="Обычный (веб)1"/>
    <w:basedOn w:val="a"/>
    <w:uiPriority w:val="99"/>
    <w:unhideWhenUsed/>
    <w:qFormat/>
    <w:rsid w:val="005A6ED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5">
    <w:name w:val="footer"/>
    <w:basedOn w:val="a"/>
    <w:link w:val="af6"/>
    <w:uiPriority w:val="99"/>
    <w:unhideWhenUsed/>
    <w:rsid w:val="00C744A2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1"/>
    <w:link w:val="af5"/>
    <w:uiPriority w:val="99"/>
    <w:rsid w:val="00C744A2"/>
    <w:rPr>
      <w:szCs w:val="21"/>
    </w:rPr>
  </w:style>
  <w:style w:type="paragraph" w:customStyle="1" w:styleId="post-title">
    <w:name w:val="post-title"/>
    <w:basedOn w:val="a"/>
    <w:rsid w:val="001931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7">
    <w:name w:val="line number"/>
    <w:basedOn w:val="a1"/>
    <w:uiPriority w:val="99"/>
    <w:semiHidden/>
    <w:unhideWhenUsed/>
    <w:rsid w:val="007646BC"/>
  </w:style>
  <w:style w:type="paragraph" w:styleId="af8">
    <w:name w:val="Normal (Web)"/>
    <w:basedOn w:val="a"/>
    <w:unhideWhenUsed/>
    <w:rsid w:val="001C06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Заголовок 4 Знак"/>
    <w:basedOn w:val="a1"/>
    <w:link w:val="4"/>
    <w:uiPriority w:val="1"/>
    <w:rsid w:val="003E4BF1"/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E4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Без интервала Знак"/>
    <w:basedOn w:val="a1"/>
    <w:link w:val="aa"/>
    <w:uiPriority w:val="1"/>
    <w:rsid w:val="005E1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1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BCE7-5A09-40E2-9358-38049F62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87</Pages>
  <Words>26153</Words>
  <Characters>149074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Image&amp;Matros ®</cp:lastModifiedBy>
  <cp:revision>25</cp:revision>
  <cp:lastPrinted>2021-08-26T23:51:00Z</cp:lastPrinted>
  <dcterms:created xsi:type="dcterms:W3CDTF">2020-07-21T16:50:00Z</dcterms:created>
  <dcterms:modified xsi:type="dcterms:W3CDTF">2021-09-01T19:22:00Z</dcterms:modified>
  <dc:language>ru-RU</dc:language>
</cp:coreProperties>
</file>