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EE5" w:rsidRDefault="00294BEF" w:rsidP="00B75D65">
      <w:pPr>
        <w:pStyle w:val="a3"/>
        <w:spacing w:before="62"/>
        <w:ind w:left="0" w:right="108" w:firstLine="0"/>
        <w:rPr>
          <w:rFonts w:ascii="Bookman Old Style" w:hAnsi="Bookman Old Style"/>
          <w:b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F75EFF7" wp14:editId="2A839FA3">
            <wp:simplePos x="0" y="0"/>
            <wp:positionH relativeFrom="column">
              <wp:posOffset>2888615</wp:posOffset>
            </wp:positionH>
            <wp:positionV relativeFrom="paragraph">
              <wp:posOffset>42545</wp:posOffset>
            </wp:positionV>
            <wp:extent cx="417195" cy="409575"/>
            <wp:effectExtent l="0" t="0" r="0" b="0"/>
            <wp:wrapNone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D65">
        <w:rPr>
          <w:rFonts w:ascii="Bookman Old Style" w:hAnsi="Bookman Old Style"/>
          <w:b/>
          <w:lang w:val="ru-RU"/>
        </w:rPr>
        <w:t xml:space="preserve">                                                                            </w:t>
      </w:r>
    </w:p>
    <w:p w:rsidR="00A06EE5" w:rsidRDefault="00A06EE5" w:rsidP="00B75D65">
      <w:pPr>
        <w:pStyle w:val="a3"/>
        <w:spacing w:before="62"/>
        <w:ind w:left="0" w:right="108" w:firstLine="0"/>
        <w:rPr>
          <w:rFonts w:ascii="Bookman Old Style" w:hAnsi="Bookman Old Style"/>
          <w:b/>
          <w:lang w:val="ru-RU"/>
        </w:rPr>
      </w:pPr>
    </w:p>
    <w:p w:rsidR="00294BEF" w:rsidRPr="00294BEF" w:rsidRDefault="00294BEF" w:rsidP="00294BEF">
      <w:pPr>
        <w:autoSpaceDE w:val="0"/>
        <w:autoSpaceDN w:val="0"/>
        <w:adjustRightInd w:val="0"/>
        <w:ind w:left="3560"/>
        <w:rPr>
          <w:rFonts w:ascii="Century Schoolbook" w:hAnsi="Century Schoolbook"/>
          <w:b/>
          <w:sz w:val="8"/>
          <w:lang w:val="ru-RU"/>
        </w:rPr>
      </w:pPr>
      <w:bookmarkStart w:id="0" w:name="page1"/>
      <w:bookmarkEnd w:id="0"/>
    </w:p>
    <w:p w:rsidR="00294BEF" w:rsidRPr="00294BEF" w:rsidRDefault="00294BEF" w:rsidP="00294BEF">
      <w:pPr>
        <w:autoSpaceDE w:val="0"/>
        <w:autoSpaceDN w:val="0"/>
        <w:adjustRightInd w:val="0"/>
        <w:ind w:left="3560"/>
        <w:rPr>
          <w:rFonts w:ascii="Century Schoolbook" w:hAnsi="Century Schoolbook"/>
          <w:b/>
          <w:sz w:val="8"/>
          <w:lang w:val="ru-RU"/>
        </w:rPr>
      </w:pPr>
    </w:p>
    <w:p w:rsidR="00294BEF" w:rsidRPr="00294BEF" w:rsidRDefault="00294BEF" w:rsidP="00294BEF">
      <w:pPr>
        <w:autoSpaceDE w:val="0"/>
        <w:autoSpaceDN w:val="0"/>
        <w:adjustRightInd w:val="0"/>
        <w:ind w:left="3560"/>
        <w:rPr>
          <w:rFonts w:ascii="Century Schoolbook" w:hAnsi="Century Schoolbook"/>
          <w:b/>
          <w:sz w:val="8"/>
          <w:lang w:val="ru-RU"/>
        </w:rPr>
      </w:pPr>
    </w:p>
    <w:p w:rsidR="00294BEF" w:rsidRPr="00294BEF" w:rsidRDefault="00294BEF" w:rsidP="00294BEF">
      <w:pPr>
        <w:autoSpaceDE w:val="0"/>
        <w:autoSpaceDN w:val="0"/>
        <w:adjustRightInd w:val="0"/>
        <w:ind w:left="3560"/>
        <w:rPr>
          <w:rFonts w:ascii="Century Schoolbook" w:hAnsi="Century Schoolbook"/>
          <w:b/>
          <w:sz w:val="8"/>
          <w:lang w:val="ru-RU"/>
        </w:rPr>
      </w:pPr>
    </w:p>
    <w:p w:rsidR="00294BEF" w:rsidRPr="00294BEF" w:rsidRDefault="00294BEF" w:rsidP="00294BEF">
      <w:pPr>
        <w:spacing w:line="360" w:lineRule="auto"/>
        <w:jc w:val="center"/>
        <w:rPr>
          <w:rFonts w:ascii="Book Antiqua" w:hAnsi="Book Antiqua"/>
          <w:b/>
          <w:lang w:val="ru-RU"/>
        </w:rPr>
      </w:pPr>
      <w:r w:rsidRPr="00294BEF">
        <w:rPr>
          <w:rFonts w:ascii="Book Antiqua" w:hAnsi="Book Antiqua"/>
          <w:b/>
          <w:lang w:val="ru-RU"/>
        </w:rPr>
        <w:t>МИНИСТЕРСТВО ОБРАЗОВАНИЯ И НАУКИ РЕСПУБЛИКИ ДАГЕСТАН</w:t>
      </w:r>
    </w:p>
    <w:p w:rsidR="00294BEF" w:rsidRPr="00294BEF" w:rsidRDefault="00294BEF" w:rsidP="00294BEF">
      <w:pPr>
        <w:spacing w:line="360" w:lineRule="auto"/>
        <w:jc w:val="center"/>
        <w:rPr>
          <w:rFonts w:ascii="Book Antiqua" w:hAnsi="Book Antiqua"/>
          <w:b/>
          <w:lang w:val="ru-RU"/>
        </w:rPr>
      </w:pPr>
      <w:r w:rsidRPr="00294BEF">
        <w:rPr>
          <w:rFonts w:ascii="Book Antiqua" w:hAnsi="Book Antiqua"/>
          <w:b/>
          <w:lang w:val="ru-RU"/>
        </w:rPr>
        <w:t>МУНИЦИПАЛЬНОЕ БЮДЖЕТНОЕ ОБЩЕОБРАЗОВАТЕЛЬНОЕ УЧРЕЖДЕНИЕ</w:t>
      </w:r>
    </w:p>
    <w:p w:rsidR="00294BEF" w:rsidRDefault="00294BEF" w:rsidP="00294BEF">
      <w:pPr>
        <w:pStyle w:val="a8"/>
        <w:spacing w:line="276" w:lineRule="auto"/>
        <w:jc w:val="center"/>
        <w:rPr>
          <w:rFonts w:ascii="Book Antiqua" w:hAnsi="Book Antiqua"/>
          <w:sz w:val="36"/>
        </w:rPr>
      </w:pPr>
      <w:r>
        <w:rPr>
          <w:rFonts w:ascii="Book Antiqua" w:hAnsi="Book Antiqua"/>
          <w:sz w:val="36"/>
        </w:rPr>
        <w:t>«Средняя общеобразовательная школа №1»</w:t>
      </w:r>
    </w:p>
    <w:p w:rsidR="00294BEF" w:rsidRDefault="00294BEF" w:rsidP="00294BEF">
      <w:pPr>
        <w:pStyle w:val="a8"/>
        <w:spacing w:line="276" w:lineRule="auto"/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0"/>
        </w:rPr>
        <w:t xml:space="preserve">ИНН 0545020580, </w:t>
      </w:r>
      <w:proofErr w:type="gramStart"/>
      <w:r>
        <w:rPr>
          <w:rFonts w:ascii="Book Antiqua" w:hAnsi="Book Antiqua"/>
          <w:b/>
          <w:sz w:val="20"/>
        </w:rPr>
        <w:t>КПП  055401001</w:t>
      </w:r>
      <w:proofErr w:type="gramEnd"/>
      <w:r>
        <w:rPr>
          <w:rFonts w:ascii="Book Antiqua" w:hAnsi="Book Antiqua"/>
          <w:b/>
          <w:sz w:val="20"/>
        </w:rPr>
        <w:t xml:space="preserve">, </w:t>
      </w:r>
    </w:p>
    <w:p w:rsidR="00294BEF" w:rsidRDefault="00294BEF" w:rsidP="00294BEF">
      <w:pPr>
        <w:pStyle w:val="a8"/>
        <w:spacing w:line="276" w:lineRule="auto"/>
        <w:jc w:val="center"/>
        <w:rPr>
          <w:rFonts w:ascii="Book Antiqua" w:hAnsi="Book Antiqua"/>
          <w:b/>
          <w:u w:val="single"/>
        </w:rPr>
      </w:pPr>
      <w:r>
        <w:rPr>
          <w:rFonts w:ascii="Book Antiqua" w:hAnsi="Book Antiqua"/>
          <w:b/>
          <w:u w:val="single"/>
        </w:rPr>
        <w:t xml:space="preserve">РД, 368300, </w:t>
      </w:r>
      <w:proofErr w:type="spellStart"/>
      <w:r>
        <w:rPr>
          <w:rFonts w:ascii="Book Antiqua" w:hAnsi="Book Antiqua"/>
          <w:b/>
          <w:u w:val="single"/>
        </w:rPr>
        <w:t>г.Каспийск</w:t>
      </w:r>
      <w:proofErr w:type="spellEnd"/>
      <w:r>
        <w:rPr>
          <w:rFonts w:ascii="Book Antiqua" w:hAnsi="Book Antiqua"/>
          <w:b/>
          <w:u w:val="single"/>
        </w:rPr>
        <w:t xml:space="preserve">, Орджоникидзе, </w:t>
      </w:r>
      <w:proofErr w:type="gramStart"/>
      <w:r>
        <w:rPr>
          <w:rFonts w:ascii="Book Antiqua" w:hAnsi="Book Antiqua"/>
          <w:b/>
          <w:u w:val="single"/>
        </w:rPr>
        <w:t>8 .</w:t>
      </w:r>
      <w:proofErr w:type="gramEnd"/>
      <w:r>
        <w:rPr>
          <w:rFonts w:ascii="Book Antiqua" w:hAnsi="Book Antiqua"/>
          <w:b/>
          <w:u w:val="single"/>
        </w:rPr>
        <w:t xml:space="preserve">    </w:t>
      </w:r>
      <w:hyperlink r:id="rId6" w:history="1">
        <w:r>
          <w:rPr>
            <w:rStyle w:val="a7"/>
            <w:rFonts w:ascii="Book Antiqua" w:hAnsi="Book Antiqua"/>
            <w:b/>
            <w:sz w:val="26"/>
            <w:szCs w:val="28"/>
            <w:lang w:val="en-US"/>
          </w:rPr>
          <w:t>kas</w:t>
        </w:r>
        <w:r>
          <w:rPr>
            <w:rStyle w:val="a7"/>
            <w:rFonts w:ascii="Book Antiqua" w:hAnsi="Book Antiqua"/>
            <w:b/>
            <w:sz w:val="26"/>
            <w:szCs w:val="28"/>
          </w:rPr>
          <w:t>.</w:t>
        </w:r>
        <w:r>
          <w:rPr>
            <w:rStyle w:val="a7"/>
            <w:rFonts w:ascii="Book Antiqua" w:hAnsi="Book Antiqua"/>
            <w:b/>
            <w:sz w:val="26"/>
            <w:szCs w:val="28"/>
            <w:lang w:val="en-US"/>
          </w:rPr>
          <w:t>shola</w:t>
        </w:r>
        <w:r>
          <w:rPr>
            <w:rStyle w:val="a7"/>
            <w:rFonts w:ascii="Book Antiqua" w:hAnsi="Book Antiqua"/>
            <w:b/>
            <w:sz w:val="26"/>
            <w:szCs w:val="28"/>
          </w:rPr>
          <w:t>1@</w:t>
        </w:r>
        <w:r>
          <w:rPr>
            <w:rStyle w:val="a7"/>
            <w:rFonts w:ascii="Book Antiqua" w:hAnsi="Book Antiqua"/>
            <w:b/>
            <w:sz w:val="26"/>
            <w:szCs w:val="28"/>
            <w:lang w:val="en-US"/>
          </w:rPr>
          <w:t>mail</w:t>
        </w:r>
        <w:r>
          <w:rPr>
            <w:rStyle w:val="a7"/>
            <w:rFonts w:ascii="Book Antiqua" w:hAnsi="Book Antiqua"/>
            <w:b/>
            <w:sz w:val="26"/>
            <w:szCs w:val="28"/>
          </w:rPr>
          <w:t>.</w:t>
        </w:r>
        <w:proofErr w:type="spellStart"/>
        <w:r>
          <w:rPr>
            <w:rStyle w:val="a7"/>
            <w:rFonts w:ascii="Book Antiqua" w:hAnsi="Book Antiqua"/>
            <w:b/>
            <w:sz w:val="26"/>
            <w:szCs w:val="28"/>
            <w:lang w:val="en-US"/>
          </w:rPr>
          <w:t>ru</w:t>
        </w:r>
        <w:proofErr w:type="spellEnd"/>
      </w:hyperlink>
      <w:r>
        <w:rPr>
          <w:rFonts w:ascii="Book Antiqua" w:hAnsi="Book Antiqua"/>
          <w:b/>
          <w:u w:val="single"/>
        </w:rPr>
        <w:t xml:space="preserve">     т. 5-22-40, 5-20-73</w:t>
      </w:r>
    </w:p>
    <w:p w:rsidR="00294BEF" w:rsidRPr="00294BEF" w:rsidRDefault="00294BEF" w:rsidP="00294BEF">
      <w:pPr>
        <w:autoSpaceDE w:val="0"/>
        <w:autoSpaceDN w:val="0"/>
        <w:adjustRightInd w:val="0"/>
        <w:rPr>
          <w:rFonts w:ascii="Book Antiqua" w:hAnsi="Book Antiqua"/>
          <w:sz w:val="24"/>
          <w:szCs w:val="24"/>
          <w:lang w:val="ru-RU"/>
        </w:rPr>
      </w:pPr>
    </w:p>
    <w:p w:rsidR="00A06EE5" w:rsidRDefault="00F368A1" w:rsidP="00F368A1">
      <w:pPr>
        <w:jc w:val="center"/>
        <w:rPr>
          <w:rFonts w:ascii="Bookman Old Style" w:hAnsi="Bookman Old Style"/>
          <w:b/>
          <w:sz w:val="28"/>
          <w:szCs w:val="36"/>
          <w:lang w:val="ru-RU"/>
        </w:rPr>
      </w:pPr>
      <w:r>
        <w:rPr>
          <w:rFonts w:ascii="Bookman Old Style" w:hAnsi="Bookman Old Style"/>
          <w:b/>
          <w:sz w:val="28"/>
          <w:szCs w:val="36"/>
          <w:lang w:val="ru-RU"/>
        </w:rPr>
        <w:t xml:space="preserve">Приказ </w:t>
      </w:r>
    </w:p>
    <w:p w:rsidR="00F368A1" w:rsidRDefault="00F368A1" w:rsidP="00F368A1">
      <w:pPr>
        <w:jc w:val="center"/>
        <w:rPr>
          <w:rFonts w:ascii="Bookman Old Style" w:hAnsi="Bookman Old Style"/>
          <w:b/>
          <w:sz w:val="28"/>
          <w:szCs w:val="36"/>
          <w:lang w:val="ru-RU"/>
        </w:rPr>
      </w:pPr>
    </w:p>
    <w:p w:rsidR="00F368A1" w:rsidRPr="00F368A1" w:rsidRDefault="00F368A1" w:rsidP="00F368A1">
      <w:pPr>
        <w:jc w:val="center"/>
        <w:rPr>
          <w:rFonts w:ascii="Bookman Old Style" w:hAnsi="Bookman Old Style"/>
          <w:b/>
          <w:sz w:val="28"/>
          <w:szCs w:val="36"/>
          <w:lang w:val="ru-RU"/>
        </w:rPr>
      </w:pPr>
      <w:r>
        <w:rPr>
          <w:rFonts w:ascii="Bookman Old Style" w:hAnsi="Bookman Old Style"/>
          <w:b/>
          <w:sz w:val="28"/>
          <w:szCs w:val="36"/>
          <w:lang w:val="ru-RU"/>
        </w:rPr>
        <w:t xml:space="preserve">№ </w:t>
      </w:r>
      <w:r w:rsidR="00C3657A">
        <w:rPr>
          <w:rFonts w:ascii="Bookman Old Style" w:hAnsi="Bookman Old Style"/>
          <w:b/>
          <w:sz w:val="28"/>
          <w:szCs w:val="36"/>
          <w:lang w:val="ru-RU"/>
        </w:rPr>
        <w:t>1</w:t>
      </w:r>
      <w:r w:rsidR="00F931FE">
        <w:rPr>
          <w:rFonts w:ascii="Bookman Old Style" w:hAnsi="Bookman Old Style"/>
          <w:b/>
          <w:sz w:val="28"/>
          <w:szCs w:val="36"/>
          <w:lang w:val="ru-RU"/>
        </w:rPr>
        <w:t>18</w:t>
      </w:r>
      <w:r>
        <w:rPr>
          <w:rFonts w:ascii="Bookman Old Style" w:hAnsi="Bookman Old Style"/>
          <w:b/>
          <w:sz w:val="28"/>
          <w:szCs w:val="36"/>
          <w:lang w:val="ru-RU"/>
        </w:rPr>
        <w:t xml:space="preserve">           </w:t>
      </w:r>
      <w:r w:rsidR="00294BEF">
        <w:rPr>
          <w:rFonts w:ascii="Bookman Old Style" w:hAnsi="Bookman Old Style"/>
          <w:b/>
          <w:sz w:val="28"/>
          <w:szCs w:val="36"/>
          <w:lang w:val="ru-RU"/>
        </w:rPr>
        <w:t xml:space="preserve"> </w:t>
      </w:r>
      <w:r w:rsidR="00C3657A">
        <w:rPr>
          <w:rFonts w:ascii="Bookman Old Style" w:hAnsi="Bookman Old Style"/>
          <w:b/>
          <w:sz w:val="28"/>
          <w:szCs w:val="36"/>
          <w:lang w:val="ru-RU"/>
        </w:rPr>
        <w:t xml:space="preserve">                   от 09 сентября 2019</w:t>
      </w:r>
      <w:r>
        <w:rPr>
          <w:rFonts w:ascii="Bookman Old Style" w:hAnsi="Bookman Old Style"/>
          <w:b/>
          <w:sz w:val="28"/>
          <w:szCs w:val="36"/>
          <w:lang w:val="ru-RU"/>
        </w:rPr>
        <w:t>г</w:t>
      </w:r>
    </w:p>
    <w:p w:rsidR="00A06EE5" w:rsidRPr="00F368A1" w:rsidRDefault="00A06EE5" w:rsidP="00A06EE5">
      <w:pPr>
        <w:rPr>
          <w:sz w:val="18"/>
          <w:lang w:val="ru-RU"/>
        </w:rPr>
      </w:pPr>
      <w:r w:rsidRPr="00F368A1">
        <w:rPr>
          <w:sz w:val="18"/>
          <w:lang w:val="ru-RU"/>
        </w:rPr>
        <w:tab/>
      </w:r>
    </w:p>
    <w:tbl>
      <w:tblPr>
        <w:tblW w:w="9530" w:type="dxa"/>
        <w:tblLook w:val="01E0" w:firstRow="1" w:lastRow="1" w:firstColumn="1" w:lastColumn="1" w:noHBand="0" w:noVBand="0"/>
      </w:tblPr>
      <w:tblGrid>
        <w:gridCol w:w="9530"/>
      </w:tblGrid>
      <w:tr w:rsidR="00A06EE5" w:rsidRPr="00C3657A" w:rsidTr="0029585D">
        <w:trPr>
          <w:trHeight w:val="408"/>
        </w:trPr>
        <w:tc>
          <w:tcPr>
            <w:tcW w:w="9530" w:type="dxa"/>
          </w:tcPr>
          <w:p w:rsidR="00A06EE5" w:rsidRPr="00D73AAE" w:rsidRDefault="00A06EE5" w:rsidP="0029585D">
            <w:pPr>
              <w:jc w:val="center"/>
              <w:rPr>
                <w:rFonts w:ascii="Bookman Old Style" w:hAnsi="Bookman Old Style"/>
                <w:b/>
                <w:szCs w:val="28"/>
                <w:lang w:val="ru-RU"/>
              </w:rPr>
            </w:pPr>
            <w:r w:rsidRPr="00D73AAE">
              <w:rPr>
                <w:rFonts w:ascii="Bookman Old Style" w:hAnsi="Bookman Old Style"/>
                <w:b/>
                <w:szCs w:val="28"/>
                <w:lang w:val="ru-RU"/>
              </w:rPr>
              <w:t xml:space="preserve">Об утверждении Кодекса этики и служебного поведения </w:t>
            </w:r>
          </w:p>
          <w:p w:rsidR="00A06EE5" w:rsidRPr="00D73AAE" w:rsidRDefault="00A06EE5" w:rsidP="0029585D">
            <w:pPr>
              <w:ind w:right="895"/>
              <w:jc w:val="center"/>
              <w:rPr>
                <w:rFonts w:ascii="Bookman Old Style" w:hAnsi="Bookman Old Style"/>
                <w:b/>
                <w:szCs w:val="28"/>
                <w:lang w:val="ru-RU"/>
              </w:rPr>
            </w:pPr>
            <w:r w:rsidRPr="00D73AAE">
              <w:rPr>
                <w:rFonts w:ascii="Bookman Old Style" w:hAnsi="Bookman Old Style"/>
                <w:b/>
                <w:szCs w:val="28"/>
                <w:lang w:val="ru-RU"/>
              </w:rPr>
              <w:t>работников муниципального бюджетного общеобразовательного учреждения</w:t>
            </w:r>
          </w:p>
          <w:p w:rsidR="00A06EE5" w:rsidRPr="00D73AAE" w:rsidRDefault="00A06EE5" w:rsidP="0029585D">
            <w:pPr>
              <w:ind w:right="895"/>
              <w:jc w:val="center"/>
              <w:rPr>
                <w:rFonts w:ascii="Bookman Old Style" w:hAnsi="Bookman Old Style"/>
                <w:b/>
                <w:sz w:val="24"/>
                <w:szCs w:val="32"/>
                <w:lang w:val="ru-RU"/>
              </w:rPr>
            </w:pPr>
            <w:r w:rsidRPr="00D73AAE">
              <w:rPr>
                <w:rFonts w:ascii="Bookman Old Style" w:hAnsi="Bookman Old Style"/>
                <w:b/>
                <w:sz w:val="24"/>
                <w:szCs w:val="32"/>
                <w:lang w:val="ru-RU"/>
              </w:rPr>
              <w:t>«Средняя общеобразовательная школа №1»</w:t>
            </w:r>
          </w:p>
          <w:p w:rsidR="00A06EE5" w:rsidRPr="00D73AAE" w:rsidRDefault="00A06EE5" w:rsidP="0029585D">
            <w:pPr>
              <w:jc w:val="center"/>
              <w:rPr>
                <w:rFonts w:ascii="Bookman Old Style" w:hAnsi="Bookman Old Style"/>
                <w:b/>
                <w:szCs w:val="28"/>
                <w:lang w:val="ru-RU"/>
              </w:rPr>
            </w:pPr>
          </w:p>
        </w:tc>
      </w:tr>
    </w:tbl>
    <w:p w:rsidR="00A06EE5" w:rsidRPr="00A06EE5" w:rsidRDefault="00A06EE5" w:rsidP="00A06EE5">
      <w:pPr>
        <w:jc w:val="both"/>
        <w:rPr>
          <w:rFonts w:ascii="Bookman Old Style" w:hAnsi="Bookman Old Style"/>
          <w:sz w:val="28"/>
          <w:szCs w:val="28"/>
          <w:lang w:val="ru-RU"/>
        </w:rPr>
      </w:pPr>
    </w:p>
    <w:p w:rsidR="00CD1478" w:rsidRPr="00294BEF" w:rsidRDefault="00A06EE5" w:rsidP="00CD1478">
      <w:pPr>
        <w:ind w:firstLine="708"/>
        <w:jc w:val="both"/>
        <w:rPr>
          <w:rFonts w:ascii="Bookman Old Style" w:eastAsia="Times New Roman" w:hAnsi="Bookman Old Style" w:cs="Times New Roman"/>
          <w:b/>
          <w:sz w:val="28"/>
          <w:szCs w:val="28"/>
          <w:lang w:val="ru-RU" w:eastAsia="ru-RU"/>
        </w:rPr>
      </w:pPr>
      <w:r w:rsidRPr="00294BEF">
        <w:rPr>
          <w:rFonts w:ascii="Bookman Old Style" w:hAnsi="Bookman Old Style"/>
          <w:sz w:val="28"/>
          <w:szCs w:val="28"/>
          <w:lang w:val="ru-RU"/>
        </w:rPr>
        <w:t xml:space="preserve">В целях установления общих </w:t>
      </w:r>
      <w:proofErr w:type="gramStart"/>
      <w:r w:rsidRPr="00294BEF">
        <w:rPr>
          <w:rFonts w:ascii="Bookman Old Style" w:hAnsi="Bookman Old Style"/>
          <w:sz w:val="28"/>
          <w:szCs w:val="28"/>
          <w:lang w:val="ru-RU"/>
        </w:rPr>
        <w:t>принципов  профессиональной</w:t>
      </w:r>
      <w:proofErr w:type="gramEnd"/>
      <w:r w:rsidRPr="00294BEF">
        <w:rPr>
          <w:rFonts w:ascii="Bookman Old Style" w:hAnsi="Bookman Old Style"/>
          <w:sz w:val="28"/>
          <w:szCs w:val="28"/>
          <w:lang w:val="ru-RU"/>
        </w:rPr>
        <w:t xml:space="preserve"> и служебной этики работников муниципального  бюджетного общеобразовательного учреждения «Средняя общеобразовательная школа №1»  гор</w:t>
      </w:r>
      <w:r w:rsidR="00CD1478" w:rsidRPr="00294BEF">
        <w:rPr>
          <w:rFonts w:ascii="Bookman Old Style" w:hAnsi="Bookman Old Style"/>
          <w:sz w:val="28"/>
          <w:szCs w:val="28"/>
          <w:lang w:val="ru-RU"/>
        </w:rPr>
        <w:t xml:space="preserve">одского округа «город Каспийск», в соответствии с </w:t>
      </w:r>
      <w:r w:rsidR="00CD1478" w:rsidRPr="00294BEF">
        <w:rPr>
          <w:rFonts w:ascii="Bookman Old Style" w:eastAsia="Times New Roman" w:hAnsi="Bookman Old Style" w:cs="Times New Roman"/>
          <w:sz w:val="28"/>
          <w:szCs w:val="28"/>
          <w:lang w:val="ru-RU" w:eastAsia="ru-RU"/>
        </w:rPr>
        <w:t>Федеральным законом « О противодействии коррупции»  № 273-ФЗ от 25.12.2008 г., Распоряжением  Администрации городского округа «город Каспийск» «О принятии мер  по предупреждению коррупции» № 223-р от 03.07.2014 г. – приказываю:</w:t>
      </w:r>
    </w:p>
    <w:p w:rsidR="00CD1478" w:rsidRDefault="00CD1478" w:rsidP="00A06EE5">
      <w:pPr>
        <w:ind w:right="895"/>
        <w:rPr>
          <w:rFonts w:ascii="Bookman Old Style" w:hAnsi="Bookman Old Style"/>
          <w:sz w:val="28"/>
          <w:szCs w:val="28"/>
          <w:lang w:val="ru-RU"/>
        </w:rPr>
      </w:pPr>
    </w:p>
    <w:p w:rsidR="00A06EE5" w:rsidRPr="00A06EE5" w:rsidRDefault="00A06EE5" w:rsidP="00A06EE5">
      <w:pPr>
        <w:pStyle w:val="a4"/>
        <w:widowControl/>
        <w:numPr>
          <w:ilvl w:val="0"/>
          <w:numId w:val="13"/>
        </w:numPr>
        <w:tabs>
          <w:tab w:val="left" w:pos="1134"/>
        </w:tabs>
        <w:suppressAutoHyphens/>
        <w:ind w:left="0" w:firstLine="709"/>
        <w:contextualSpacing/>
        <w:jc w:val="both"/>
        <w:rPr>
          <w:rFonts w:ascii="Bookman Old Style" w:hAnsi="Bookman Old Style"/>
          <w:sz w:val="28"/>
          <w:szCs w:val="28"/>
          <w:lang w:val="ru-RU"/>
        </w:rPr>
      </w:pPr>
      <w:r w:rsidRPr="00A06EE5">
        <w:rPr>
          <w:rFonts w:ascii="Bookman Old Style" w:hAnsi="Bookman Old Style"/>
          <w:sz w:val="28"/>
          <w:szCs w:val="28"/>
          <w:lang w:val="ru-RU"/>
        </w:rPr>
        <w:t xml:space="preserve">Утвердить прилагаемый Кодекс этики и служебного поведения работников </w:t>
      </w:r>
      <w:proofErr w:type="gramStart"/>
      <w:r w:rsidRPr="00A06EE5">
        <w:rPr>
          <w:rFonts w:ascii="Bookman Old Style" w:hAnsi="Bookman Old Style"/>
          <w:sz w:val="28"/>
          <w:szCs w:val="28"/>
          <w:lang w:val="ru-RU"/>
        </w:rPr>
        <w:t>муниципального  бюджетного</w:t>
      </w:r>
      <w:proofErr w:type="gramEnd"/>
      <w:r w:rsidRPr="00A06EE5">
        <w:rPr>
          <w:rFonts w:ascii="Bookman Old Style" w:hAnsi="Bookman Old Style"/>
          <w:sz w:val="28"/>
          <w:szCs w:val="28"/>
          <w:lang w:val="ru-RU"/>
        </w:rPr>
        <w:t xml:space="preserve"> общеобразовательного учреждения «Средняя общеобразовательная школа №1»  городского округа «город Каспийск»</w:t>
      </w:r>
    </w:p>
    <w:p w:rsidR="00A06EE5" w:rsidRPr="00A06EE5" w:rsidRDefault="00A06EE5" w:rsidP="00A06EE5">
      <w:pPr>
        <w:pStyle w:val="a4"/>
        <w:widowControl/>
        <w:numPr>
          <w:ilvl w:val="0"/>
          <w:numId w:val="13"/>
        </w:numPr>
        <w:tabs>
          <w:tab w:val="left" w:pos="1134"/>
        </w:tabs>
        <w:suppressAutoHyphens/>
        <w:ind w:left="0" w:firstLine="709"/>
        <w:contextualSpacing/>
        <w:jc w:val="both"/>
        <w:rPr>
          <w:rFonts w:ascii="Bookman Old Style" w:hAnsi="Bookman Old Style"/>
          <w:sz w:val="28"/>
          <w:szCs w:val="28"/>
          <w:lang w:val="ru-RU"/>
        </w:rPr>
      </w:pPr>
      <w:r w:rsidRPr="00A06EE5">
        <w:rPr>
          <w:rFonts w:ascii="Bookman Old Style" w:hAnsi="Bookman Old Style"/>
          <w:sz w:val="28"/>
          <w:szCs w:val="28"/>
          <w:lang w:val="ru-RU"/>
        </w:rPr>
        <w:t xml:space="preserve">Настоящий приказ разместить на сайте </w:t>
      </w:r>
      <w:proofErr w:type="gramStart"/>
      <w:r w:rsidRPr="00A06EE5">
        <w:rPr>
          <w:rFonts w:ascii="Bookman Old Style" w:hAnsi="Bookman Old Style"/>
          <w:sz w:val="28"/>
          <w:szCs w:val="28"/>
          <w:lang w:val="ru-RU"/>
        </w:rPr>
        <w:t>муниципального  бюджетного</w:t>
      </w:r>
      <w:proofErr w:type="gramEnd"/>
      <w:r w:rsidRPr="00A06EE5">
        <w:rPr>
          <w:rFonts w:ascii="Bookman Old Style" w:hAnsi="Bookman Old Style"/>
          <w:sz w:val="28"/>
          <w:szCs w:val="28"/>
          <w:lang w:val="ru-RU"/>
        </w:rPr>
        <w:t xml:space="preserve"> общеобразовательного учреждения «Средняя общеобразовательная школа №1»  городского округа «город Каспийск» в информационно-телекоммуникационной сети Интернет. </w:t>
      </w:r>
    </w:p>
    <w:p w:rsidR="00A06EE5" w:rsidRPr="00A06EE5" w:rsidRDefault="00A06EE5" w:rsidP="00A06EE5">
      <w:pPr>
        <w:jc w:val="both"/>
        <w:rPr>
          <w:rFonts w:ascii="Bookman Old Style" w:hAnsi="Bookman Old Style"/>
          <w:sz w:val="28"/>
          <w:szCs w:val="28"/>
          <w:lang w:val="ru-RU"/>
        </w:rPr>
      </w:pPr>
    </w:p>
    <w:p w:rsidR="00A06EE5" w:rsidRPr="00A06EE5" w:rsidRDefault="00A06EE5" w:rsidP="00A06EE5">
      <w:pPr>
        <w:jc w:val="both"/>
        <w:rPr>
          <w:rFonts w:ascii="Bookman Old Style" w:hAnsi="Bookman Old Style"/>
          <w:lang w:val="ru-RU"/>
        </w:rPr>
      </w:pPr>
    </w:p>
    <w:p w:rsidR="00A06EE5" w:rsidRDefault="00A06EE5" w:rsidP="00A06EE5">
      <w:pPr>
        <w:jc w:val="center"/>
        <w:rPr>
          <w:rFonts w:ascii="Bookman Old Style" w:hAnsi="Bookman Old Style"/>
          <w:b/>
          <w:sz w:val="28"/>
          <w:lang w:val="ru-RU"/>
        </w:rPr>
      </w:pPr>
      <w:r w:rsidRPr="00A06EE5">
        <w:rPr>
          <w:rFonts w:ascii="Bookman Old Style" w:hAnsi="Bookman Old Style"/>
          <w:b/>
          <w:sz w:val="28"/>
          <w:lang w:val="ru-RU"/>
        </w:rPr>
        <w:t>Директор   МБОУ «СОШ №</w:t>
      </w:r>
      <w:proofErr w:type="gramStart"/>
      <w:r w:rsidRPr="00A06EE5">
        <w:rPr>
          <w:rFonts w:ascii="Bookman Old Style" w:hAnsi="Bookman Old Style"/>
          <w:b/>
          <w:sz w:val="28"/>
          <w:lang w:val="ru-RU"/>
        </w:rPr>
        <w:t xml:space="preserve">1»   </w:t>
      </w:r>
      <w:proofErr w:type="gramEnd"/>
      <w:r w:rsidRPr="00A06EE5">
        <w:rPr>
          <w:rFonts w:ascii="Bookman Old Style" w:hAnsi="Bookman Old Style"/>
          <w:b/>
          <w:sz w:val="28"/>
          <w:lang w:val="ru-RU"/>
        </w:rPr>
        <w:t xml:space="preserve">                              Ф.Г. Алиева </w:t>
      </w:r>
    </w:p>
    <w:p w:rsidR="00475B1F" w:rsidRDefault="00475B1F" w:rsidP="00A06EE5">
      <w:pPr>
        <w:jc w:val="center"/>
        <w:rPr>
          <w:rFonts w:ascii="Bookman Old Style" w:hAnsi="Bookman Old Style"/>
          <w:b/>
          <w:sz w:val="28"/>
          <w:lang w:val="ru-RU"/>
        </w:rPr>
      </w:pPr>
    </w:p>
    <w:p w:rsidR="00475B1F" w:rsidRDefault="00475B1F" w:rsidP="00A06EE5">
      <w:pPr>
        <w:jc w:val="center"/>
        <w:rPr>
          <w:rFonts w:ascii="Bookman Old Style" w:hAnsi="Bookman Old Style"/>
          <w:b/>
          <w:sz w:val="28"/>
          <w:lang w:val="ru-RU"/>
        </w:rPr>
      </w:pPr>
    </w:p>
    <w:p w:rsidR="00D73AAE" w:rsidRDefault="00D73AAE" w:rsidP="00A06EE5">
      <w:pPr>
        <w:jc w:val="center"/>
        <w:rPr>
          <w:rFonts w:ascii="Bookman Old Style" w:hAnsi="Bookman Old Style"/>
          <w:b/>
          <w:sz w:val="28"/>
          <w:lang w:val="ru-RU"/>
        </w:rPr>
      </w:pPr>
    </w:p>
    <w:p w:rsidR="00D73AAE" w:rsidRDefault="00D73AAE" w:rsidP="00A06EE5">
      <w:pPr>
        <w:jc w:val="center"/>
        <w:rPr>
          <w:rFonts w:ascii="Bookman Old Style" w:hAnsi="Bookman Old Style"/>
          <w:b/>
          <w:sz w:val="28"/>
          <w:lang w:val="ru-RU"/>
        </w:rPr>
      </w:pPr>
    </w:p>
    <w:p w:rsidR="00D73AAE" w:rsidRDefault="00D73AAE" w:rsidP="00A06EE5">
      <w:pPr>
        <w:jc w:val="center"/>
        <w:rPr>
          <w:rFonts w:ascii="Bookman Old Style" w:hAnsi="Bookman Old Style"/>
          <w:b/>
          <w:sz w:val="28"/>
          <w:lang w:val="ru-RU"/>
        </w:rPr>
      </w:pPr>
    </w:p>
    <w:p w:rsidR="00235B6E" w:rsidRPr="00235B6E" w:rsidRDefault="00235B6E" w:rsidP="00CD1478">
      <w:pPr>
        <w:ind w:right="5"/>
        <w:jc w:val="right"/>
        <w:outlineLvl w:val="0"/>
        <w:rPr>
          <w:rFonts w:ascii="Bookman Old Style" w:eastAsia="Times New Roman" w:hAnsi="Bookman Old Style"/>
          <w:b/>
          <w:bCs/>
          <w:spacing w:val="1"/>
          <w:sz w:val="28"/>
          <w:szCs w:val="24"/>
          <w:lang w:val="ru-RU"/>
        </w:rPr>
      </w:pPr>
      <w:r w:rsidRPr="00235B6E">
        <w:rPr>
          <w:rFonts w:ascii="Bookman Old Style" w:eastAsia="Times New Roman" w:hAnsi="Bookman Old Style"/>
          <w:b/>
          <w:bCs/>
          <w:spacing w:val="1"/>
          <w:sz w:val="28"/>
          <w:szCs w:val="24"/>
          <w:lang w:val="ru-RU"/>
        </w:rPr>
        <w:lastRenderedPageBreak/>
        <w:t xml:space="preserve">                                     Утверждаю:</w:t>
      </w:r>
    </w:p>
    <w:p w:rsidR="00235B6E" w:rsidRPr="00235B6E" w:rsidRDefault="00235B6E" w:rsidP="00CD1478">
      <w:pPr>
        <w:ind w:right="5"/>
        <w:jc w:val="right"/>
        <w:outlineLvl w:val="0"/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</w:pPr>
      <w:r w:rsidRPr="00235B6E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 xml:space="preserve">                            </w:t>
      </w:r>
      <w:proofErr w:type="spellStart"/>
      <w:r w:rsidRPr="00235B6E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>Директор____________Ф.Г</w:t>
      </w:r>
      <w:proofErr w:type="spellEnd"/>
      <w:r w:rsidRPr="00235B6E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>. Алиева</w:t>
      </w:r>
    </w:p>
    <w:p w:rsidR="00235B6E" w:rsidRPr="00235B6E" w:rsidRDefault="00CD1478" w:rsidP="00CD1478">
      <w:pPr>
        <w:ind w:right="5"/>
        <w:jc w:val="center"/>
        <w:outlineLvl w:val="0"/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</w:pPr>
      <w:r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 xml:space="preserve">                           </w:t>
      </w:r>
      <w:r w:rsidR="00F931FE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 xml:space="preserve">     </w:t>
      </w:r>
      <w:r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 xml:space="preserve"> Приказ № </w:t>
      </w:r>
      <w:r w:rsidR="00C3657A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>1</w:t>
      </w:r>
      <w:r w:rsidR="00F931FE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>18</w:t>
      </w:r>
      <w:r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 xml:space="preserve">   </w:t>
      </w:r>
    </w:p>
    <w:p w:rsidR="00235B6E" w:rsidRPr="00235B6E" w:rsidRDefault="00CD1478" w:rsidP="00CD1478">
      <w:pPr>
        <w:ind w:right="5"/>
        <w:jc w:val="right"/>
        <w:outlineLvl w:val="0"/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</w:pPr>
      <w:r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 xml:space="preserve"> </w:t>
      </w:r>
      <w:r w:rsidR="00F931FE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 xml:space="preserve">           </w:t>
      </w:r>
      <w:r w:rsidR="00C3657A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>от 09 сентября  2019</w:t>
      </w:r>
      <w:bookmarkStart w:id="1" w:name="_GoBack"/>
      <w:bookmarkEnd w:id="1"/>
      <w:r w:rsidR="00235B6E" w:rsidRPr="00235B6E">
        <w:rPr>
          <w:rFonts w:ascii="Bookman Old Style" w:eastAsia="Times New Roman" w:hAnsi="Bookman Old Style"/>
          <w:b/>
          <w:bCs/>
          <w:spacing w:val="1"/>
          <w:sz w:val="24"/>
          <w:szCs w:val="24"/>
          <w:lang w:val="ru-RU"/>
        </w:rPr>
        <w:t>г.</w:t>
      </w:r>
    </w:p>
    <w:p w:rsidR="00CE2CFE" w:rsidRPr="00D73AAE" w:rsidRDefault="00CE2CFE" w:rsidP="00CD1478">
      <w:pPr>
        <w:spacing w:line="200" w:lineRule="exact"/>
        <w:jc w:val="right"/>
        <w:rPr>
          <w:rFonts w:ascii="Bookman Old Style" w:hAnsi="Bookman Old Style"/>
          <w:sz w:val="24"/>
          <w:szCs w:val="24"/>
          <w:lang w:val="ru-RU"/>
        </w:rPr>
      </w:pPr>
    </w:p>
    <w:p w:rsidR="00CE2CFE" w:rsidRPr="00D73AAE" w:rsidRDefault="00A06EE5" w:rsidP="00CD1478">
      <w:pPr>
        <w:pStyle w:val="1"/>
        <w:ind w:left="0" w:right="5" w:firstLine="0"/>
        <w:jc w:val="center"/>
        <w:rPr>
          <w:rFonts w:ascii="Bookman Old Style" w:hAnsi="Bookman Old Style"/>
          <w:b w:val="0"/>
          <w:bCs w:val="0"/>
          <w:lang w:val="ru-RU"/>
        </w:rPr>
      </w:pPr>
      <w:r w:rsidRPr="00D73AAE">
        <w:rPr>
          <w:rFonts w:ascii="Bookman Old Style" w:hAnsi="Bookman Old Style"/>
          <w:spacing w:val="1"/>
          <w:lang w:val="ru-RU"/>
        </w:rPr>
        <w:t>К</w:t>
      </w:r>
      <w:r w:rsidRPr="00D73AAE">
        <w:rPr>
          <w:rFonts w:ascii="Bookman Old Style" w:hAnsi="Bookman Old Style"/>
          <w:lang w:val="ru-RU"/>
        </w:rPr>
        <w:t>од</w:t>
      </w:r>
      <w:r w:rsidRPr="00D73AAE">
        <w:rPr>
          <w:rFonts w:ascii="Bookman Old Style" w:hAnsi="Bookman Old Style"/>
          <w:spacing w:val="-1"/>
          <w:lang w:val="ru-RU"/>
        </w:rPr>
        <w:t>е</w:t>
      </w:r>
      <w:r w:rsidRPr="00D73AAE">
        <w:rPr>
          <w:rFonts w:ascii="Bookman Old Style" w:hAnsi="Bookman Old Style"/>
          <w:lang w:val="ru-RU"/>
        </w:rPr>
        <w:t>кс</w:t>
      </w:r>
    </w:p>
    <w:p w:rsidR="00CD1478" w:rsidRPr="00D73AAE" w:rsidRDefault="00A06EE5" w:rsidP="00CD1478">
      <w:pPr>
        <w:ind w:left="442" w:right="455" w:firstLine="1020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</w:pPr>
      <w:r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э</w:t>
      </w:r>
      <w:r w:rsidRPr="00D73AAE">
        <w:rPr>
          <w:rFonts w:ascii="Bookman Old Style" w:eastAsia="Times New Roman" w:hAnsi="Bookman Old Style" w:cs="Times New Roman"/>
          <w:b/>
          <w:bCs/>
          <w:spacing w:val="1"/>
          <w:sz w:val="24"/>
          <w:szCs w:val="24"/>
          <w:lang w:val="ru-RU"/>
        </w:rPr>
        <w:t>т</w:t>
      </w:r>
      <w:r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и</w:t>
      </w:r>
      <w:r w:rsidRPr="00D73AAE">
        <w:rPr>
          <w:rFonts w:ascii="Bookman Old Style" w:eastAsia="Times New Roman" w:hAnsi="Bookman Old Style" w:cs="Times New Roman"/>
          <w:b/>
          <w:bCs/>
          <w:spacing w:val="-2"/>
          <w:sz w:val="24"/>
          <w:szCs w:val="24"/>
          <w:lang w:val="ru-RU"/>
        </w:rPr>
        <w:t>к</w:t>
      </w:r>
      <w:r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 xml:space="preserve">и и </w:t>
      </w:r>
      <w:r w:rsidRPr="00D73AAE">
        <w:rPr>
          <w:rFonts w:ascii="Bookman Old Style" w:eastAsia="Times New Roman" w:hAnsi="Bookman Old Style" w:cs="Times New Roman"/>
          <w:b/>
          <w:bCs/>
          <w:spacing w:val="-1"/>
          <w:sz w:val="24"/>
          <w:szCs w:val="24"/>
          <w:lang w:val="ru-RU"/>
        </w:rPr>
        <w:t>с</w:t>
      </w:r>
      <w:r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лу</w:t>
      </w:r>
      <w:r w:rsidRPr="00D73AAE">
        <w:rPr>
          <w:rFonts w:ascii="Bookman Old Style" w:eastAsia="Times New Roman" w:hAnsi="Bookman Old Style" w:cs="Times New Roman"/>
          <w:b/>
          <w:bCs/>
          <w:spacing w:val="-4"/>
          <w:sz w:val="24"/>
          <w:szCs w:val="24"/>
          <w:lang w:val="ru-RU"/>
        </w:rPr>
        <w:t>ж</w:t>
      </w:r>
      <w:r w:rsidRPr="00D73AAE">
        <w:rPr>
          <w:rFonts w:ascii="Bookman Old Style" w:eastAsia="Times New Roman" w:hAnsi="Bookman Old Style" w:cs="Times New Roman"/>
          <w:b/>
          <w:bCs/>
          <w:spacing w:val="-1"/>
          <w:sz w:val="24"/>
          <w:szCs w:val="24"/>
          <w:lang w:val="ru-RU"/>
        </w:rPr>
        <w:t>е</w:t>
      </w:r>
      <w:r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бно</w:t>
      </w:r>
      <w:r w:rsidRPr="00D73AAE">
        <w:rPr>
          <w:rFonts w:ascii="Bookman Old Style" w:eastAsia="Times New Roman" w:hAnsi="Bookman Old Style" w:cs="Times New Roman"/>
          <w:b/>
          <w:bCs/>
          <w:spacing w:val="-1"/>
          <w:sz w:val="24"/>
          <w:szCs w:val="24"/>
          <w:lang w:val="ru-RU"/>
        </w:rPr>
        <w:t>г</w:t>
      </w:r>
      <w:r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 xml:space="preserve">о </w:t>
      </w:r>
      <w:r w:rsidRPr="00D73AAE">
        <w:rPr>
          <w:rFonts w:ascii="Bookman Old Style" w:eastAsia="Times New Roman" w:hAnsi="Bookman Old Style" w:cs="Times New Roman"/>
          <w:b/>
          <w:bCs/>
          <w:spacing w:val="3"/>
          <w:sz w:val="24"/>
          <w:szCs w:val="24"/>
          <w:lang w:val="ru-RU"/>
        </w:rPr>
        <w:t>п</w:t>
      </w:r>
      <w:r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ов</w:t>
      </w:r>
      <w:r w:rsidRPr="00D73AAE">
        <w:rPr>
          <w:rFonts w:ascii="Bookman Old Style" w:eastAsia="Times New Roman" w:hAnsi="Bookman Old Style" w:cs="Times New Roman"/>
          <w:b/>
          <w:bCs/>
          <w:spacing w:val="-1"/>
          <w:sz w:val="24"/>
          <w:szCs w:val="24"/>
          <w:lang w:val="ru-RU"/>
        </w:rPr>
        <w:t>е</w:t>
      </w:r>
      <w:r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д</w:t>
      </w:r>
      <w:r w:rsidRPr="00D73AAE">
        <w:rPr>
          <w:rFonts w:ascii="Bookman Old Style" w:eastAsia="Times New Roman" w:hAnsi="Bookman Old Style" w:cs="Times New Roman"/>
          <w:b/>
          <w:bCs/>
          <w:spacing w:val="-1"/>
          <w:sz w:val="24"/>
          <w:szCs w:val="24"/>
          <w:lang w:val="ru-RU"/>
        </w:rPr>
        <w:t>е</w:t>
      </w:r>
      <w:r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ния раб</w:t>
      </w:r>
      <w:r w:rsidRPr="00D73AAE">
        <w:rPr>
          <w:rFonts w:ascii="Bookman Old Style" w:eastAsia="Times New Roman" w:hAnsi="Bookman Old Style" w:cs="Times New Roman"/>
          <w:b/>
          <w:bCs/>
          <w:spacing w:val="-3"/>
          <w:sz w:val="24"/>
          <w:szCs w:val="24"/>
          <w:lang w:val="ru-RU"/>
        </w:rPr>
        <w:t>о</w:t>
      </w:r>
      <w:r w:rsidRPr="00D73AAE">
        <w:rPr>
          <w:rFonts w:ascii="Bookman Old Style" w:eastAsia="Times New Roman" w:hAnsi="Bookman Old Style" w:cs="Times New Roman"/>
          <w:b/>
          <w:bCs/>
          <w:spacing w:val="1"/>
          <w:sz w:val="24"/>
          <w:szCs w:val="24"/>
          <w:lang w:val="ru-RU"/>
        </w:rPr>
        <w:t>т</w:t>
      </w:r>
      <w:r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н</w:t>
      </w:r>
      <w:r w:rsidRPr="00D73AAE">
        <w:rPr>
          <w:rFonts w:ascii="Bookman Old Style" w:eastAsia="Times New Roman" w:hAnsi="Bookman Old Style" w:cs="Times New Roman"/>
          <w:b/>
          <w:bCs/>
          <w:spacing w:val="-2"/>
          <w:sz w:val="24"/>
          <w:szCs w:val="24"/>
          <w:lang w:val="ru-RU"/>
        </w:rPr>
        <w:t>и</w:t>
      </w:r>
      <w:r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 xml:space="preserve">ков </w:t>
      </w:r>
      <w:r w:rsidR="00B75D65"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 xml:space="preserve">бюджетного общеобразовательного учреждения </w:t>
      </w:r>
    </w:p>
    <w:p w:rsidR="00CD1478" w:rsidRPr="00D73AAE" w:rsidRDefault="00B75D65" w:rsidP="00CD1478">
      <w:pPr>
        <w:ind w:left="442" w:right="455" w:firstLine="1020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</w:pPr>
      <w:r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«Средняя общеобразовательная школа №1»</w:t>
      </w:r>
      <w:r w:rsidR="00A06EE5"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 xml:space="preserve"> </w:t>
      </w:r>
    </w:p>
    <w:p w:rsidR="00B75D65" w:rsidRPr="00D73AAE" w:rsidRDefault="00CD1478" w:rsidP="00CD1478">
      <w:pPr>
        <w:ind w:left="442" w:right="455" w:firstLine="1020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</w:pPr>
      <w:r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 xml:space="preserve">Администрации </w:t>
      </w:r>
      <w:r w:rsidR="00B75D65"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городского округа «город Каспийск»</w:t>
      </w:r>
    </w:p>
    <w:p w:rsidR="00CE2CFE" w:rsidRPr="00D73AAE" w:rsidRDefault="00A06EE5" w:rsidP="00CD1478">
      <w:pPr>
        <w:ind w:left="1220" w:right="1226"/>
        <w:jc w:val="center"/>
        <w:rPr>
          <w:rFonts w:ascii="Bookman Old Style" w:eastAsia="Times New Roman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(дал</w:t>
      </w:r>
      <w:r w:rsidRPr="00D73AAE">
        <w:rPr>
          <w:rFonts w:ascii="Bookman Old Style" w:eastAsia="Times New Roman" w:hAnsi="Bookman Old Style" w:cs="Times New Roman"/>
          <w:b/>
          <w:bCs/>
          <w:spacing w:val="-1"/>
          <w:sz w:val="24"/>
          <w:szCs w:val="24"/>
          <w:lang w:val="ru-RU"/>
        </w:rPr>
        <w:t>е</w:t>
      </w:r>
      <w:r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е</w:t>
      </w:r>
      <w:r w:rsidRPr="00D73AAE">
        <w:rPr>
          <w:rFonts w:ascii="Bookman Old Style" w:eastAsia="Times New Roman" w:hAnsi="Bookman Old Style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Код</w:t>
      </w:r>
      <w:r w:rsidRPr="00D73AAE">
        <w:rPr>
          <w:rFonts w:ascii="Bookman Old Style" w:eastAsia="Times New Roman" w:hAnsi="Bookman Old Style" w:cs="Times New Roman"/>
          <w:b/>
          <w:bCs/>
          <w:spacing w:val="-1"/>
          <w:sz w:val="24"/>
          <w:szCs w:val="24"/>
          <w:lang w:val="ru-RU"/>
        </w:rPr>
        <w:t>е</w:t>
      </w:r>
      <w:r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к</w:t>
      </w:r>
      <w:r w:rsidRPr="00D73AAE">
        <w:rPr>
          <w:rFonts w:ascii="Bookman Old Style" w:eastAsia="Times New Roman" w:hAnsi="Bookman Old Style" w:cs="Times New Roman"/>
          <w:b/>
          <w:bCs/>
          <w:spacing w:val="-1"/>
          <w:sz w:val="24"/>
          <w:szCs w:val="24"/>
          <w:lang w:val="ru-RU"/>
        </w:rPr>
        <w:t>с</w:t>
      </w:r>
      <w:r w:rsidRPr="00D73AAE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)</w:t>
      </w:r>
    </w:p>
    <w:p w:rsidR="00CE2CFE" w:rsidRPr="00D73AAE" w:rsidRDefault="00CE2CFE" w:rsidP="00CD1478">
      <w:pPr>
        <w:spacing w:before="17" w:line="260" w:lineRule="exact"/>
        <w:jc w:val="center"/>
        <w:rPr>
          <w:rFonts w:ascii="Bookman Old Style" w:hAnsi="Bookman Old Style"/>
          <w:sz w:val="24"/>
          <w:szCs w:val="24"/>
          <w:lang w:val="ru-RU"/>
        </w:rPr>
      </w:pPr>
    </w:p>
    <w:p w:rsidR="00CE2CFE" w:rsidRPr="00C3657A" w:rsidRDefault="00CE2CFE" w:rsidP="00D73AAE">
      <w:pPr>
        <w:tabs>
          <w:tab w:val="left" w:pos="3892"/>
        </w:tabs>
        <w:ind w:left="3652" w:right="9"/>
        <w:rPr>
          <w:rFonts w:ascii="Bookman Old Style" w:eastAsia="Times New Roman" w:hAnsi="Bookman Old Style" w:cs="Times New Roman"/>
          <w:sz w:val="28"/>
          <w:szCs w:val="24"/>
          <w:lang w:val="ru-RU"/>
        </w:rPr>
      </w:pPr>
    </w:p>
    <w:p w:rsidR="00CE2CFE" w:rsidRPr="00C3657A" w:rsidRDefault="00CE2CFE">
      <w:pPr>
        <w:spacing w:before="11" w:line="260" w:lineRule="exact"/>
        <w:rPr>
          <w:rFonts w:ascii="Bookman Old Style" w:hAnsi="Bookman Old Style"/>
          <w:sz w:val="24"/>
          <w:szCs w:val="24"/>
          <w:lang w:val="ru-RU"/>
        </w:rPr>
      </w:pPr>
    </w:p>
    <w:p w:rsidR="00CD1478" w:rsidRPr="00C3657A" w:rsidRDefault="00CD1478" w:rsidP="00D73AAE">
      <w:pPr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D73AAE">
        <w:rPr>
          <w:rFonts w:ascii="Times New Roman" w:hAnsi="Times New Roman" w:cs="Times New Roman"/>
          <w:b/>
          <w:sz w:val="28"/>
          <w:szCs w:val="24"/>
        </w:rPr>
        <w:t>I</w:t>
      </w:r>
      <w:r w:rsidRPr="00C3657A">
        <w:rPr>
          <w:rFonts w:ascii="Times New Roman" w:hAnsi="Times New Roman" w:cs="Times New Roman"/>
          <w:b/>
          <w:sz w:val="28"/>
          <w:szCs w:val="24"/>
          <w:lang w:val="ru-RU"/>
        </w:rPr>
        <w:t>. Общие положения</w:t>
      </w:r>
    </w:p>
    <w:p w:rsidR="00CD1478" w:rsidRPr="00C3657A" w:rsidRDefault="00CD1478" w:rsidP="00CD147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1.1. Кодекс этики и служебного поведения работников МБОУ «СОШ №1» Администрации городского округа «город </w:t>
      </w:r>
      <w:proofErr w:type="gramStart"/>
      <w:r w:rsidRPr="00D73AAE">
        <w:rPr>
          <w:rFonts w:ascii="Bookman Old Style" w:hAnsi="Bookman Old Style" w:cs="Times New Roman"/>
          <w:sz w:val="24"/>
          <w:szCs w:val="24"/>
          <w:lang w:val="ru-RU"/>
        </w:rPr>
        <w:t>Каспийск»  (</w:t>
      </w:r>
      <w:proofErr w:type="gramEnd"/>
      <w:r w:rsidRPr="00D73AAE">
        <w:rPr>
          <w:rFonts w:ascii="Bookman Old Style" w:hAnsi="Bookman Old Style" w:cs="Times New Roman"/>
          <w:sz w:val="24"/>
          <w:szCs w:val="24"/>
          <w:lang w:val="ru-RU"/>
        </w:rPr>
        <w:t>далее - Кодекс), разработан в соответствии с Трудовым кодексом Российской Федерации, Федеральным законом от 25.12.2008 № 273-ФЗ «О противодействии коррупции», иными нормативными правовыми актами Российской Федерации, а также на общепризнанных нравственных принципах и нормах российского общества и государства.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1.2. Кодекс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МБОУ «СОШ №1» Администрации городского округа «город </w:t>
      </w:r>
      <w:proofErr w:type="gramStart"/>
      <w:r w:rsidRPr="00D73AAE">
        <w:rPr>
          <w:rFonts w:ascii="Bookman Old Style" w:hAnsi="Bookman Old Style" w:cs="Times New Roman"/>
          <w:sz w:val="24"/>
          <w:szCs w:val="24"/>
          <w:lang w:val="ru-RU"/>
        </w:rPr>
        <w:t>Каспийск»  (</w:t>
      </w:r>
      <w:proofErr w:type="gramEnd"/>
      <w:r w:rsidRPr="00D73AAE">
        <w:rPr>
          <w:rFonts w:ascii="Bookman Old Style" w:hAnsi="Bookman Old Style" w:cs="Times New Roman"/>
          <w:sz w:val="24"/>
          <w:szCs w:val="24"/>
          <w:lang w:val="ru-RU"/>
        </w:rPr>
        <w:t>далее - ОУ), независимо от занимаемой ими должности.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1.3. Ознакомление с положениями Кодекса граждан, поступающих на работу в учреждение, производится в соответствии со </w:t>
      </w:r>
      <w:hyperlink r:id="rId7" w:history="1">
        <w:r w:rsidRPr="00D73AAE">
          <w:rPr>
            <w:rStyle w:val="a7"/>
            <w:rFonts w:ascii="Bookman Old Style" w:hAnsi="Bookman Old Style" w:cs="Times New Roman"/>
            <w:sz w:val="24"/>
            <w:szCs w:val="24"/>
            <w:lang w:val="ru-RU"/>
          </w:rPr>
          <w:t>статьей 68</w:t>
        </w:r>
      </w:hyperlink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Трудового          кодекса Российской Федерации.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1.4. Целью Кодекса является установление этических норм и правил служебного поведения работников ОУ для добросовестного выполнения ими своей профессиональной деятельности, обеспечение единой нравственно-нормативной основы поведения работников учреждения, формирование нетерпимого отношения к коррупции.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1.5. Кодекс служит основой для формирования взаимоотношений в ОУ, основанных на нормах морали, уважительного отношения к работникам и ОУ.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1.6. Кодекс призван повысить эффективность выполнения работниками ОУ своих должностных обязанностей.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1.7. Знание и соблюдение работниками ОУ положений Кодекса является одним из критериев оценки качества их профессиональной деятельности и трудовой дисциплины.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1.8. Каждый работник ОУ должен следовать положениям Кодекса, а каждый гражданин Российской Федерации вправе ожидать от работника ОУ поведения в отношениях с ним в соответствии с положениями Кодекса.</w:t>
      </w:r>
    </w:p>
    <w:p w:rsidR="00CD1478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D73AAE" w:rsidRDefault="00D73AAE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D73AAE" w:rsidRDefault="00D73AAE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D73AAE" w:rsidRDefault="00D73AAE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D73AAE" w:rsidRDefault="00D73AAE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F368A1" w:rsidRDefault="00F368A1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D73AAE" w:rsidRPr="00D73AAE" w:rsidRDefault="00D73AAE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</w:p>
    <w:p w:rsidR="00CD1478" w:rsidRPr="00D73AAE" w:rsidRDefault="00CD1478" w:rsidP="00D73AAE">
      <w:pPr>
        <w:rPr>
          <w:rFonts w:ascii="Bookman Old Style" w:hAnsi="Bookman Old Style" w:cs="Times New Roman"/>
          <w:sz w:val="28"/>
          <w:szCs w:val="24"/>
          <w:lang w:val="ru-RU"/>
        </w:rPr>
      </w:pPr>
      <w:r w:rsidRPr="00D73AAE">
        <w:rPr>
          <w:rFonts w:ascii="Bookman Old Style" w:hAnsi="Bookman Old Style" w:cs="Times New Roman"/>
          <w:b/>
          <w:sz w:val="28"/>
          <w:szCs w:val="24"/>
        </w:rPr>
        <w:lastRenderedPageBreak/>
        <w:t>II</w:t>
      </w:r>
      <w:r w:rsidRPr="00D73AAE">
        <w:rPr>
          <w:rFonts w:ascii="Bookman Old Style" w:hAnsi="Bookman Old Style" w:cs="Times New Roman"/>
          <w:b/>
          <w:sz w:val="28"/>
          <w:szCs w:val="24"/>
          <w:lang w:val="ru-RU"/>
        </w:rPr>
        <w:t>. Основные понятия</w:t>
      </w:r>
    </w:p>
    <w:p w:rsidR="00CD1478" w:rsidRPr="00D73AAE" w:rsidRDefault="00CD1478" w:rsidP="00CD1478">
      <w:pPr>
        <w:jc w:val="both"/>
        <w:rPr>
          <w:rFonts w:ascii="Bookman Old Style" w:hAnsi="Bookman Old Style" w:cs="Times New Roman"/>
          <w:b/>
          <w:sz w:val="24"/>
          <w:szCs w:val="24"/>
          <w:lang w:val="ru-RU"/>
        </w:rPr>
      </w:pPr>
    </w:p>
    <w:p w:rsidR="00CD1478" w:rsidRPr="00D73AAE" w:rsidRDefault="00CD1478" w:rsidP="00CD1478">
      <w:pPr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В Кодексе используются следующие понятия: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- работники учреждения - физические лица, состоящие с </w:t>
      </w:r>
      <w:proofErr w:type="gramStart"/>
      <w:r w:rsidRPr="00D73AAE">
        <w:rPr>
          <w:rFonts w:ascii="Bookman Old Style" w:hAnsi="Bookman Old Style" w:cs="Times New Roman"/>
          <w:sz w:val="24"/>
          <w:szCs w:val="24"/>
          <w:lang w:val="ru-RU"/>
        </w:rPr>
        <w:t>ОУ  в</w:t>
      </w:r>
      <w:proofErr w:type="gramEnd"/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трудовых отношениях на основании трудового договора;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bookmarkStart w:id="2" w:name="Par1"/>
      <w:bookmarkEnd w:id="2"/>
      <w:r w:rsidRPr="00D73AAE">
        <w:rPr>
          <w:rFonts w:ascii="Bookman Old Style" w:hAnsi="Bookman Old Style" w:cs="Times New Roman"/>
          <w:sz w:val="24"/>
          <w:szCs w:val="24"/>
          <w:lang w:val="ru-RU"/>
        </w:rPr>
        <w:t>- служебная информация - любая информация, не являющаяся общедоступной и не подлежащая разглашению, находящаяся в распоряжении работников ОУ в силу их служебных обязанностей, распространение которой может нанести ущерб законным интересам учреждения, клиентов ОУ, деловых партнеров.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Иные понятия, используемые в Кодексе, применяются в том же значении, что и в Федеральном </w:t>
      </w:r>
      <w:hyperlink r:id="rId8" w:history="1">
        <w:r w:rsidRPr="00D73AAE">
          <w:rPr>
            <w:rStyle w:val="a7"/>
            <w:rFonts w:ascii="Bookman Old Style" w:hAnsi="Bookman Old Style" w:cs="Times New Roman"/>
            <w:sz w:val="24"/>
            <w:szCs w:val="24"/>
            <w:lang w:val="ru-RU"/>
          </w:rPr>
          <w:t>законе</w:t>
        </w:r>
      </w:hyperlink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от 25.12.2008 №273-ФЗ «О противодействии коррупции».</w:t>
      </w:r>
    </w:p>
    <w:p w:rsidR="00CD1478" w:rsidRPr="00D73AAE" w:rsidRDefault="00CD1478" w:rsidP="00CD1478">
      <w:pPr>
        <w:jc w:val="both"/>
        <w:rPr>
          <w:rFonts w:ascii="Bookman Old Style" w:hAnsi="Bookman Old Style" w:cs="Times New Roman"/>
          <w:b/>
          <w:sz w:val="24"/>
          <w:szCs w:val="24"/>
          <w:lang w:val="ru-RU"/>
        </w:rPr>
      </w:pPr>
    </w:p>
    <w:p w:rsidR="00CD1478" w:rsidRPr="00D73AAE" w:rsidRDefault="00CD1478" w:rsidP="00D73AAE">
      <w:pPr>
        <w:rPr>
          <w:rFonts w:ascii="Bookman Old Style" w:hAnsi="Bookman Old Style" w:cs="Times New Roman"/>
          <w:b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b/>
          <w:sz w:val="24"/>
          <w:szCs w:val="24"/>
        </w:rPr>
        <w:t>III</w:t>
      </w:r>
      <w:r w:rsidRPr="00D73AAE">
        <w:rPr>
          <w:rFonts w:ascii="Bookman Old Style" w:hAnsi="Bookman Old Style" w:cs="Times New Roman"/>
          <w:b/>
          <w:sz w:val="24"/>
          <w:szCs w:val="24"/>
          <w:lang w:val="ru-RU"/>
        </w:rPr>
        <w:t>. Основные принципы и правила</w:t>
      </w:r>
      <w:r w:rsidR="00D73AAE">
        <w:rPr>
          <w:rFonts w:ascii="Bookman Old Style" w:hAnsi="Bookman Old Style" w:cs="Times New Roman"/>
          <w:b/>
          <w:sz w:val="24"/>
          <w:szCs w:val="24"/>
          <w:lang w:val="ru-RU"/>
        </w:rPr>
        <w:t xml:space="preserve"> </w:t>
      </w:r>
      <w:r w:rsidRPr="00D73AAE">
        <w:rPr>
          <w:rFonts w:ascii="Bookman Old Style" w:hAnsi="Bookman Old Style" w:cs="Times New Roman"/>
          <w:b/>
          <w:sz w:val="24"/>
          <w:szCs w:val="24"/>
          <w:lang w:val="ru-RU"/>
        </w:rPr>
        <w:t>служебного поведения работников ОУ</w:t>
      </w:r>
    </w:p>
    <w:p w:rsidR="00CD1478" w:rsidRPr="00D73AAE" w:rsidRDefault="00CD1478" w:rsidP="00CD1478">
      <w:pPr>
        <w:jc w:val="both"/>
        <w:rPr>
          <w:rFonts w:ascii="Bookman Old Style" w:hAnsi="Bookman Old Style" w:cs="Times New Roman"/>
          <w:b/>
          <w:sz w:val="24"/>
          <w:szCs w:val="24"/>
          <w:lang w:val="ru-RU"/>
        </w:rPr>
      </w:pP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3.1. Работники ОУ обязаны: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- исполнять трудовые обязанности добросовестно и на высоком профессиональном уровне в целях обеспечения эффективной работы ОУ;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ОУ;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- осуществлять свою деятельность в пределах полномочий ОУ;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- соблюдать беспристрастность, исключающую возможность влияния на трудовую деятельность решений политических партий, иных общественных объединений;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трудовых обязанностей;</w:t>
      </w:r>
    </w:p>
    <w:p w:rsidR="00D73AAE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- принимать предусмотренные законодательством Российской Федерации, 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локальными правовыми актами меры по недопущению возникновения конфликта интересов и урегулированию возникших случаев конфликта интересов;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- постоянно стремиться к обеспечению эффективного </w:t>
      </w:r>
      <w:proofErr w:type="gramStart"/>
      <w:r w:rsidRPr="00D73AAE">
        <w:rPr>
          <w:rFonts w:ascii="Bookman Old Style" w:hAnsi="Bookman Old Style" w:cs="Times New Roman"/>
          <w:sz w:val="24"/>
          <w:szCs w:val="24"/>
          <w:lang w:val="ru-RU"/>
        </w:rPr>
        <w:t>использования  ресурсов</w:t>
      </w:r>
      <w:proofErr w:type="gramEnd"/>
      <w:r w:rsidRPr="00D73AAE">
        <w:rPr>
          <w:rFonts w:ascii="Bookman Old Style" w:hAnsi="Bookman Old Style" w:cs="Times New Roman"/>
          <w:sz w:val="24"/>
          <w:szCs w:val="24"/>
          <w:lang w:val="ru-RU"/>
        </w:rPr>
        <w:t>, находящихся в распоряжении;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- проявлять терпимость и уважение к обычаям и традициям </w:t>
      </w:r>
      <w:proofErr w:type="gramStart"/>
      <w:r w:rsidRPr="00D73AAE">
        <w:rPr>
          <w:rFonts w:ascii="Bookman Old Style" w:hAnsi="Bookman Old Style" w:cs="Times New Roman"/>
          <w:sz w:val="24"/>
          <w:szCs w:val="24"/>
          <w:lang w:val="ru-RU"/>
        </w:rPr>
        <w:t>народов  России</w:t>
      </w:r>
      <w:proofErr w:type="gramEnd"/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меж-конфессиональному согласию;</w:t>
      </w:r>
    </w:p>
    <w:p w:rsidR="00D73AAE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- защищать и поддерживать человеческое достоинство граждан, учитывать их </w:t>
      </w:r>
    </w:p>
    <w:p w:rsidR="00CD1478" w:rsidRPr="00D73AAE" w:rsidRDefault="00D73AAE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ин</w:t>
      </w:r>
      <w:r w:rsidR="00CD1478" w:rsidRPr="00D73AAE">
        <w:rPr>
          <w:rFonts w:ascii="Bookman Old Style" w:hAnsi="Bookman Old Style" w:cs="Times New Roman"/>
          <w:sz w:val="24"/>
          <w:szCs w:val="24"/>
          <w:lang w:val="ru-RU"/>
        </w:rPr>
        <w:t>дивидуальность, интересы и социальные потребности на основе построения толерантных отношений с ними;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- воздерживаться от поведения, которое могло бы вызвать сомнение в объективном исполнении трудовых обязанностей работника учреждения, а также не допускать </w:t>
      </w:r>
      <w:r w:rsidR="00D73AAE"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            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конфликтных ситуаций, способных </w:t>
      </w:r>
      <w:proofErr w:type="gramStart"/>
      <w:r w:rsidRPr="00D73AAE">
        <w:rPr>
          <w:rFonts w:ascii="Bookman Old Style" w:hAnsi="Bookman Old Style" w:cs="Times New Roman"/>
          <w:sz w:val="24"/>
          <w:szCs w:val="24"/>
          <w:lang w:val="ru-RU"/>
        </w:rPr>
        <w:t>дискредитировать  их</w:t>
      </w:r>
      <w:proofErr w:type="gramEnd"/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деятельность и способных нанести ущерб репутации </w:t>
      </w:r>
      <w:r w:rsidR="00D73AAE" w:rsidRPr="00D73AAE">
        <w:rPr>
          <w:rFonts w:ascii="Bookman Old Style" w:hAnsi="Bookman Old Style" w:cs="Times New Roman"/>
          <w:sz w:val="24"/>
          <w:szCs w:val="24"/>
          <w:lang w:val="ru-RU"/>
        </w:rPr>
        <w:t>ОУ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>, а также  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</w:p>
    <w:p w:rsidR="00D73AAE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- не использовать должностное положение для оказания влияния на деятельность государственных органов и органов местного самоуправления, 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lastRenderedPageBreak/>
        <w:t xml:space="preserve">организаций, должностных лиц, государственных и муниципальных служащих при решении вопросов личного </w:t>
      </w:r>
    </w:p>
    <w:p w:rsidR="00CD1478" w:rsidRPr="00D73AAE" w:rsidRDefault="00CD1478" w:rsidP="00D73AAE">
      <w:pPr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характера;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- соблюдать установленные правила публичных выступлений и предоставления служебной информации;</w:t>
      </w:r>
    </w:p>
    <w:p w:rsidR="00D73AAE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- уважительно относиться к деятельности представителей средств массовой </w:t>
      </w:r>
    </w:p>
    <w:p w:rsidR="00CD1478" w:rsidRPr="00D73AAE" w:rsidRDefault="00CD1478" w:rsidP="00D73AAE">
      <w:pPr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информации по информированию общества о работе </w:t>
      </w:r>
      <w:r w:rsidR="00D73AAE" w:rsidRPr="00D73AAE">
        <w:rPr>
          <w:rFonts w:ascii="Bookman Old Style" w:hAnsi="Bookman Old Style" w:cs="Times New Roman"/>
          <w:sz w:val="24"/>
          <w:szCs w:val="24"/>
          <w:lang w:val="ru-RU"/>
        </w:rPr>
        <w:t>ОУ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>, а также оказывать содействие в получении достоверной информации в установленном порядке;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- воздерживаться от публичных высказываний, суждений и </w:t>
      </w:r>
      <w:proofErr w:type="gramStart"/>
      <w:r w:rsidRPr="00D73AAE">
        <w:rPr>
          <w:rFonts w:ascii="Bookman Old Style" w:hAnsi="Bookman Old Style" w:cs="Times New Roman"/>
          <w:sz w:val="24"/>
          <w:szCs w:val="24"/>
          <w:lang w:val="ru-RU"/>
        </w:rPr>
        <w:t>оценок  в</w:t>
      </w:r>
      <w:proofErr w:type="gramEnd"/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отношении деятельности </w:t>
      </w:r>
      <w:r w:rsidR="00D73AAE" w:rsidRPr="00D73AAE">
        <w:rPr>
          <w:rFonts w:ascii="Bookman Old Style" w:hAnsi="Bookman Old Style" w:cs="Times New Roman"/>
          <w:sz w:val="24"/>
          <w:szCs w:val="24"/>
          <w:lang w:val="ru-RU"/>
        </w:rPr>
        <w:t>ОУ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, руководителя </w:t>
      </w:r>
      <w:r w:rsidR="00D73AAE" w:rsidRPr="00D73AAE">
        <w:rPr>
          <w:rFonts w:ascii="Bookman Old Style" w:hAnsi="Bookman Old Style" w:cs="Times New Roman"/>
          <w:sz w:val="24"/>
          <w:szCs w:val="24"/>
          <w:lang w:val="ru-RU"/>
        </w:rPr>
        <w:t>ОУ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, если это    не входит в трудовые обязанности работника </w:t>
      </w:r>
      <w:r w:rsidR="00D73AAE" w:rsidRPr="00D73AAE">
        <w:rPr>
          <w:rFonts w:ascii="Bookman Old Style" w:hAnsi="Bookman Old Style" w:cs="Times New Roman"/>
          <w:sz w:val="24"/>
          <w:szCs w:val="24"/>
          <w:lang w:val="ru-RU"/>
        </w:rPr>
        <w:t>ОУ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>;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- нести персональную ответственность за результаты своей деятельности;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- способствовать своим служебным поведением установлению в коллективе деловых взаимоотношений и конструктивного сотрудничества друг с другом;</w:t>
      </w:r>
    </w:p>
    <w:p w:rsidR="00CD1478" w:rsidRPr="00D73AAE" w:rsidRDefault="00CD1478" w:rsidP="00D73AAE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- создавать условия для развития конкуренции, обеспечивая объективность и прозрачность при размещении закупок на поставку товаров, выполнение работ, оказание услуг для муниципальных нужд.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3.2. В служебном поведении работника </w:t>
      </w:r>
      <w:r w:rsidR="00D73AAE" w:rsidRPr="00D73AAE">
        <w:rPr>
          <w:rFonts w:ascii="Bookman Old Style" w:hAnsi="Bookman Old Style" w:cs="Times New Roman"/>
          <w:sz w:val="24"/>
          <w:szCs w:val="24"/>
          <w:lang w:val="ru-RU"/>
        </w:rPr>
        <w:t>ОУ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недопустимы:</w:t>
      </w:r>
    </w:p>
    <w:p w:rsidR="00CD1478" w:rsidRPr="00D73AAE" w:rsidRDefault="00CD1478" w:rsidP="00D73AAE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- любого вида высказывания и действия дискриминационного характера по</w:t>
      </w:r>
      <w:r w:rsidR="00D73AAE">
        <w:rPr>
          <w:rFonts w:ascii="Bookman Old Style" w:hAnsi="Bookman Old Style" w:cs="Times New Roman"/>
          <w:sz w:val="24"/>
          <w:szCs w:val="24"/>
          <w:lang w:val="ru-RU"/>
        </w:rPr>
        <w:t xml:space="preserve"> 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>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D1478" w:rsidRPr="00D73AAE" w:rsidRDefault="00CD1478" w:rsidP="00D73AAE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- грубость,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3.3. Руководитель </w:t>
      </w:r>
      <w:r w:rsidR="00D73AAE" w:rsidRPr="00D73AAE">
        <w:rPr>
          <w:rFonts w:ascii="Bookman Old Style" w:hAnsi="Bookman Old Style" w:cs="Times New Roman"/>
          <w:sz w:val="24"/>
          <w:szCs w:val="24"/>
          <w:lang w:val="ru-RU"/>
        </w:rPr>
        <w:t>ОУ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обязан: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- принимать меры по предотвращению и урегулированию </w:t>
      </w:r>
      <w:proofErr w:type="gramStart"/>
      <w:r w:rsidRPr="00D73AAE">
        <w:rPr>
          <w:rFonts w:ascii="Bookman Old Style" w:hAnsi="Bookman Old Style" w:cs="Times New Roman"/>
          <w:sz w:val="24"/>
          <w:szCs w:val="24"/>
          <w:lang w:val="ru-RU"/>
        </w:rPr>
        <w:t>конфликт</w:t>
      </w:r>
      <w:r w:rsidR="00D73AAE" w:rsidRPr="00D73AAE">
        <w:rPr>
          <w:rFonts w:ascii="Bookman Old Style" w:hAnsi="Bookman Old Style" w:cs="Times New Roman"/>
          <w:sz w:val="24"/>
          <w:szCs w:val="24"/>
          <w:lang w:val="ru-RU"/>
        </w:rPr>
        <w:t>а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 интересов</w:t>
      </w:r>
      <w:proofErr w:type="gramEnd"/>
      <w:r w:rsidRPr="00D73AAE">
        <w:rPr>
          <w:rFonts w:ascii="Bookman Old Style" w:hAnsi="Bookman Old Style" w:cs="Times New Roman"/>
          <w:sz w:val="24"/>
          <w:szCs w:val="24"/>
          <w:lang w:val="ru-RU"/>
        </w:rPr>
        <w:t>;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- принимать меры по предупреждению коррупции;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- своим личным поведением подавать пример честности, беспристрастности и справедливости.</w:t>
      </w:r>
    </w:p>
    <w:p w:rsidR="00D73AAE" w:rsidRDefault="00D73AAE" w:rsidP="00D73AAE">
      <w:pPr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Внешний вид работника ОУ</w:t>
      </w:r>
      <w:r w:rsidR="00CD1478"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при исполнении им </w:t>
      </w:r>
      <w:proofErr w:type="gramStart"/>
      <w:r w:rsidR="00CD1478" w:rsidRPr="00D73AAE">
        <w:rPr>
          <w:rFonts w:ascii="Bookman Old Style" w:hAnsi="Bookman Old Style" w:cs="Times New Roman"/>
          <w:sz w:val="24"/>
          <w:szCs w:val="24"/>
          <w:lang w:val="ru-RU"/>
        </w:rPr>
        <w:t>трудовых  обязанностей</w:t>
      </w:r>
      <w:proofErr w:type="gramEnd"/>
      <w:r w:rsidR="00CD1478"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должен способствовать уважительному отношению граждан к 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>ОУ</w:t>
      </w:r>
      <w:r w:rsidR="00CD1478" w:rsidRPr="00D73AAE">
        <w:rPr>
          <w:rFonts w:ascii="Bookman Old Style" w:hAnsi="Bookman Old Style" w:cs="Times New Roman"/>
          <w:sz w:val="24"/>
          <w:szCs w:val="24"/>
          <w:lang w:val="ru-RU"/>
        </w:rPr>
        <w:t>, а также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CD1478" w:rsidRPr="00D73AAE" w:rsidRDefault="00CD1478" w:rsidP="00D73AAE">
      <w:pPr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b/>
          <w:sz w:val="24"/>
          <w:szCs w:val="24"/>
        </w:rPr>
        <w:t>IV</w:t>
      </w:r>
      <w:r w:rsidR="00D73AAE">
        <w:rPr>
          <w:rFonts w:ascii="Bookman Old Style" w:hAnsi="Bookman Old Style" w:cs="Times New Roman"/>
          <w:b/>
          <w:sz w:val="24"/>
          <w:szCs w:val="24"/>
          <w:lang w:val="ru-RU"/>
        </w:rPr>
        <w:t xml:space="preserve">. Требования </w:t>
      </w:r>
      <w:r w:rsidRPr="00D73AAE">
        <w:rPr>
          <w:rFonts w:ascii="Bookman Old Style" w:hAnsi="Bookman Old Style" w:cs="Times New Roman"/>
          <w:b/>
          <w:sz w:val="24"/>
          <w:szCs w:val="24"/>
          <w:lang w:val="ru-RU"/>
        </w:rPr>
        <w:t>к антикоррупционному</w:t>
      </w:r>
      <w:r w:rsidR="00D73AAE">
        <w:rPr>
          <w:rFonts w:ascii="Bookman Old Style" w:hAnsi="Bookman Old Style" w:cs="Times New Roman"/>
          <w:b/>
          <w:sz w:val="24"/>
          <w:szCs w:val="24"/>
          <w:lang w:val="ru-RU"/>
        </w:rPr>
        <w:t xml:space="preserve"> </w:t>
      </w:r>
      <w:r w:rsidRPr="00D73AAE">
        <w:rPr>
          <w:rFonts w:ascii="Bookman Old Style" w:hAnsi="Bookman Old Style" w:cs="Times New Roman"/>
          <w:b/>
          <w:sz w:val="24"/>
          <w:szCs w:val="24"/>
          <w:lang w:val="ru-RU"/>
        </w:rPr>
        <w:t xml:space="preserve">                                </w:t>
      </w:r>
      <w:r w:rsidR="00D73AAE">
        <w:rPr>
          <w:rFonts w:ascii="Bookman Old Style" w:hAnsi="Bookman Old Style" w:cs="Times New Roman"/>
          <w:b/>
          <w:sz w:val="24"/>
          <w:szCs w:val="24"/>
          <w:lang w:val="ru-RU"/>
        </w:rPr>
        <w:t xml:space="preserve">         </w:t>
      </w:r>
      <w:proofErr w:type="gramStart"/>
      <w:r w:rsidRPr="00D73AAE">
        <w:rPr>
          <w:rFonts w:ascii="Bookman Old Style" w:hAnsi="Bookman Old Style" w:cs="Times New Roman"/>
          <w:b/>
          <w:sz w:val="24"/>
          <w:szCs w:val="24"/>
          <w:lang w:val="ru-RU"/>
        </w:rPr>
        <w:t>поведению  работников</w:t>
      </w:r>
      <w:proofErr w:type="gramEnd"/>
      <w:r w:rsidRPr="00D73AAE">
        <w:rPr>
          <w:rFonts w:ascii="Bookman Old Style" w:hAnsi="Bookman Old Style" w:cs="Times New Roman"/>
          <w:b/>
          <w:sz w:val="24"/>
          <w:szCs w:val="24"/>
          <w:lang w:val="ru-RU"/>
        </w:rPr>
        <w:t xml:space="preserve"> </w:t>
      </w:r>
      <w:r w:rsidR="00D73AAE" w:rsidRPr="00D73AAE">
        <w:rPr>
          <w:rFonts w:ascii="Bookman Old Style" w:hAnsi="Bookman Old Style" w:cs="Times New Roman"/>
          <w:b/>
          <w:sz w:val="24"/>
          <w:szCs w:val="24"/>
          <w:lang w:val="ru-RU"/>
        </w:rPr>
        <w:t>ОУ</w:t>
      </w:r>
    </w:p>
    <w:p w:rsidR="00CD1478" w:rsidRPr="00D73AAE" w:rsidRDefault="00CD1478" w:rsidP="00D73AAE">
      <w:pPr>
        <w:rPr>
          <w:rFonts w:ascii="Bookman Old Style" w:hAnsi="Bookman Old Style" w:cs="Times New Roman"/>
          <w:b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b/>
          <w:sz w:val="24"/>
          <w:szCs w:val="24"/>
          <w:lang w:val="ru-RU"/>
        </w:rPr>
        <w:t xml:space="preserve">  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4.1. Работник </w:t>
      </w:r>
      <w:r w:rsidR="00D73AAE" w:rsidRPr="00D73AAE">
        <w:rPr>
          <w:rFonts w:ascii="Bookman Old Style" w:hAnsi="Bookman Old Style" w:cs="Times New Roman"/>
          <w:sz w:val="24"/>
          <w:szCs w:val="24"/>
          <w:lang w:val="ru-RU"/>
        </w:rPr>
        <w:t>ОУ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при исполнении им трудовых обязанностей   не вправе допускать личную заинтересованность, которая приводит или может привести к конфликту интересов.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4.2. При поступлении на должность работник </w:t>
      </w:r>
      <w:r w:rsidR="00D73AAE" w:rsidRPr="00D73AAE">
        <w:rPr>
          <w:rFonts w:ascii="Bookman Old Style" w:hAnsi="Bookman Old Style" w:cs="Times New Roman"/>
          <w:sz w:val="24"/>
          <w:szCs w:val="24"/>
          <w:lang w:val="ru-RU"/>
        </w:rPr>
        <w:t>ОУ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обязан заявить о наличии или возможности наличия у него личной заинтересованности, которая влияет или может повлиять на надлежащее исполнение им трудовых обязанностей. </w:t>
      </w: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4.3. В установленных законодательством Российской Федерации случаях работник </w:t>
      </w:r>
      <w:r w:rsidR="00D73AAE" w:rsidRPr="00D73AAE">
        <w:rPr>
          <w:rFonts w:ascii="Bookman Old Style" w:hAnsi="Bookman Old Style" w:cs="Times New Roman"/>
          <w:sz w:val="24"/>
          <w:szCs w:val="24"/>
          <w:lang w:val="ru-RU"/>
        </w:rPr>
        <w:t>ОУ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обязан представлять сведения о доходах, расходах, об имуществе и обязательствах имущественного характера.</w:t>
      </w:r>
    </w:p>
    <w:p w:rsidR="00D73AAE" w:rsidRDefault="00D73AAE" w:rsidP="00CD1478">
      <w:pPr>
        <w:jc w:val="both"/>
        <w:rPr>
          <w:rFonts w:ascii="Bookman Old Style" w:hAnsi="Bookman Old Style" w:cs="Times New Roman"/>
          <w:b/>
          <w:sz w:val="24"/>
          <w:szCs w:val="24"/>
          <w:lang w:val="ru-RU"/>
        </w:rPr>
      </w:pPr>
    </w:p>
    <w:p w:rsidR="00D73AAE" w:rsidRDefault="00D73AAE" w:rsidP="00CD1478">
      <w:pPr>
        <w:jc w:val="both"/>
        <w:rPr>
          <w:rFonts w:ascii="Bookman Old Style" w:hAnsi="Bookman Old Style" w:cs="Times New Roman"/>
          <w:b/>
          <w:sz w:val="24"/>
          <w:szCs w:val="24"/>
          <w:lang w:val="ru-RU"/>
        </w:rPr>
      </w:pPr>
    </w:p>
    <w:p w:rsidR="00D73AAE" w:rsidRDefault="00D73AAE" w:rsidP="00CD1478">
      <w:pPr>
        <w:jc w:val="both"/>
        <w:rPr>
          <w:rFonts w:ascii="Bookman Old Style" w:hAnsi="Bookman Old Style" w:cs="Times New Roman"/>
          <w:b/>
          <w:sz w:val="24"/>
          <w:szCs w:val="24"/>
          <w:lang w:val="ru-RU"/>
        </w:rPr>
      </w:pPr>
    </w:p>
    <w:p w:rsidR="00CD1478" w:rsidRPr="00D73AAE" w:rsidRDefault="00CD1478" w:rsidP="00CD1478">
      <w:pPr>
        <w:jc w:val="both"/>
        <w:rPr>
          <w:rFonts w:ascii="Bookman Old Style" w:hAnsi="Bookman Old Style" w:cs="Times New Roman"/>
          <w:b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b/>
          <w:sz w:val="24"/>
          <w:szCs w:val="24"/>
        </w:rPr>
        <w:t>V</w:t>
      </w:r>
      <w:r w:rsidRPr="00D73AAE">
        <w:rPr>
          <w:rFonts w:ascii="Bookman Old Style" w:hAnsi="Bookman Old Style" w:cs="Times New Roman"/>
          <w:b/>
          <w:sz w:val="24"/>
          <w:szCs w:val="24"/>
          <w:lang w:val="ru-RU"/>
        </w:rPr>
        <w:t>. Обращение со служебной информацией</w:t>
      </w:r>
    </w:p>
    <w:p w:rsidR="00CD1478" w:rsidRPr="00D73AAE" w:rsidRDefault="00CD1478" w:rsidP="00CD1478">
      <w:pPr>
        <w:jc w:val="both"/>
        <w:rPr>
          <w:rFonts w:ascii="Bookman Old Style" w:hAnsi="Bookman Old Style" w:cs="Times New Roman"/>
          <w:b/>
          <w:sz w:val="24"/>
          <w:szCs w:val="24"/>
          <w:lang w:val="ru-RU"/>
        </w:rPr>
      </w:pP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5.1. Работник </w:t>
      </w:r>
      <w:r w:rsidR="00D73AAE" w:rsidRPr="00D73AAE">
        <w:rPr>
          <w:rFonts w:ascii="Bookman Old Style" w:hAnsi="Bookman Old Style" w:cs="Times New Roman"/>
          <w:sz w:val="24"/>
          <w:szCs w:val="24"/>
          <w:lang w:val="ru-RU"/>
        </w:rPr>
        <w:t>ОУ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вправе обрабатывать и передавать служебную информацию при соблюдении действующих в учреждения норм и требований, принятых в соответствии с законодательством Российской Федерации.</w:t>
      </w:r>
    </w:p>
    <w:p w:rsidR="00D73AAE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5.2. Работник </w:t>
      </w:r>
      <w:r w:rsidR="00D73AAE" w:rsidRPr="00D73AAE">
        <w:rPr>
          <w:rFonts w:ascii="Bookman Old Style" w:hAnsi="Bookman Old Style" w:cs="Times New Roman"/>
          <w:sz w:val="24"/>
          <w:szCs w:val="24"/>
          <w:lang w:val="ru-RU"/>
        </w:rPr>
        <w:t>ОУ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обязан принимать соответствующие </w:t>
      </w:r>
      <w:proofErr w:type="gramStart"/>
      <w:r w:rsidRPr="00D73AAE">
        <w:rPr>
          <w:rFonts w:ascii="Bookman Old Style" w:hAnsi="Bookman Old Style" w:cs="Times New Roman"/>
          <w:sz w:val="24"/>
          <w:szCs w:val="24"/>
          <w:lang w:val="ru-RU"/>
        </w:rPr>
        <w:t>меры  по</w:t>
      </w:r>
      <w:proofErr w:type="gramEnd"/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обеспечению конфиденциальности информации, ставшей известной ему  в связи с исполнением им должностных обязанностей, за несанкционированное разглашение которой он несет </w:t>
      </w:r>
    </w:p>
    <w:p w:rsidR="00CD1478" w:rsidRPr="00D73AAE" w:rsidRDefault="00CD1478" w:rsidP="00D73AAE">
      <w:pPr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>ответственность в соответствии с законодательством Российской Федерации.</w:t>
      </w:r>
    </w:p>
    <w:p w:rsidR="00CD1478" w:rsidRPr="00D73AAE" w:rsidRDefault="00CD1478" w:rsidP="00CD1478">
      <w:pPr>
        <w:jc w:val="both"/>
        <w:rPr>
          <w:rFonts w:ascii="Bookman Old Style" w:hAnsi="Bookman Old Style" w:cs="Times New Roman"/>
          <w:b/>
          <w:sz w:val="24"/>
          <w:szCs w:val="24"/>
          <w:lang w:val="ru-RU"/>
        </w:rPr>
      </w:pPr>
    </w:p>
    <w:p w:rsidR="00CD1478" w:rsidRPr="00D73AAE" w:rsidRDefault="00CD1478" w:rsidP="00CD1478">
      <w:pPr>
        <w:jc w:val="both"/>
        <w:rPr>
          <w:rFonts w:ascii="Bookman Old Style" w:hAnsi="Bookman Old Style" w:cs="Times New Roman"/>
          <w:b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b/>
          <w:sz w:val="24"/>
          <w:szCs w:val="24"/>
          <w:lang w:val="ru-RU"/>
        </w:rPr>
        <w:t xml:space="preserve"> </w:t>
      </w:r>
      <w:r w:rsidRPr="00D73AAE">
        <w:rPr>
          <w:rFonts w:ascii="Bookman Old Style" w:hAnsi="Bookman Old Style" w:cs="Times New Roman"/>
          <w:b/>
          <w:sz w:val="24"/>
          <w:szCs w:val="24"/>
        </w:rPr>
        <w:t>VI</w:t>
      </w:r>
      <w:r w:rsidRPr="00D73AAE">
        <w:rPr>
          <w:rFonts w:ascii="Bookman Old Style" w:hAnsi="Bookman Old Style" w:cs="Times New Roman"/>
          <w:b/>
          <w:sz w:val="24"/>
          <w:szCs w:val="24"/>
          <w:lang w:val="ru-RU"/>
        </w:rPr>
        <w:t>. Ответственность за нарушение положений Кодекса</w:t>
      </w:r>
    </w:p>
    <w:p w:rsidR="00CD1478" w:rsidRPr="00D73AAE" w:rsidRDefault="00CD1478" w:rsidP="00CD1478">
      <w:pPr>
        <w:jc w:val="both"/>
        <w:rPr>
          <w:rFonts w:ascii="Bookman Old Style" w:hAnsi="Bookman Old Style" w:cs="Times New Roman"/>
          <w:b/>
          <w:sz w:val="24"/>
          <w:szCs w:val="24"/>
          <w:lang w:val="ru-RU"/>
        </w:rPr>
      </w:pPr>
    </w:p>
    <w:p w:rsidR="00CD1478" w:rsidRPr="00D73AAE" w:rsidRDefault="00CD1478" w:rsidP="00CD1478">
      <w:pPr>
        <w:ind w:firstLine="709"/>
        <w:jc w:val="both"/>
        <w:rPr>
          <w:rFonts w:ascii="Bookman Old Style" w:hAnsi="Bookman Old Style" w:cs="Times New Roman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6.1. Нарушение работником </w:t>
      </w:r>
      <w:r w:rsidR="00D73AAE" w:rsidRPr="00D73AAE">
        <w:rPr>
          <w:rFonts w:ascii="Bookman Old Style" w:hAnsi="Bookman Old Style" w:cs="Times New Roman"/>
          <w:sz w:val="24"/>
          <w:szCs w:val="24"/>
          <w:lang w:val="ru-RU"/>
        </w:rPr>
        <w:t>ОУ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положений Кодекса подлежит рассмотрению в </w:t>
      </w:r>
      <w:r w:rsidR="00D73AAE" w:rsidRPr="00D73AAE">
        <w:rPr>
          <w:rFonts w:ascii="Bookman Old Style" w:hAnsi="Bookman Old Style" w:cs="Times New Roman"/>
          <w:sz w:val="24"/>
          <w:szCs w:val="24"/>
          <w:lang w:val="ru-RU"/>
        </w:rPr>
        <w:t>ОУ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и при подтверждении факта нарушения – моральному осуждению, а в случаях, предусмотренных федеральными законами, нарушение положений Кодекса влечет применение к работнику</w:t>
      </w:r>
      <w:r w:rsidR="00D73AAE"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ОУ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ответственности, установленной действующим законодательством.</w:t>
      </w:r>
    </w:p>
    <w:p w:rsidR="00CD1478" w:rsidRPr="00D73AAE" w:rsidRDefault="00CD1478" w:rsidP="00CD1478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D73AAE">
        <w:rPr>
          <w:rFonts w:ascii="Bookman Old Style" w:hAnsi="Bookman Old Style" w:cs="Times New Roman"/>
          <w:sz w:val="24"/>
          <w:szCs w:val="24"/>
          <w:lang w:val="ru-RU"/>
        </w:rPr>
        <w:tab/>
        <w:t xml:space="preserve">6.2. Соблюдение работниками </w:t>
      </w:r>
      <w:r w:rsidR="00D73AAE" w:rsidRPr="00D73AAE">
        <w:rPr>
          <w:rFonts w:ascii="Bookman Old Style" w:hAnsi="Bookman Old Style" w:cs="Times New Roman"/>
          <w:sz w:val="24"/>
          <w:szCs w:val="24"/>
          <w:lang w:val="ru-RU"/>
        </w:rPr>
        <w:t>ОУ</w:t>
      </w:r>
      <w:r w:rsidRPr="00D73AAE">
        <w:rPr>
          <w:rFonts w:ascii="Bookman Old Style" w:hAnsi="Bookman Old Style" w:cs="Times New Roman"/>
          <w:sz w:val="24"/>
          <w:szCs w:val="24"/>
          <w:lang w:val="ru-RU"/>
        </w:rPr>
        <w:t xml:space="preserve">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CD1478" w:rsidRPr="00D73AAE" w:rsidRDefault="00CD1478" w:rsidP="00CD1478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CE2CFE" w:rsidRPr="00D73AAE" w:rsidRDefault="00CE2CFE" w:rsidP="00D73AAE">
      <w:pPr>
        <w:pStyle w:val="a3"/>
        <w:tabs>
          <w:tab w:val="left" w:pos="1088"/>
        </w:tabs>
        <w:ind w:right="317"/>
        <w:rPr>
          <w:rFonts w:ascii="Bookman Old Style" w:hAnsi="Bookman Old Style"/>
          <w:lang w:val="ru-RU"/>
        </w:rPr>
      </w:pPr>
    </w:p>
    <w:sectPr w:rsidR="00CE2CFE" w:rsidRPr="00D73AAE" w:rsidSect="00B75D65">
      <w:pgSz w:w="11907" w:h="16840"/>
      <w:pgMar w:top="1040" w:right="740" w:bottom="280" w:left="1600" w:header="720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0006"/>
    <w:multiLevelType w:val="hybridMultilevel"/>
    <w:tmpl w:val="28804104"/>
    <w:lvl w:ilvl="0" w:tplc="21A665CE">
      <w:start w:val="1"/>
      <w:numFmt w:val="decimal"/>
      <w:lvlText w:val="%1."/>
      <w:lvlJc w:val="left"/>
      <w:pPr>
        <w:ind w:left="214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771588"/>
    <w:multiLevelType w:val="hybridMultilevel"/>
    <w:tmpl w:val="653047FE"/>
    <w:lvl w:ilvl="0" w:tplc="29226400">
      <w:start w:val="1"/>
      <w:numFmt w:val="decimal"/>
      <w:lvlText w:val="%1)"/>
      <w:lvlJc w:val="left"/>
      <w:pPr>
        <w:ind w:hanging="483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BB80AD1A">
      <w:start w:val="1"/>
      <w:numFmt w:val="bullet"/>
      <w:lvlText w:val="•"/>
      <w:lvlJc w:val="left"/>
      <w:rPr>
        <w:rFonts w:hint="default"/>
      </w:rPr>
    </w:lvl>
    <w:lvl w:ilvl="2" w:tplc="2E8C37F4">
      <w:start w:val="1"/>
      <w:numFmt w:val="bullet"/>
      <w:lvlText w:val="•"/>
      <w:lvlJc w:val="left"/>
      <w:rPr>
        <w:rFonts w:hint="default"/>
      </w:rPr>
    </w:lvl>
    <w:lvl w:ilvl="3" w:tplc="DEA274FE">
      <w:start w:val="1"/>
      <w:numFmt w:val="bullet"/>
      <w:lvlText w:val="•"/>
      <w:lvlJc w:val="left"/>
      <w:rPr>
        <w:rFonts w:hint="default"/>
      </w:rPr>
    </w:lvl>
    <w:lvl w:ilvl="4" w:tplc="C37CFCCC">
      <w:start w:val="1"/>
      <w:numFmt w:val="bullet"/>
      <w:lvlText w:val="•"/>
      <w:lvlJc w:val="left"/>
      <w:rPr>
        <w:rFonts w:hint="default"/>
      </w:rPr>
    </w:lvl>
    <w:lvl w:ilvl="5" w:tplc="D090CAF0">
      <w:start w:val="1"/>
      <w:numFmt w:val="bullet"/>
      <w:lvlText w:val="•"/>
      <w:lvlJc w:val="left"/>
      <w:rPr>
        <w:rFonts w:hint="default"/>
      </w:rPr>
    </w:lvl>
    <w:lvl w:ilvl="6" w:tplc="D56E8802">
      <w:start w:val="1"/>
      <w:numFmt w:val="bullet"/>
      <w:lvlText w:val="•"/>
      <w:lvlJc w:val="left"/>
      <w:rPr>
        <w:rFonts w:hint="default"/>
      </w:rPr>
    </w:lvl>
    <w:lvl w:ilvl="7" w:tplc="1A7A32F0">
      <w:start w:val="1"/>
      <w:numFmt w:val="bullet"/>
      <w:lvlText w:val="•"/>
      <w:lvlJc w:val="left"/>
      <w:rPr>
        <w:rFonts w:hint="default"/>
      </w:rPr>
    </w:lvl>
    <w:lvl w:ilvl="8" w:tplc="88DA8C5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1241A73"/>
    <w:multiLevelType w:val="multilevel"/>
    <w:tmpl w:val="A7B68EEE"/>
    <w:lvl w:ilvl="0">
      <w:start w:val="4"/>
      <w:numFmt w:val="decimal"/>
      <w:lvlText w:val="%1"/>
      <w:lvlJc w:val="left"/>
      <w:pPr>
        <w:ind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321C1361"/>
    <w:multiLevelType w:val="hybridMultilevel"/>
    <w:tmpl w:val="A192F192"/>
    <w:lvl w:ilvl="0" w:tplc="57F6E32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7733C"/>
    <w:multiLevelType w:val="hybridMultilevel"/>
    <w:tmpl w:val="070CBBAE"/>
    <w:lvl w:ilvl="0" w:tplc="B9742ACA">
      <w:start w:val="1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4E6301C">
      <w:start w:val="1"/>
      <w:numFmt w:val="bullet"/>
      <w:lvlText w:val="•"/>
      <w:lvlJc w:val="left"/>
      <w:rPr>
        <w:rFonts w:hint="default"/>
      </w:rPr>
    </w:lvl>
    <w:lvl w:ilvl="2" w:tplc="18AC06E4">
      <w:start w:val="1"/>
      <w:numFmt w:val="bullet"/>
      <w:lvlText w:val="•"/>
      <w:lvlJc w:val="left"/>
      <w:rPr>
        <w:rFonts w:hint="default"/>
      </w:rPr>
    </w:lvl>
    <w:lvl w:ilvl="3" w:tplc="965AA0D0">
      <w:start w:val="1"/>
      <w:numFmt w:val="bullet"/>
      <w:lvlText w:val="•"/>
      <w:lvlJc w:val="left"/>
      <w:rPr>
        <w:rFonts w:hint="default"/>
      </w:rPr>
    </w:lvl>
    <w:lvl w:ilvl="4" w:tplc="C682E1F0">
      <w:start w:val="1"/>
      <w:numFmt w:val="bullet"/>
      <w:lvlText w:val="•"/>
      <w:lvlJc w:val="left"/>
      <w:rPr>
        <w:rFonts w:hint="default"/>
      </w:rPr>
    </w:lvl>
    <w:lvl w:ilvl="5" w:tplc="2ED89FB0">
      <w:start w:val="1"/>
      <w:numFmt w:val="bullet"/>
      <w:lvlText w:val="•"/>
      <w:lvlJc w:val="left"/>
      <w:rPr>
        <w:rFonts w:hint="default"/>
      </w:rPr>
    </w:lvl>
    <w:lvl w:ilvl="6" w:tplc="AC9C86E8">
      <w:start w:val="1"/>
      <w:numFmt w:val="bullet"/>
      <w:lvlText w:val="•"/>
      <w:lvlJc w:val="left"/>
      <w:rPr>
        <w:rFonts w:hint="default"/>
      </w:rPr>
    </w:lvl>
    <w:lvl w:ilvl="7" w:tplc="00DEC3C6">
      <w:start w:val="1"/>
      <w:numFmt w:val="bullet"/>
      <w:lvlText w:val="•"/>
      <w:lvlJc w:val="left"/>
      <w:rPr>
        <w:rFonts w:hint="default"/>
      </w:rPr>
    </w:lvl>
    <w:lvl w:ilvl="8" w:tplc="16CAA976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3FED3805"/>
    <w:multiLevelType w:val="hybridMultilevel"/>
    <w:tmpl w:val="AE5C7AC4"/>
    <w:lvl w:ilvl="0" w:tplc="56C05F02">
      <w:start w:val="1"/>
      <w:numFmt w:val="decimal"/>
      <w:lvlText w:val="%1)"/>
      <w:lvlJc w:val="left"/>
      <w:pPr>
        <w:ind w:hanging="29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28A48150">
      <w:start w:val="1"/>
      <w:numFmt w:val="bullet"/>
      <w:lvlText w:val="•"/>
      <w:lvlJc w:val="left"/>
      <w:rPr>
        <w:rFonts w:hint="default"/>
      </w:rPr>
    </w:lvl>
    <w:lvl w:ilvl="2" w:tplc="7086683A">
      <w:start w:val="1"/>
      <w:numFmt w:val="bullet"/>
      <w:lvlText w:val="•"/>
      <w:lvlJc w:val="left"/>
      <w:rPr>
        <w:rFonts w:hint="default"/>
      </w:rPr>
    </w:lvl>
    <w:lvl w:ilvl="3" w:tplc="0D1E79FA">
      <w:start w:val="1"/>
      <w:numFmt w:val="bullet"/>
      <w:lvlText w:val="•"/>
      <w:lvlJc w:val="left"/>
      <w:rPr>
        <w:rFonts w:hint="default"/>
      </w:rPr>
    </w:lvl>
    <w:lvl w:ilvl="4" w:tplc="C840F5D4">
      <w:start w:val="1"/>
      <w:numFmt w:val="bullet"/>
      <w:lvlText w:val="•"/>
      <w:lvlJc w:val="left"/>
      <w:rPr>
        <w:rFonts w:hint="default"/>
      </w:rPr>
    </w:lvl>
    <w:lvl w:ilvl="5" w:tplc="480A06EE">
      <w:start w:val="1"/>
      <w:numFmt w:val="bullet"/>
      <w:lvlText w:val="•"/>
      <w:lvlJc w:val="left"/>
      <w:rPr>
        <w:rFonts w:hint="default"/>
      </w:rPr>
    </w:lvl>
    <w:lvl w:ilvl="6" w:tplc="1EFAAB7C">
      <w:start w:val="1"/>
      <w:numFmt w:val="bullet"/>
      <w:lvlText w:val="•"/>
      <w:lvlJc w:val="left"/>
      <w:rPr>
        <w:rFonts w:hint="default"/>
      </w:rPr>
    </w:lvl>
    <w:lvl w:ilvl="7" w:tplc="665A23B8">
      <w:start w:val="1"/>
      <w:numFmt w:val="bullet"/>
      <w:lvlText w:val="•"/>
      <w:lvlJc w:val="left"/>
      <w:rPr>
        <w:rFonts w:hint="default"/>
      </w:rPr>
    </w:lvl>
    <w:lvl w:ilvl="8" w:tplc="D752DBAE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5080338"/>
    <w:multiLevelType w:val="hybridMultilevel"/>
    <w:tmpl w:val="50761CEC"/>
    <w:lvl w:ilvl="0" w:tplc="11E04096">
      <w:start w:val="1"/>
      <w:numFmt w:val="decimal"/>
      <w:lvlText w:val="%1)"/>
      <w:lvlJc w:val="left"/>
      <w:pPr>
        <w:ind w:hanging="375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31B8A93A">
      <w:start w:val="1"/>
      <w:numFmt w:val="bullet"/>
      <w:lvlText w:val="•"/>
      <w:lvlJc w:val="left"/>
      <w:rPr>
        <w:rFonts w:hint="default"/>
      </w:rPr>
    </w:lvl>
    <w:lvl w:ilvl="2" w:tplc="CB4A7ECE">
      <w:start w:val="1"/>
      <w:numFmt w:val="bullet"/>
      <w:lvlText w:val="•"/>
      <w:lvlJc w:val="left"/>
      <w:rPr>
        <w:rFonts w:hint="default"/>
      </w:rPr>
    </w:lvl>
    <w:lvl w:ilvl="3" w:tplc="4CDE315A">
      <w:start w:val="1"/>
      <w:numFmt w:val="bullet"/>
      <w:lvlText w:val="•"/>
      <w:lvlJc w:val="left"/>
      <w:rPr>
        <w:rFonts w:hint="default"/>
      </w:rPr>
    </w:lvl>
    <w:lvl w:ilvl="4" w:tplc="B5785D6E">
      <w:start w:val="1"/>
      <w:numFmt w:val="bullet"/>
      <w:lvlText w:val="•"/>
      <w:lvlJc w:val="left"/>
      <w:rPr>
        <w:rFonts w:hint="default"/>
      </w:rPr>
    </w:lvl>
    <w:lvl w:ilvl="5" w:tplc="DADE2C12">
      <w:start w:val="1"/>
      <w:numFmt w:val="bullet"/>
      <w:lvlText w:val="•"/>
      <w:lvlJc w:val="left"/>
      <w:rPr>
        <w:rFonts w:hint="default"/>
      </w:rPr>
    </w:lvl>
    <w:lvl w:ilvl="6" w:tplc="F74A600C">
      <w:start w:val="1"/>
      <w:numFmt w:val="bullet"/>
      <w:lvlText w:val="•"/>
      <w:lvlJc w:val="left"/>
      <w:rPr>
        <w:rFonts w:hint="default"/>
      </w:rPr>
    </w:lvl>
    <w:lvl w:ilvl="7" w:tplc="16B45EE4">
      <w:start w:val="1"/>
      <w:numFmt w:val="bullet"/>
      <w:lvlText w:val="•"/>
      <w:lvlJc w:val="left"/>
      <w:rPr>
        <w:rFonts w:hint="default"/>
      </w:rPr>
    </w:lvl>
    <w:lvl w:ilvl="8" w:tplc="E86CFFE6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5A93774E"/>
    <w:multiLevelType w:val="hybridMultilevel"/>
    <w:tmpl w:val="85022684"/>
    <w:lvl w:ilvl="0" w:tplc="0A3A9EA2">
      <w:start w:val="1"/>
      <w:numFmt w:val="decimal"/>
      <w:lvlText w:val="%1)"/>
      <w:lvlJc w:val="left"/>
      <w:pPr>
        <w:ind w:hanging="502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57ACFA8">
      <w:start w:val="1"/>
      <w:numFmt w:val="bullet"/>
      <w:lvlText w:val="•"/>
      <w:lvlJc w:val="left"/>
      <w:rPr>
        <w:rFonts w:hint="default"/>
      </w:rPr>
    </w:lvl>
    <w:lvl w:ilvl="2" w:tplc="E410CDFC">
      <w:start w:val="1"/>
      <w:numFmt w:val="bullet"/>
      <w:lvlText w:val="•"/>
      <w:lvlJc w:val="left"/>
      <w:rPr>
        <w:rFonts w:hint="default"/>
      </w:rPr>
    </w:lvl>
    <w:lvl w:ilvl="3" w:tplc="B16E37EC">
      <w:start w:val="1"/>
      <w:numFmt w:val="bullet"/>
      <w:lvlText w:val="•"/>
      <w:lvlJc w:val="left"/>
      <w:rPr>
        <w:rFonts w:hint="default"/>
      </w:rPr>
    </w:lvl>
    <w:lvl w:ilvl="4" w:tplc="DA6C09EA">
      <w:start w:val="1"/>
      <w:numFmt w:val="bullet"/>
      <w:lvlText w:val="•"/>
      <w:lvlJc w:val="left"/>
      <w:rPr>
        <w:rFonts w:hint="default"/>
      </w:rPr>
    </w:lvl>
    <w:lvl w:ilvl="5" w:tplc="B4D02F2E">
      <w:start w:val="1"/>
      <w:numFmt w:val="bullet"/>
      <w:lvlText w:val="•"/>
      <w:lvlJc w:val="left"/>
      <w:rPr>
        <w:rFonts w:hint="default"/>
      </w:rPr>
    </w:lvl>
    <w:lvl w:ilvl="6" w:tplc="6B76EECA">
      <w:start w:val="1"/>
      <w:numFmt w:val="bullet"/>
      <w:lvlText w:val="•"/>
      <w:lvlJc w:val="left"/>
      <w:rPr>
        <w:rFonts w:hint="default"/>
      </w:rPr>
    </w:lvl>
    <w:lvl w:ilvl="7" w:tplc="69F68CA6">
      <w:start w:val="1"/>
      <w:numFmt w:val="bullet"/>
      <w:lvlText w:val="•"/>
      <w:lvlJc w:val="left"/>
      <w:rPr>
        <w:rFonts w:hint="default"/>
      </w:rPr>
    </w:lvl>
    <w:lvl w:ilvl="8" w:tplc="23F02942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5FA3427C"/>
    <w:multiLevelType w:val="hybridMultilevel"/>
    <w:tmpl w:val="9F7251A8"/>
    <w:lvl w:ilvl="0" w:tplc="21E00CFE">
      <w:start w:val="1"/>
      <w:numFmt w:val="decimal"/>
      <w:lvlText w:val="%1)"/>
      <w:lvlJc w:val="left"/>
      <w:pPr>
        <w:ind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07CF464">
      <w:start w:val="1"/>
      <w:numFmt w:val="bullet"/>
      <w:lvlText w:val="•"/>
      <w:lvlJc w:val="left"/>
      <w:rPr>
        <w:rFonts w:hint="default"/>
      </w:rPr>
    </w:lvl>
    <w:lvl w:ilvl="2" w:tplc="4A38C92C">
      <w:start w:val="1"/>
      <w:numFmt w:val="bullet"/>
      <w:lvlText w:val="•"/>
      <w:lvlJc w:val="left"/>
      <w:rPr>
        <w:rFonts w:hint="default"/>
      </w:rPr>
    </w:lvl>
    <w:lvl w:ilvl="3" w:tplc="18F00ED4">
      <w:start w:val="1"/>
      <w:numFmt w:val="bullet"/>
      <w:lvlText w:val="•"/>
      <w:lvlJc w:val="left"/>
      <w:rPr>
        <w:rFonts w:hint="default"/>
      </w:rPr>
    </w:lvl>
    <w:lvl w:ilvl="4" w:tplc="453A242A">
      <w:start w:val="1"/>
      <w:numFmt w:val="bullet"/>
      <w:lvlText w:val="•"/>
      <w:lvlJc w:val="left"/>
      <w:rPr>
        <w:rFonts w:hint="default"/>
      </w:rPr>
    </w:lvl>
    <w:lvl w:ilvl="5" w:tplc="EA766326">
      <w:start w:val="1"/>
      <w:numFmt w:val="bullet"/>
      <w:lvlText w:val="•"/>
      <w:lvlJc w:val="left"/>
      <w:rPr>
        <w:rFonts w:hint="default"/>
      </w:rPr>
    </w:lvl>
    <w:lvl w:ilvl="6" w:tplc="393ACCF0">
      <w:start w:val="1"/>
      <w:numFmt w:val="bullet"/>
      <w:lvlText w:val="•"/>
      <w:lvlJc w:val="left"/>
      <w:rPr>
        <w:rFonts w:hint="default"/>
      </w:rPr>
    </w:lvl>
    <w:lvl w:ilvl="7" w:tplc="BEF673D6">
      <w:start w:val="1"/>
      <w:numFmt w:val="bullet"/>
      <w:lvlText w:val="•"/>
      <w:lvlJc w:val="left"/>
      <w:rPr>
        <w:rFonts w:hint="default"/>
      </w:rPr>
    </w:lvl>
    <w:lvl w:ilvl="8" w:tplc="3FD4082A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03F2ECF"/>
    <w:multiLevelType w:val="multilevel"/>
    <w:tmpl w:val="E480B93E"/>
    <w:lvl w:ilvl="0">
      <w:start w:val="5"/>
      <w:numFmt w:val="decimal"/>
      <w:lvlText w:val="%1"/>
      <w:lvlJc w:val="left"/>
      <w:pPr>
        <w:ind w:hanging="42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2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81652D6"/>
    <w:multiLevelType w:val="multilevel"/>
    <w:tmpl w:val="F0245F70"/>
    <w:lvl w:ilvl="0">
      <w:start w:val="1"/>
      <w:numFmt w:val="decimal"/>
      <w:lvlText w:val="%1"/>
      <w:lvlJc w:val="left"/>
      <w:pPr>
        <w:ind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71384248"/>
    <w:multiLevelType w:val="hybridMultilevel"/>
    <w:tmpl w:val="EDC4F69A"/>
    <w:lvl w:ilvl="0" w:tplc="2CAC3D30">
      <w:start w:val="1"/>
      <w:numFmt w:val="decimal"/>
      <w:lvlText w:val="%1)"/>
      <w:lvlJc w:val="left"/>
      <w:pPr>
        <w:ind w:hanging="29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E2E06B3C">
      <w:start w:val="1"/>
      <w:numFmt w:val="bullet"/>
      <w:lvlText w:val="•"/>
      <w:lvlJc w:val="left"/>
      <w:rPr>
        <w:rFonts w:hint="default"/>
      </w:rPr>
    </w:lvl>
    <w:lvl w:ilvl="2" w:tplc="55F85E44">
      <w:start w:val="1"/>
      <w:numFmt w:val="bullet"/>
      <w:lvlText w:val="•"/>
      <w:lvlJc w:val="left"/>
      <w:rPr>
        <w:rFonts w:hint="default"/>
      </w:rPr>
    </w:lvl>
    <w:lvl w:ilvl="3" w:tplc="B628A93E">
      <w:start w:val="1"/>
      <w:numFmt w:val="bullet"/>
      <w:lvlText w:val="•"/>
      <w:lvlJc w:val="left"/>
      <w:rPr>
        <w:rFonts w:hint="default"/>
      </w:rPr>
    </w:lvl>
    <w:lvl w:ilvl="4" w:tplc="302218CC">
      <w:start w:val="1"/>
      <w:numFmt w:val="bullet"/>
      <w:lvlText w:val="•"/>
      <w:lvlJc w:val="left"/>
      <w:rPr>
        <w:rFonts w:hint="default"/>
      </w:rPr>
    </w:lvl>
    <w:lvl w:ilvl="5" w:tplc="A79443FC">
      <w:start w:val="1"/>
      <w:numFmt w:val="bullet"/>
      <w:lvlText w:val="•"/>
      <w:lvlJc w:val="left"/>
      <w:rPr>
        <w:rFonts w:hint="default"/>
      </w:rPr>
    </w:lvl>
    <w:lvl w:ilvl="6" w:tplc="80CA2A7E">
      <w:start w:val="1"/>
      <w:numFmt w:val="bullet"/>
      <w:lvlText w:val="•"/>
      <w:lvlJc w:val="left"/>
      <w:rPr>
        <w:rFonts w:hint="default"/>
      </w:rPr>
    </w:lvl>
    <w:lvl w:ilvl="7" w:tplc="6AEC527A">
      <w:start w:val="1"/>
      <w:numFmt w:val="bullet"/>
      <w:lvlText w:val="•"/>
      <w:lvlJc w:val="left"/>
      <w:rPr>
        <w:rFonts w:hint="default"/>
      </w:rPr>
    </w:lvl>
    <w:lvl w:ilvl="8" w:tplc="9EDE367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9517251"/>
    <w:multiLevelType w:val="multilevel"/>
    <w:tmpl w:val="ADBA3E38"/>
    <w:lvl w:ilvl="0">
      <w:start w:val="6"/>
      <w:numFmt w:val="decimal"/>
      <w:lvlText w:val="%1"/>
      <w:lvlJc w:val="left"/>
      <w:pPr>
        <w:ind w:hanging="61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615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11"/>
  </w:num>
  <w:num w:numId="8">
    <w:abstractNumId w:val="5"/>
  </w:num>
  <w:num w:numId="9">
    <w:abstractNumId w:val="1"/>
  </w:num>
  <w:num w:numId="10">
    <w:abstractNumId w:val="10"/>
  </w:num>
  <w:num w:numId="11">
    <w:abstractNumId w:val="4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E2CFE"/>
    <w:rsid w:val="00235B6E"/>
    <w:rsid w:val="00294BEF"/>
    <w:rsid w:val="00475B1F"/>
    <w:rsid w:val="00A06EE5"/>
    <w:rsid w:val="00B75D65"/>
    <w:rsid w:val="00C3657A"/>
    <w:rsid w:val="00C95159"/>
    <w:rsid w:val="00CD1478"/>
    <w:rsid w:val="00CE2CFE"/>
    <w:rsid w:val="00D73AAE"/>
    <w:rsid w:val="00F368A1"/>
    <w:rsid w:val="00F9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D798C"/>
  <w15:docId w15:val="{25774494-1CBE-45B4-96CC-9BE12F5C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2094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nhideWhenUsed/>
    <w:rsid w:val="00B75D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B75D65"/>
    <w:rPr>
      <w:rFonts w:ascii="Segoe UI" w:hAnsi="Segoe UI" w:cs="Segoe UI"/>
      <w:sz w:val="18"/>
      <w:szCs w:val="18"/>
    </w:rPr>
  </w:style>
  <w:style w:type="character" w:styleId="a7">
    <w:name w:val="Hyperlink"/>
    <w:rsid w:val="00CD1478"/>
    <w:rPr>
      <w:color w:val="000080"/>
      <w:u w:val="single"/>
    </w:rPr>
  </w:style>
  <w:style w:type="paragraph" w:styleId="a8">
    <w:name w:val="No Spacing"/>
    <w:uiPriority w:val="1"/>
    <w:qFormat/>
    <w:rsid w:val="00CD1478"/>
    <w:pPr>
      <w:widowControl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2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EFD8216A5CFEBD46B8E259557621BD906889A559D1E0A3F32C3CE1C4N115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AC7FA90A1F753572459D61969450F8851DAAFAE11278838A28ED65403A62183E0B59FACCCE98C58B721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s.shola1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Елена</cp:lastModifiedBy>
  <cp:revision>11</cp:revision>
  <cp:lastPrinted>2017-10-18T16:18:00Z</cp:lastPrinted>
  <dcterms:created xsi:type="dcterms:W3CDTF">2017-06-03T10:40:00Z</dcterms:created>
  <dcterms:modified xsi:type="dcterms:W3CDTF">2019-10-07T16:30:00Z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2016-05-27T00:00:00Z</vt:filetime>
  </property>
  <property fmtid="{D5CDD505-2E9C-101B-9397-08002B2CF9AE}" pid="3" name="LastSaved">
    <vt:filetime>2017-06-03T00:00:00Z</vt:filetime>
  </property>
</Properties>
</file>