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79" w:rsidRDefault="004D5879" w:rsidP="004D5879">
      <w:pPr>
        <w:spacing w:before="100" w:beforeAutospacing="1" w:after="100" w:afterAutospacing="1" w:line="276" w:lineRule="auto"/>
        <w:contextualSpacing/>
        <w:jc w:val="center"/>
        <w:rPr>
          <w:rFonts w:ascii="Bookman Old Style" w:hAnsi="Bookman Old Style"/>
          <w:b/>
          <w:bCs/>
          <w:iCs/>
          <w:sz w:val="28"/>
          <w:szCs w:val="28"/>
          <w:lang w:eastAsia="ru-RU"/>
        </w:rPr>
      </w:pPr>
      <w:r w:rsidRPr="004D5879">
        <w:rPr>
          <w:rFonts w:ascii="Bookman Old Style" w:hAnsi="Bookman Old Style"/>
          <w:b/>
          <w:bCs/>
          <w:iCs/>
          <w:sz w:val="28"/>
          <w:szCs w:val="28"/>
          <w:lang w:eastAsia="ru-RU"/>
        </w:rPr>
        <w:t>Перечень Международных, Всероссийск</w:t>
      </w:r>
      <w:bookmarkStart w:id="0" w:name="_GoBack"/>
      <w:bookmarkEnd w:id="0"/>
      <w:r w:rsidRPr="004D5879">
        <w:rPr>
          <w:rFonts w:ascii="Bookman Old Style" w:hAnsi="Bookman Old Style"/>
          <w:b/>
          <w:bCs/>
          <w:iCs/>
          <w:sz w:val="28"/>
          <w:szCs w:val="28"/>
          <w:lang w:eastAsia="ru-RU"/>
        </w:rPr>
        <w:t xml:space="preserve">их и Республиканских мероприятий, в которых приняло участие общественное объединение «Журавлик» </w:t>
      </w:r>
    </w:p>
    <w:p w:rsidR="004D5879" w:rsidRPr="004D5879" w:rsidRDefault="004D5879" w:rsidP="004D5879">
      <w:pPr>
        <w:spacing w:before="100" w:beforeAutospacing="1" w:after="100" w:afterAutospacing="1" w:line="276" w:lineRule="auto"/>
        <w:contextualSpacing/>
        <w:jc w:val="center"/>
        <w:rPr>
          <w:rFonts w:ascii="Bookman Old Style" w:hAnsi="Bookman Old Style"/>
          <w:b/>
          <w:bCs/>
          <w:iCs/>
          <w:sz w:val="28"/>
          <w:szCs w:val="28"/>
          <w:lang w:eastAsia="ru-RU"/>
        </w:rPr>
      </w:pPr>
      <w:r w:rsidRPr="004D5879">
        <w:rPr>
          <w:rFonts w:ascii="Bookman Old Style" w:hAnsi="Bookman Old Style"/>
          <w:b/>
          <w:bCs/>
          <w:iCs/>
          <w:sz w:val="28"/>
          <w:szCs w:val="28"/>
          <w:lang w:eastAsia="ru-RU"/>
        </w:rPr>
        <w:t xml:space="preserve">МБОУ «СОШ №1» в 2017 – 2018 </w:t>
      </w:r>
      <w:proofErr w:type="spellStart"/>
      <w:r w:rsidRPr="004D5879">
        <w:rPr>
          <w:rFonts w:ascii="Bookman Old Style" w:hAnsi="Bookman Old Style"/>
          <w:b/>
          <w:bCs/>
          <w:iCs/>
          <w:sz w:val="28"/>
          <w:szCs w:val="28"/>
          <w:lang w:eastAsia="ru-RU"/>
        </w:rPr>
        <w:t>гг</w:t>
      </w:r>
      <w:proofErr w:type="spellEnd"/>
    </w:p>
    <w:p w:rsidR="004D5879" w:rsidRDefault="004D5879" w:rsidP="004D5879">
      <w:pPr>
        <w:spacing w:before="100" w:beforeAutospacing="1" w:after="100" w:afterAutospacing="1" w:line="276" w:lineRule="auto"/>
        <w:ind w:left="720"/>
        <w:contextualSpacing/>
        <w:jc w:val="left"/>
        <w:rPr>
          <w:rFonts w:ascii="Bookman Old Style" w:hAnsi="Bookman Old Style"/>
          <w:bCs/>
          <w:i/>
          <w:iCs/>
          <w:szCs w:val="28"/>
          <w:lang w:eastAsia="ru-RU"/>
        </w:rPr>
      </w:pPr>
    </w:p>
    <w:p w:rsidR="004D5879" w:rsidRDefault="004D5879" w:rsidP="004D5879">
      <w:pPr>
        <w:spacing w:before="100" w:beforeAutospacing="1" w:after="100" w:afterAutospacing="1" w:line="276" w:lineRule="auto"/>
        <w:ind w:left="720"/>
        <w:contextualSpacing/>
        <w:jc w:val="left"/>
        <w:rPr>
          <w:rFonts w:ascii="Bookman Old Style" w:hAnsi="Bookman Old Style"/>
          <w:bCs/>
          <w:i/>
          <w:iCs/>
          <w:szCs w:val="28"/>
          <w:lang w:eastAsia="ru-RU"/>
        </w:rPr>
      </w:pPr>
    </w:p>
    <w:p w:rsidR="004D5879" w:rsidRPr="00541F4E" w:rsidRDefault="004D5879" w:rsidP="004D587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ascii="Bookman Old Style" w:hAnsi="Bookman Old Style"/>
          <w:bCs/>
          <w:i/>
          <w:iCs/>
          <w:szCs w:val="28"/>
          <w:lang w:eastAsia="ru-RU"/>
        </w:rPr>
      </w:pPr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>В рамках "Весенней недели добрых дел" группа волонтеров из учащихся 10а класса со старшими вожатыми школы посетили воспитанников детского дома;</w:t>
      </w:r>
    </w:p>
    <w:p w:rsidR="004D5879" w:rsidRPr="00541F4E" w:rsidRDefault="004D5879" w:rsidP="004D5879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 xml:space="preserve">18 апреля  учащиеся 10б  класса провели акцию: «Забота», посетив </w:t>
      </w:r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 xml:space="preserve"> с классным руководителем </w:t>
      </w:r>
      <w:proofErr w:type="spellStart"/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>Мурадалиевой</w:t>
      </w:r>
      <w:proofErr w:type="spellEnd"/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 xml:space="preserve"> М.К.  социальный приют в </w:t>
      </w:r>
      <w:proofErr w:type="gramStart"/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>г</w:t>
      </w:r>
      <w:proofErr w:type="gramEnd"/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>. Махачкала.</w:t>
      </w:r>
    </w:p>
    <w:p w:rsidR="004D5879" w:rsidRPr="00541F4E" w:rsidRDefault="004D5879" w:rsidP="004D5879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>Члены ДОО «Журавлик» в лице учащихся 5д класса провели социальную акцию «Ветеран – мы с тобой!», посетив ветерана  ВОВ Сахнину Нину Ивановну</w:t>
      </w:r>
    </w:p>
    <w:p w:rsidR="004D5879" w:rsidRPr="00541F4E" w:rsidRDefault="004D5879" w:rsidP="004D5879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 xml:space="preserve">22 апреля пионерский отряд школы вышел на центральную площадь города с раздачей </w:t>
      </w:r>
      <w:proofErr w:type="spellStart"/>
      <w:r w:rsidRPr="00541F4E">
        <w:rPr>
          <w:rFonts w:ascii="Bookman Old Style" w:hAnsi="Bookman Old Style"/>
          <w:i/>
          <w:szCs w:val="28"/>
          <w:lang w:eastAsia="ru-RU"/>
        </w:rPr>
        <w:t>флаеров</w:t>
      </w:r>
      <w:proofErr w:type="spellEnd"/>
      <w:r w:rsidRPr="00541F4E">
        <w:rPr>
          <w:rFonts w:ascii="Bookman Old Style" w:hAnsi="Bookman Old Style"/>
          <w:i/>
          <w:szCs w:val="28"/>
          <w:lang w:eastAsia="ru-RU"/>
        </w:rPr>
        <w:t xml:space="preserve"> – призывами к миру и приняли участие в митинге.</w:t>
      </w:r>
    </w:p>
    <w:p w:rsidR="004D5879" w:rsidRPr="00541F4E" w:rsidRDefault="004D5879" w:rsidP="004D5879">
      <w:pPr>
        <w:spacing w:after="240" w:line="276" w:lineRule="auto"/>
        <w:ind w:left="720"/>
        <w:contextualSpacing/>
        <w:jc w:val="left"/>
        <w:rPr>
          <w:rFonts w:ascii="Bookman Old Style" w:eastAsiaTheme="minorHAnsi" w:hAnsi="Bookman Old Style" w:cstheme="minorBidi"/>
          <w:i/>
          <w:szCs w:val="28"/>
          <w:lang w:eastAsia="en-US"/>
        </w:rPr>
      </w:pPr>
      <w:r w:rsidRPr="00541F4E">
        <w:rPr>
          <w:rFonts w:ascii="Bookman Old Style" w:eastAsiaTheme="minorHAnsi" w:hAnsi="Bookman Old Style" w:cstheme="minorBidi"/>
          <w:i/>
          <w:szCs w:val="28"/>
          <w:lang w:eastAsia="en-US"/>
        </w:rPr>
        <w:t>Пионер - для всех пример,</w:t>
      </w:r>
      <w:r w:rsidRPr="00541F4E">
        <w:rPr>
          <w:rFonts w:ascii="Bookman Old Style" w:eastAsiaTheme="minorHAnsi" w:hAnsi="Bookman Old Style" w:cstheme="minorBidi"/>
          <w:i/>
          <w:szCs w:val="28"/>
          <w:lang w:eastAsia="en-US"/>
        </w:rPr>
        <w:br/>
        <w:t>Будет первым пионер!</w:t>
      </w:r>
    </w:p>
    <w:p w:rsidR="004D5879" w:rsidRPr="00541F4E" w:rsidRDefault="004D5879" w:rsidP="004D5879">
      <w:pPr>
        <w:spacing w:line="276" w:lineRule="auto"/>
        <w:jc w:val="left"/>
        <w:rPr>
          <w:rFonts w:ascii="Bookman Old Style" w:hAnsi="Bookman Old Style"/>
          <w:sz w:val="22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На заседании Советов обсуждались вопросы подготовки и проведения «Золотой осени», «Дня  Валентина», новогодних утренников, проведения тематических классных часов, посещения детского дома,  приём в ДОО, поздравления ветеранов. Совет лидеров и совет вожатых проводил рейды по проверке дневников, контроля посещаемости уроков и опозданий. Ими были организованы и проведены следующие мероприятия: «</w:t>
      </w:r>
      <w:proofErr w:type="spellStart"/>
      <w:r w:rsidRPr="00541F4E">
        <w:rPr>
          <w:rFonts w:ascii="Bookman Old Style" w:hAnsi="Bookman Old Style"/>
          <w:szCs w:val="28"/>
          <w:lang w:eastAsia="ru-RU"/>
        </w:rPr>
        <w:t>Осенины</w:t>
      </w:r>
      <w:proofErr w:type="spellEnd"/>
      <w:r w:rsidRPr="00541F4E">
        <w:rPr>
          <w:rFonts w:ascii="Bookman Old Style" w:hAnsi="Bookman Old Style"/>
          <w:szCs w:val="28"/>
          <w:lang w:eastAsia="ru-RU"/>
        </w:rPr>
        <w:t>», « Праздник загадок», конкурс «Как трудно быть девочкой»,   приняли участие в акциях «Неделя добра»:</w:t>
      </w:r>
    </w:p>
    <w:p w:rsidR="004D5879" w:rsidRPr="00541F4E" w:rsidRDefault="004D5879" w:rsidP="004D587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вежливости.</w:t>
      </w:r>
    </w:p>
    <w:p w:rsidR="004D5879" w:rsidRPr="00541F4E" w:rsidRDefault="004D5879" w:rsidP="004D587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земли.</w:t>
      </w:r>
    </w:p>
    <w:p w:rsidR="004D5879" w:rsidRPr="00541F4E" w:rsidRDefault="004D5879" w:rsidP="004D587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книги.</w:t>
      </w:r>
    </w:p>
    <w:p w:rsidR="004D5879" w:rsidRPr="00541F4E" w:rsidRDefault="004D5879" w:rsidP="004D587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толерантности, день дружбы. «Знакомство с культурой разных национальностей».</w:t>
      </w:r>
    </w:p>
    <w:p w:rsidR="004D5879" w:rsidRPr="00541F4E" w:rsidRDefault="004D5879" w:rsidP="004D587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игры.</w:t>
      </w:r>
    </w:p>
    <w:p w:rsidR="004D5879" w:rsidRPr="00541F4E" w:rsidRDefault="004D5879" w:rsidP="004D5879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«Почта добра», «Безопасное колесо»,  участие во  Всероссийском фестивале «Детство без границ».</w:t>
      </w:r>
    </w:p>
    <w:p w:rsidR="004D5879" w:rsidRPr="00541F4E" w:rsidRDefault="004D5879" w:rsidP="004D5879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 xml:space="preserve">В целях обеспечения первичных мер пожарной безопасности, противопожарной пропаганды и обучения работников и учащихся мерам пожарной безопасности работает дружина юных пожарных (ДЮП). Агитбригада </w:t>
      </w:r>
      <w:proofErr w:type="spellStart"/>
      <w:r w:rsidRPr="00541F4E">
        <w:rPr>
          <w:rFonts w:ascii="Bookman Old Style" w:hAnsi="Bookman Old Style"/>
          <w:szCs w:val="28"/>
          <w:lang w:eastAsia="ru-RU"/>
        </w:rPr>
        <w:t>ДЮПа</w:t>
      </w:r>
      <w:proofErr w:type="spellEnd"/>
      <w:r w:rsidRPr="00541F4E">
        <w:rPr>
          <w:rFonts w:ascii="Bookman Old Style" w:hAnsi="Bookman Old Style"/>
          <w:szCs w:val="28"/>
          <w:lang w:eastAsia="ru-RU"/>
        </w:rPr>
        <w:t xml:space="preserve"> провела познавательные занятия для первоклассников, раздали памятки «Меры безопасности в чрезвычайных ситуациях». Провели конкурс агитбригад среди 3 – х классов «Готовность 01».</w:t>
      </w:r>
    </w:p>
    <w:p w:rsidR="004D5879" w:rsidRPr="00541F4E" w:rsidRDefault="004D5879" w:rsidP="004D5879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</w:p>
    <w:p w:rsidR="004D5879" w:rsidRPr="00541F4E" w:rsidRDefault="004D5879" w:rsidP="004D5879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lastRenderedPageBreak/>
        <w:t>Органы школьного самоуправления  призваны решить одну из главных задач управления воспитанием - привлечение к общественной управленческой деятельности детского коллектива учащихся. Это слабое место  в воспитательной работе нашей школы. Лидерским составом делаются некоторые попытки инициировать общественные дела.</w:t>
      </w:r>
    </w:p>
    <w:p w:rsidR="004D5879" w:rsidRPr="00B36BD5" w:rsidRDefault="004D5879" w:rsidP="004D5879">
      <w:pPr>
        <w:jc w:val="center"/>
        <w:rPr>
          <w:rFonts w:ascii="Bookman Old Style" w:hAnsi="Bookman Old Style"/>
          <w:b/>
          <w:color w:val="C00000"/>
          <w:sz w:val="32"/>
          <w:szCs w:val="32"/>
        </w:rPr>
      </w:pPr>
      <w:r w:rsidRPr="00B36BD5">
        <w:rPr>
          <w:rFonts w:ascii="Bookman Old Style" w:hAnsi="Bookman Old Style"/>
          <w:b/>
          <w:color w:val="C00000"/>
          <w:sz w:val="32"/>
          <w:szCs w:val="32"/>
        </w:rPr>
        <w:t xml:space="preserve">Организация работы по направлениям  деятельности РДШ и </w:t>
      </w:r>
      <w:proofErr w:type="spellStart"/>
      <w:r w:rsidRPr="00B36BD5">
        <w:rPr>
          <w:rFonts w:ascii="Bookman Old Style" w:hAnsi="Bookman Old Style"/>
          <w:b/>
          <w:color w:val="C00000"/>
          <w:sz w:val="32"/>
          <w:szCs w:val="32"/>
        </w:rPr>
        <w:t>Юнармия</w:t>
      </w:r>
      <w:proofErr w:type="spellEnd"/>
    </w:p>
    <w:p w:rsidR="004D5879" w:rsidRDefault="004D5879" w:rsidP="004D5879">
      <w:pPr>
        <w:rPr>
          <w:rFonts w:ascii="Bookman Old Style" w:hAnsi="Bookman Old Style"/>
        </w:rPr>
      </w:pPr>
      <w:r w:rsidRPr="00FA24A5">
        <w:rPr>
          <w:rFonts w:ascii="Bookman Old Style" w:hAnsi="Bookman Old Style"/>
        </w:rPr>
        <w:t>26  апреля на базе КМШИ города Каспийск состоялся первый слет Всероссийского детско-юношеского военно-патриотического общественного движения «</w:t>
      </w:r>
      <w:proofErr w:type="spellStart"/>
      <w:r w:rsidRPr="00FA24A5">
        <w:rPr>
          <w:rFonts w:ascii="Bookman Old Style" w:hAnsi="Bookman Old Style"/>
        </w:rPr>
        <w:t>Юнармия</w:t>
      </w:r>
      <w:proofErr w:type="spellEnd"/>
      <w:r w:rsidRPr="00FA24A5">
        <w:rPr>
          <w:rFonts w:ascii="Bookman Old Style" w:hAnsi="Bookman Old Style"/>
        </w:rPr>
        <w:t>». В ряды юных армейцев в актовом  зале  в торжественной обстановке были приняты более 130 молодых ребят, среди которых были и уча</w:t>
      </w:r>
      <w:r>
        <w:rPr>
          <w:rFonts w:ascii="Bookman Old Style" w:hAnsi="Bookman Old Style"/>
        </w:rPr>
        <w:t xml:space="preserve">щиеся 8е класса нашей школы – </w:t>
      </w:r>
      <w:r w:rsidRPr="00FA24A5">
        <w:rPr>
          <w:rFonts w:ascii="Bookman Old Style" w:hAnsi="Bookman Old Style"/>
          <w:b/>
        </w:rPr>
        <w:t>12 юнармейцев</w:t>
      </w:r>
      <w:r>
        <w:rPr>
          <w:rFonts w:ascii="Bookman Old Style" w:hAnsi="Bookman Old Style"/>
        </w:rPr>
        <w:t>.</w:t>
      </w:r>
    </w:p>
    <w:p w:rsidR="004D5879" w:rsidRDefault="004D5879" w:rsidP="004D5879">
      <w:pPr>
        <w:rPr>
          <w:rStyle w:val="a3"/>
          <w:rFonts w:ascii="Bookman Old Style" w:hAnsi="Bookman Old Style" w:cs="Tahoma"/>
          <w:color w:val="000000"/>
          <w:shd w:val="clear" w:color="auto" w:fill="FFFFFF"/>
        </w:rPr>
      </w:pPr>
      <w:r>
        <w:rPr>
          <w:rStyle w:val="a3"/>
          <w:rFonts w:ascii="Bookman Old Style" w:hAnsi="Bookman Old Style" w:cs="Tahoma"/>
          <w:color w:val="000000"/>
          <w:shd w:val="clear" w:color="auto" w:fill="FFFFFF"/>
        </w:rPr>
        <w:t>9 февраля 2018года 85  учащихся нашей школы были торжественно приняты в ряды Российского движения школьников.</w:t>
      </w:r>
    </w:p>
    <w:p w:rsidR="004D5879" w:rsidRDefault="004D5879" w:rsidP="004D5879">
      <w:pPr>
        <w:rPr>
          <w:rFonts w:ascii="Bookman Old Style" w:hAnsi="Bookman Old Style"/>
        </w:rPr>
      </w:pPr>
      <w:r>
        <w:rPr>
          <w:rStyle w:val="a3"/>
          <w:rFonts w:ascii="Bookman Old Style" w:hAnsi="Bookman Old Style" w:cs="Tahoma"/>
          <w:color w:val="000000"/>
          <w:shd w:val="clear" w:color="auto" w:fill="FFFFFF"/>
        </w:rPr>
        <w:t xml:space="preserve">18 мая 50 обучающихся были торжественно приняты в ряды РДШ на городском слете РДШ. Всего: 135 обучающихся </w:t>
      </w:r>
    </w:p>
    <w:p w:rsidR="004D5879" w:rsidRPr="00FA24A5" w:rsidRDefault="004D5879" w:rsidP="004D5879">
      <w:pPr>
        <w:rPr>
          <w:rFonts w:ascii="Bookman Old Style" w:eastAsia="Calibri" w:hAnsi="Bookman Old Style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7"/>
        <w:gridCol w:w="5469"/>
        <w:gridCol w:w="1193"/>
        <w:gridCol w:w="1984"/>
      </w:tblGrid>
      <w:tr w:rsidR="004D5879" w:rsidRPr="00355AF7" w:rsidTr="00FA412F">
        <w:trPr>
          <w:trHeight w:val="662"/>
        </w:trPr>
        <w:tc>
          <w:tcPr>
            <w:tcW w:w="850" w:type="dxa"/>
            <w:shd w:val="clear" w:color="auto" w:fill="auto"/>
          </w:tcPr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1277" w:type="dxa"/>
            <w:shd w:val="clear" w:color="auto" w:fill="auto"/>
          </w:tcPr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 xml:space="preserve">Дата </w:t>
            </w:r>
            <w:proofErr w:type="spellStart"/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провед</w:t>
            </w:r>
            <w:proofErr w:type="spellEnd"/>
          </w:p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proofErr w:type="spellStart"/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ения</w:t>
            </w:r>
            <w:proofErr w:type="spellEnd"/>
          </w:p>
        </w:tc>
        <w:tc>
          <w:tcPr>
            <w:tcW w:w="5469" w:type="dxa"/>
            <w:shd w:val="clear" w:color="auto" w:fill="auto"/>
          </w:tcPr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193" w:type="dxa"/>
            <w:shd w:val="clear" w:color="auto" w:fill="auto"/>
          </w:tcPr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 xml:space="preserve">Кол-во </w:t>
            </w:r>
            <w:proofErr w:type="spellStart"/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участ-в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D5879" w:rsidRPr="00D65B4E" w:rsidRDefault="004D5879" w:rsidP="008D7D4B">
            <w:pPr>
              <w:rPr>
                <w:rFonts w:ascii="Bookman Old Style" w:eastAsia="Calibri" w:hAnsi="Bookman Old Style"/>
                <w:b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 xml:space="preserve">Ответственный </w:t>
            </w:r>
          </w:p>
        </w:tc>
      </w:tr>
      <w:tr w:rsidR="004D5879" w:rsidRPr="00355AF7" w:rsidTr="00FA412F">
        <w:trPr>
          <w:trHeight w:val="1017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09.02.2018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«Посвящение в ряды участников РДШ»,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7 классы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85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педагог - организатор</w:t>
            </w:r>
          </w:p>
        </w:tc>
      </w:tr>
      <w:tr w:rsidR="004D5879" w:rsidRPr="00355AF7" w:rsidTr="00FA412F">
        <w:trPr>
          <w:trHeight w:val="821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16.01. 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«Всероссийский заповедный урок», отряд «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Юнармия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>»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чел.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</w:tc>
      </w:tr>
      <w:tr w:rsidR="004D5879" w:rsidRPr="00355AF7" w:rsidTr="00FA412F">
        <w:trPr>
          <w:trHeight w:val="1017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02.02.2018г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Линейка Памяти, посвященная 75-летию Сталинградской битвы, отряд 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Юнармия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150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</w:tc>
      </w:tr>
      <w:tr w:rsidR="004D5879" w:rsidRPr="00355AF7" w:rsidTr="00FA412F">
        <w:trPr>
          <w:trHeight w:val="1001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13.02. 2018г 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Общегородская акция в детском доме  «Подари улыбку другу», лидеры РДШ, 7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10 чел.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355AF7" w:rsidTr="00FA412F">
        <w:trPr>
          <w:trHeight w:val="1001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14.02. 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«Подари книгу», лидеры РДШ, 7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355AF7" w:rsidTr="00FA412F">
        <w:trPr>
          <w:trHeight w:val="865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15.02. 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Урок Мужества «Наша боль – Афганистан», лидеры РДШ, 7 в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</w:tc>
      </w:tr>
      <w:tr w:rsidR="004D5879" w:rsidRPr="00355AF7" w:rsidTr="00FA412F">
        <w:trPr>
          <w:trHeight w:val="1408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18.02.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«День неизвестного солдата», выступление в городской центральной библиотеке, лидеры РДШ и отряд 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Юнармия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>, 8е класс, 7в класс, 10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1984" w:type="dxa"/>
            <w:shd w:val="clear" w:color="auto" w:fill="auto"/>
          </w:tcPr>
          <w:p w:rsidR="00FA412F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  <w:p w:rsidR="00FA412F" w:rsidRPr="00FA412F" w:rsidRDefault="00FA412F" w:rsidP="00FA412F">
            <w:pPr>
              <w:rPr>
                <w:rFonts w:ascii="Bookman Old Style" w:eastAsia="Calibri" w:hAnsi="Bookman Old Style"/>
                <w:lang w:eastAsia="en-US"/>
              </w:rPr>
            </w:pPr>
          </w:p>
          <w:p w:rsidR="004D5879" w:rsidRPr="00FA412F" w:rsidRDefault="004D5879" w:rsidP="00FA412F">
            <w:pPr>
              <w:ind w:right="743"/>
              <w:jc w:val="right"/>
              <w:rPr>
                <w:rFonts w:ascii="Bookman Old Style" w:eastAsia="Calibri" w:hAnsi="Bookman Old Style"/>
                <w:lang w:eastAsia="en-US"/>
              </w:rPr>
            </w:pPr>
          </w:p>
        </w:tc>
      </w:tr>
      <w:tr w:rsidR="004D5879" w:rsidRPr="00355AF7" w:rsidTr="00FA412F">
        <w:trPr>
          <w:trHeight w:val="1001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lastRenderedPageBreak/>
              <w:t>7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20- 22.02. 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лидеров РДШ «Дембельский альбом», 7 классы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50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355AF7" w:rsidTr="00FA412F">
        <w:trPr>
          <w:trHeight w:val="832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20.02.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Городской Парад Юнармейских войск, 3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28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Магомедова А.В, учитель начальных классов, </w:t>
            </w:r>
          </w:p>
        </w:tc>
      </w:tr>
      <w:tr w:rsidR="004D5879" w:rsidRPr="00355AF7" w:rsidTr="00FA412F">
        <w:trPr>
          <w:trHeight w:val="2376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21.02. 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Урок Мужества «В боях </w:t>
            </w:r>
            <w:proofErr w:type="gramStart"/>
            <w:r w:rsidRPr="00C85BFE">
              <w:rPr>
                <w:rFonts w:ascii="Bookman Old Style" w:eastAsia="Calibri" w:hAnsi="Bookman Old Style"/>
                <w:lang w:eastAsia="en-US"/>
              </w:rPr>
              <w:t>рожденная</w:t>
            </w:r>
            <w:proofErr w:type="gramEnd"/>
            <w:r w:rsidRPr="00C85BFE">
              <w:rPr>
                <w:rFonts w:ascii="Bookman Old Style" w:eastAsia="Calibri" w:hAnsi="Bookman Old Style"/>
                <w:lang w:eastAsia="en-US"/>
              </w:rPr>
              <w:t>», к 100 –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летию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Красной Армии, лидеры РДШ (7 классы) и отряд 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Юнармии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>(8 е класс)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Приглашенные: Рустамов М.Т., участник войны 1999 года;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Нурбагандов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М.Н, отец героя России;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 </w:t>
            </w: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Россохина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Т.В., сопредседатель российского народного фронта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160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</w:tc>
      </w:tr>
      <w:tr w:rsidR="004D5879" w:rsidRPr="00355AF7" w:rsidTr="00FA412F">
        <w:trPr>
          <w:trHeight w:val="1278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03.03.2018г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 «Наш школьный дворик», лидеры РДШ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300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355AF7" w:rsidTr="00FA412F">
        <w:trPr>
          <w:trHeight w:val="1017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10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06.03.2018г 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«Женщины, Весна, Любовь», выступление в городском краеведческом музее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30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</w:tc>
      </w:tr>
      <w:tr w:rsidR="004D5879" w:rsidRPr="00C85BFE" w:rsidTr="00FA412F">
        <w:trPr>
          <w:trHeight w:val="1695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11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20.03.2018г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Городской конкурс «Миротворцы» «Все мы – Россия», лидеры РДШ (8 класс), 5е класс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C85BFE" w:rsidTr="00FA412F">
        <w:trPr>
          <w:trHeight w:val="1075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Городской конкурс «Лидер 21 века»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  <w:tr w:rsidR="004D5879" w:rsidRPr="00C85BFE" w:rsidTr="00FA412F">
        <w:trPr>
          <w:trHeight w:val="1695"/>
        </w:trPr>
        <w:tc>
          <w:tcPr>
            <w:tcW w:w="850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18.05.2018</w:t>
            </w:r>
          </w:p>
        </w:tc>
        <w:tc>
          <w:tcPr>
            <w:tcW w:w="5469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b/>
                <w:lang w:eastAsia="en-US"/>
              </w:rPr>
            </w:pPr>
            <w:r w:rsidRPr="00C85BFE">
              <w:rPr>
                <w:rStyle w:val="a3"/>
                <w:rFonts w:ascii="Bookman Old Style" w:eastAsia="Calibri" w:hAnsi="Bookman Old Style" w:cs="Tahoma"/>
                <w:sz w:val="22"/>
                <w:szCs w:val="22"/>
                <w:shd w:val="clear" w:color="auto" w:fill="FFFFFF"/>
                <w:lang w:eastAsia="en-US"/>
              </w:rPr>
              <w:t xml:space="preserve">Торжественная линейка, посвященная приему детей в ряды Российского движения школьников. Приняты в ряды РДШ 50 </w:t>
            </w:r>
            <w:proofErr w:type="spellStart"/>
            <w:r w:rsidRPr="00C85BFE">
              <w:rPr>
                <w:rStyle w:val="a3"/>
                <w:rFonts w:ascii="Bookman Old Style" w:eastAsia="Calibri" w:hAnsi="Bookman Old Style" w:cs="Tahoma"/>
                <w:sz w:val="22"/>
                <w:szCs w:val="22"/>
                <w:shd w:val="clear" w:color="auto" w:fill="FFFFFF"/>
                <w:lang w:eastAsia="en-US"/>
              </w:rPr>
              <w:t>обуч-ся</w:t>
            </w:r>
            <w:proofErr w:type="spellEnd"/>
            <w:r w:rsidRPr="00C85BFE">
              <w:rPr>
                <w:rStyle w:val="a3"/>
                <w:rFonts w:ascii="Bookman Old Style" w:eastAsia="Calibri" w:hAnsi="Bookman Old Style" w:cs="Tahoma"/>
                <w:sz w:val="22"/>
                <w:szCs w:val="22"/>
                <w:shd w:val="clear" w:color="auto" w:fill="FFFFFF"/>
                <w:lang w:eastAsia="en-US"/>
              </w:rPr>
              <w:t xml:space="preserve"> 4в и 4д классов.</w:t>
            </w:r>
          </w:p>
        </w:tc>
        <w:tc>
          <w:tcPr>
            <w:tcW w:w="1193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95 чел </w:t>
            </w:r>
          </w:p>
        </w:tc>
        <w:tc>
          <w:tcPr>
            <w:tcW w:w="1984" w:type="dxa"/>
            <w:shd w:val="clear" w:color="auto" w:fill="auto"/>
          </w:tcPr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Трубаева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Е.М., педагог - организатор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Ферзилаева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О.М., </w:t>
            </w:r>
          </w:p>
          <w:p w:rsidR="004D5879" w:rsidRPr="00C85BFE" w:rsidRDefault="004D5879" w:rsidP="008D7D4B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C85BFE">
              <w:rPr>
                <w:rFonts w:ascii="Bookman Old Style" w:eastAsia="Calibri" w:hAnsi="Bookman Old Style"/>
                <w:lang w:eastAsia="en-US"/>
              </w:rPr>
              <w:t>Фатахова</w:t>
            </w:r>
            <w:proofErr w:type="spellEnd"/>
            <w:r w:rsidRPr="00C85BFE">
              <w:rPr>
                <w:rFonts w:ascii="Bookman Old Style" w:eastAsia="Calibri" w:hAnsi="Bookman Old Style"/>
                <w:lang w:eastAsia="en-US"/>
              </w:rPr>
              <w:t xml:space="preserve"> Ф.Г., ст.вожатые</w:t>
            </w:r>
          </w:p>
        </w:tc>
      </w:tr>
    </w:tbl>
    <w:p w:rsidR="004D5879" w:rsidRPr="00C85BFE" w:rsidRDefault="004D5879" w:rsidP="004D5879">
      <w:pPr>
        <w:rPr>
          <w:szCs w:val="28"/>
        </w:rPr>
      </w:pPr>
    </w:p>
    <w:p w:rsidR="004D5879" w:rsidRPr="00154C55" w:rsidRDefault="004D5879" w:rsidP="004D5879">
      <w:pPr>
        <w:spacing w:line="360" w:lineRule="auto"/>
        <w:rPr>
          <w:rFonts w:ascii="Bookman Old Style" w:hAnsi="Bookman Old Style"/>
        </w:rPr>
      </w:pPr>
      <w:r w:rsidRPr="00C85BFE">
        <w:rPr>
          <w:rFonts w:ascii="Bookman Old Style" w:hAnsi="Bookman Old Style"/>
          <w:b/>
          <w:color w:val="C00000"/>
          <w:sz w:val="44"/>
        </w:rPr>
        <w:lastRenderedPageBreak/>
        <w:t>Волонтерское движение</w:t>
      </w:r>
      <w:r w:rsidRPr="00154C55">
        <w:rPr>
          <w:sz w:val="44"/>
        </w:rPr>
        <w:t xml:space="preserve"> </w:t>
      </w:r>
      <w:r w:rsidRPr="00850DE3">
        <w:t xml:space="preserve">– </w:t>
      </w:r>
      <w:r w:rsidRPr="00154C55">
        <w:rPr>
          <w:rFonts w:ascii="Bookman Old Style" w:hAnsi="Bookman Old Style"/>
        </w:rPr>
        <w:t>совсем молодое направление в деятельности нашего образовательного учреждения.  Инициатором этого движения стал ученический актив школы</w:t>
      </w:r>
      <w:r>
        <w:rPr>
          <w:rFonts w:ascii="Bookman Old Style" w:hAnsi="Bookman Old Style"/>
        </w:rPr>
        <w:t xml:space="preserve"> (Совет старшеклассников «Лидер 21 века</w:t>
      </w:r>
      <w:r w:rsidRPr="00154C55">
        <w:rPr>
          <w:rFonts w:ascii="Bookman Old Style" w:hAnsi="Bookman Old Style"/>
        </w:rPr>
        <w:t xml:space="preserve">»). </w:t>
      </w:r>
    </w:p>
    <w:p w:rsidR="004D5879" w:rsidRPr="00C85BFE" w:rsidRDefault="004D5879" w:rsidP="004D5879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>6 декабря  в школе  прошла торжественная церемония награждения лучших во</w:t>
      </w:r>
      <w:r>
        <w:rPr>
          <w:rFonts w:ascii="Bookman Old Style" w:hAnsi="Bookman Old Style"/>
        </w:rPr>
        <w:t>лонтеров движения  «Патруль добра</w:t>
      </w:r>
      <w:r w:rsidRPr="00C85BFE">
        <w:rPr>
          <w:rFonts w:ascii="Bookman Old Style" w:hAnsi="Bookman Old Style"/>
        </w:rPr>
        <w:t>»</w:t>
      </w:r>
      <w:r>
        <w:rPr>
          <w:rFonts w:ascii="Bookman Old Style" w:hAnsi="Bookman Old Style"/>
        </w:rPr>
        <w:t xml:space="preserve"> </w:t>
      </w:r>
      <w:r w:rsidRPr="00C85BFE">
        <w:rPr>
          <w:rFonts w:ascii="Bookman Old Style" w:hAnsi="Bookman Old Style"/>
        </w:rPr>
        <w:t xml:space="preserve"> по итогам 2016-2017 учебного года.</w:t>
      </w:r>
    </w:p>
    <w:p w:rsidR="004D5879" w:rsidRPr="00C85BFE" w:rsidRDefault="004D5879" w:rsidP="004D5879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>За этот год добровольцам нашей школы удалось воплотить в жизнь немало задумок, реализовать много различных акций.</w:t>
      </w:r>
    </w:p>
    <w:p w:rsidR="004D5879" w:rsidRPr="00C85BFE" w:rsidRDefault="004D5879" w:rsidP="004D5879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>Работа добровольч</w:t>
      </w:r>
      <w:r>
        <w:rPr>
          <w:rFonts w:ascii="Bookman Old Style" w:hAnsi="Bookman Old Style"/>
        </w:rPr>
        <w:t>еского движения  </w:t>
      </w:r>
      <w:r w:rsidRPr="00C85BFE">
        <w:rPr>
          <w:rFonts w:ascii="Bookman Old Style" w:hAnsi="Bookman Old Style"/>
        </w:rPr>
        <w:t xml:space="preserve">ведется по нескольким направлениям. </w:t>
      </w:r>
      <w:r w:rsidRPr="00C85BFE">
        <w:rPr>
          <w:rFonts w:ascii="Bookman Old Style" w:hAnsi="Bookman Old Style"/>
          <w:b/>
        </w:rPr>
        <w:t xml:space="preserve">Социальное </w:t>
      </w:r>
      <w:proofErr w:type="spellStart"/>
      <w:r w:rsidRPr="00C85BFE">
        <w:rPr>
          <w:rFonts w:ascii="Bookman Old Style" w:hAnsi="Bookman Old Style"/>
          <w:b/>
        </w:rPr>
        <w:t>волонтёрство</w:t>
      </w:r>
      <w:proofErr w:type="spellEnd"/>
      <w:r w:rsidRPr="00C85BFE">
        <w:rPr>
          <w:rFonts w:ascii="Bookman Old Style" w:hAnsi="Bookman Old Style"/>
        </w:rPr>
        <w:t xml:space="preserve"> направлено на помощь одиноким ветеранам, помощь детям, работа с той категорией людей, которую принято называть социально незащищёнными. Здесь ребята организовали следующие акции: «Подари ребёнку радость» (посещение детского дома), «Старость в радость» (посещение социального центра), «Поздравь учителя-пенсионера».</w:t>
      </w:r>
    </w:p>
    <w:p w:rsidR="004D5879" w:rsidRPr="00C85BFE" w:rsidRDefault="004D5879" w:rsidP="004D5879">
      <w:pPr>
        <w:rPr>
          <w:rFonts w:ascii="Bookman Old Style" w:hAnsi="Bookman Old Style"/>
        </w:rPr>
      </w:pPr>
    </w:p>
    <w:p w:rsidR="004D5879" w:rsidRPr="00C85BFE" w:rsidRDefault="004D5879" w:rsidP="004D5879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 xml:space="preserve">Ещё одно направление работы – </w:t>
      </w:r>
      <w:r w:rsidRPr="00287086">
        <w:rPr>
          <w:rFonts w:ascii="Bookman Old Style" w:hAnsi="Bookman Old Style"/>
          <w:b/>
        </w:rPr>
        <w:t xml:space="preserve">событийное </w:t>
      </w:r>
      <w:proofErr w:type="spellStart"/>
      <w:r w:rsidRPr="00287086">
        <w:rPr>
          <w:rFonts w:ascii="Bookman Old Style" w:hAnsi="Bookman Old Style"/>
          <w:b/>
        </w:rPr>
        <w:t>волонтёрство</w:t>
      </w:r>
      <w:proofErr w:type="spellEnd"/>
      <w:r w:rsidRPr="00287086">
        <w:rPr>
          <w:rFonts w:ascii="Bookman Old Style" w:hAnsi="Bookman Old Style"/>
          <w:b/>
        </w:rPr>
        <w:t>.</w:t>
      </w:r>
      <w:r w:rsidRPr="00C85BFE">
        <w:rPr>
          <w:rFonts w:ascii="Bookman Old Style" w:hAnsi="Bookman Old Style"/>
        </w:rPr>
        <w:t xml:space="preserve"> Это волонтёры, которые участвуют в крупных событиях – фестивалях, форумах, каких-то больших городских проектах, </w:t>
      </w:r>
      <w:r>
        <w:rPr>
          <w:rFonts w:ascii="Bookman Old Style" w:hAnsi="Bookman Old Style"/>
        </w:rPr>
        <w:t xml:space="preserve">к примеру, День Города. Ребята </w:t>
      </w:r>
      <w:r w:rsidRPr="00C85BFE">
        <w:rPr>
          <w:rFonts w:ascii="Bookman Old Style" w:hAnsi="Bookman Old Style"/>
        </w:rPr>
        <w:t>принимали участие  в «Весенней неделе добрых дел», «Осенней неделе добрых дел», «Единый час духовности».</w:t>
      </w:r>
    </w:p>
    <w:p w:rsidR="004D5879" w:rsidRPr="00C85BFE" w:rsidRDefault="004D5879" w:rsidP="004D5879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 xml:space="preserve">Наши </w:t>
      </w:r>
      <w:r>
        <w:rPr>
          <w:rFonts w:ascii="Bookman Old Style" w:hAnsi="Bookman Old Style"/>
        </w:rPr>
        <w:t xml:space="preserve">волонтеры являются участниками </w:t>
      </w:r>
      <w:r w:rsidRPr="00C85BFE">
        <w:rPr>
          <w:rFonts w:ascii="Bookman Old Style" w:hAnsi="Bookman Old Style"/>
        </w:rPr>
        <w:t>общественного движения «</w:t>
      </w:r>
      <w:r w:rsidRPr="00287086">
        <w:rPr>
          <w:rFonts w:ascii="Bookman Old Style" w:hAnsi="Bookman Old Style"/>
          <w:b/>
        </w:rPr>
        <w:t>Волонтёры Победы».</w:t>
      </w:r>
      <w:r w:rsidRPr="00C85BFE">
        <w:rPr>
          <w:rFonts w:ascii="Bookman Old Style" w:hAnsi="Bookman Old Style"/>
        </w:rPr>
        <w:t xml:space="preserve"> В данном направлении провелись следующие акции: «Георгиевская ленточка», «Бессмертный полк», «Посади дерево», «Дорога к обелиску», «Вахта Памяти», «Субботний вечер с ветераном», «Письмо солдату», «День неизвестного солдата», </w:t>
      </w:r>
      <w:proofErr w:type="spellStart"/>
      <w:r w:rsidRPr="00C85BFE">
        <w:rPr>
          <w:rFonts w:ascii="Bookman Old Style" w:hAnsi="Bookman Old Style"/>
        </w:rPr>
        <w:t>флешмоб</w:t>
      </w:r>
      <w:proofErr w:type="spellEnd"/>
      <w:r w:rsidRPr="00C85BFE">
        <w:rPr>
          <w:rFonts w:ascii="Bookman Old Style" w:hAnsi="Bookman Old Style"/>
        </w:rPr>
        <w:t xml:space="preserve"> «День Победы».</w:t>
      </w:r>
    </w:p>
    <w:p w:rsidR="004D5879" w:rsidRPr="000207E2" w:rsidRDefault="004D5879" w:rsidP="004D5879">
      <w:pPr>
        <w:rPr>
          <w:rFonts w:ascii="Book Antiqua" w:hAnsi="Book Antiqua"/>
          <w:color w:val="C00000"/>
          <w:sz w:val="28"/>
        </w:rPr>
      </w:pPr>
      <w:r w:rsidRPr="000207E2">
        <w:rPr>
          <w:rFonts w:ascii="Book Antiqua" w:hAnsi="Book Antiqua"/>
          <w:b/>
          <w:color w:val="C00000"/>
          <w:sz w:val="32"/>
        </w:rPr>
        <w:t xml:space="preserve">Результаты участия членов ДОО «Журавлик»  в городских, республиканских конкурсах, соревнованиях </w:t>
      </w:r>
    </w:p>
    <w:p w:rsidR="004D5879" w:rsidRDefault="004D5879" w:rsidP="004D5879">
      <w:pPr>
        <w:ind w:left="567"/>
        <w:jc w:val="center"/>
        <w:rPr>
          <w:b/>
          <w:bCs/>
          <w:sz w:val="44"/>
          <w:szCs w:val="4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1"/>
        <w:gridCol w:w="3685"/>
        <w:gridCol w:w="1701"/>
      </w:tblGrid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Конкурс-акция «Код успешности моей Отчизны» Тема: Бессмертный полк:  Мы теперь ваша память!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Уланова Алина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Евгеньевна, 10а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Трубаева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Елена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Конкурс-акция «Код успешности моей Отчизны. Тема: «Часовые незабытой войны»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Чикалкина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Алена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Игоревна, 5а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Гамидова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С.Д.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Акция - конкурс творческих работ «У природы есть друзья, это мы – и ты, </w:t>
            </w:r>
            <w:r w:rsidRPr="000207E2">
              <w:rPr>
                <w:rFonts w:ascii="Bookman Old Style" w:hAnsi="Bookman Old Style"/>
                <w:lang w:eastAsia="ru-RU"/>
              </w:rPr>
              <w:lastRenderedPageBreak/>
              <w:t>и я!»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Социальный проект «Помоги пернатым»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>Гамзатова Полина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Магомедовна, 6а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Ферзилаева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Оксана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Мусабековна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Акция - конкурс творческих работ «У природы есть друзья, это мы – и ты, и я!»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Социальный проект «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Эковолна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: от реки до моря»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Гасанбекова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Патимат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 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Рамазангаджиевна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>, 9в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Трубаева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Е.М.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изобразительного искусства и художественно-прикладного творчества «Юные дарования»;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Номинация темы «Этот красочный мир», Работа «Горянка».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Шанина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Дарья Олеговна, 3и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Алимагомедова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Малина Давидовна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изобразительного искусства и художественно-прикладного творчества «Юные дарования»;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Номинация темы «Этот красочный мир»,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Работа: «Зимние забавы».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Фатахов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Фархад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Феликсович, 3е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Магомедова Анастасия Валерьевна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игровых программ и проектов «Талантливые организаторы»; номинация темы: Мы вместе. Социальный проект «Протяни руку другу».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Герейханова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Марьям  Магомедовна, 10а класс,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Фатахова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Ф.Г.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«Юный исследователь»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Магомедов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Амир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Алиевич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, </w:t>
            </w:r>
          </w:p>
          <w:p w:rsidR="004D5879" w:rsidRPr="000207E2" w:rsidRDefault="004D5879" w:rsidP="008D7D4B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3а класс;</w:t>
            </w:r>
          </w:p>
          <w:p w:rsidR="004D5879" w:rsidRPr="000207E2" w:rsidRDefault="004D5879" w:rsidP="008D7D4B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 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Буруева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Н.К.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«Полет на луну»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Латифова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Мадина</w:t>
            </w:r>
            <w:proofErr w:type="spellEnd"/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Вадимовна, 5 класс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Ферзилаева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shd w:val="clear" w:color="auto" w:fill="FFFFFF"/>
              <w:spacing w:line="330" w:lineRule="atLeast"/>
              <w:jc w:val="left"/>
              <w:outlineLvl w:val="0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Республиканский фотоконкурс «Юные фотолюбители – 2018», посвящённый 100 –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летию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системы дополнительного образования в России. Номинация «Серия»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spacing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0207E2">
              <w:rPr>
                <w:rFonts w:ascii="Bookman Old Style" w:eastAsia="Calibri" w:hAnsi="Bookman Old Style"/>
                <w:lang w:eastAsia="en-US"/>
              </w:rPr>
              <w:t>Гасанбекова</w:t>
            </w:r>
            <w:proofErr w:type="spellEnd"/>
            <w:r w:rsidRPr="000207E2">
              <w:rPr>
                <w:rFonts w:ascii="Bookman Old Style" w:eastAsia="Calibri" w:hAnsi="Bookman Old Style"/>
                <w:lang w:eastAsia="en-US"/>
              </w:rPr>
              <w:t xml:space="preserve"> </w:t>
            </w:r>
            <w:proofErr w:type="spellStart"/>
            <w:r w:rsidRPr="000207E2">
              <w:rPr>
                <w:rFonts w:ascii="Bookman Old Style" w:eastAsia="Calibri" w:hAnsi="Bookman Old Style"/>
                <w:lang w:eastAsia="en-US"/>
              </w:rPr>
              <w:t>Патимат</w:t>
            </w:r>
            <w:proofErr w:type="spellEnd"/>
            <w:r w:rsidRPr="000207E2">
              <w:rPr>
                <w:rFonts w:ascii="Bookman Old Style" w:eastAsia="Calibri" w:hAnsi="Bookman Old Style"/>
                <w:lang w:eastAsia="en-US"/>
              </w:rPr>
              <w:t xml:space="preserve"> </w:t>
            </w:r>
            <w:proofErr w:type="spellStart"/>
            <w:r w:rsidRPr="000207E2">
              <w:rPr>
                <w:rFonts w:ascii="Bookman Old Style" w:eastAsia="Calibri" w:hAnsi="Bookman Old Style"/>
                <w:lang w:eastAsia="en-US"/>
              </w:rPr>
              <w:t>Рамазан-Гаджиевна</w:t>
            </w:r>
            <w:proofErr w:type="spellEnd"/>
            <w:r w:rsidRPr="000207E2">
              <w:rPr>
                <w:rFonts w:ascii="Bookman Old Style" w:eastAsia="Calibri" w:hAnsi="Bookman Old Style"/>
                <w:lang w:eastAsia="en-US"/>
              </w:rPr>
              <w:t xml:space="preserve">, 9в класс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en-US"/>
              </w:rPr>
              <w:t xml:space="preserve">Учитель: </w:t>
            </w:r>
            <w:proofErr w:type="spellStart"/>
            <w:r w:rsidRPr="000207E2">
              <w:rPr>
                <w:rFonts w:ascii="Bookman Old Style" w:eastAsia="Calibri" w:hAnsi="Bookman Old Style"/>
                <w:lang w:eastAsia="en-US"/>
              </w:rPr>
              <w:t>Шахмарданова</w:t>
            </w:r>
            <w:proofErr w:type="spellEnd"/>
            <w:r w:rsidRPr="000207E2">
              <w:rPr>
                <w:rFonts w:ascii="Bookman Old Style" w:eastAsia="Calibri" w:hAnsi="Bookman Old Style"/>
                <w:lang w:eastAsia="en-US"/>
              </w:rPr>
              <w:t xml:space="preserve"> Р.С.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«Домик в лесу»</w:t>
            </w:r>
          </w:p>
          <w:p w:rsidR="004D5879" w:rsidRPr="000207E2" w:rsidRDefault="004D5879" w:rsidP="008D7D4B">
            <w:pPr>
              <w:ind w:left="680"/>
              <w:jc w:val="center"/>
              <w:rPr>
                <w:rFonts w:ascii="Bookman Old Style" w:hAnsi="Bookman Old Style"/>
                <w:b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Ахмедова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Мадина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Мурадовна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>. 9 лет;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Фатахова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Ф.Г.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Грамота за активное участие,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«Пшеница в цвету»</w:t>
            </w:r>
          </w:p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Зейналова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Амина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Мурадовна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, 3б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Курбанова Ф.А.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Грамота за активное участие, муниципальный этап 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«Рыба - меч»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Нурбагандова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Малика, 2е класс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Сейфетова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С.З.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Грамота за активное участие,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Экспонат «Любимый Тедди»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Идрисова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Магият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>, 6в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Хиясбекова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Р.А.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 степени, республиканский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4D5879" w:rsidRPr="000207E2" w:rsidRDefault="004D5879" w:rsidP="008D7D4B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«Авиамодель»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Рагимов Эльдар, 4г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Гаджимурадова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Д.Ф.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lang w:eastAsia="ru-RU"/>
              </w:rPr>
              <w:t>степени, республиканский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 Акция - конкурс творческих работ «У природы есть друзья, это мы – и ты, и я!».  Социальный проект «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Эковолна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: от реки до моря»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Гасанбекова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Патимат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 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Рамазангаджиевна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>, 9в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Трубаева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Е.М.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lang w:eastAsia="ru-RU"/>
              </w:rPr>
              <w:t>степени, республиканский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 Конкурс-акция «Код успешности моей Отчизны» Тема: Бессмертный полк:  Мы теперь ваша память!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Уланова Алина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Евгеньевна, 10а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Трубаева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Елена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«Полет на луну»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Латифова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Мадина</w:t>
            </w:r>
            <w:proofErr w:type="spellEnd"/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Вадимовна, 5 класс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Ферзилаева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О.М..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республиканский 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</w:t>
            </w:r>
            <w:r w:rsidRPr="000207E2">
              <w:rPr>
                <w:rFonts w:ascii="Bookman Old Style" w:hAnsi="Bookman Old Style"/>
                <w:lang w:eastAsia="ru-RU"/>
              </w:rPr>
              <w:lastRenderedPageBreak/>
              <w:t>без границ».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игровых программ и проектов «Талантливые организаторы»; номинация темы: Мы вместе. Социальный проект «Протяни руку другу»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lastRenderedPageBreak/>
              <w:t>Герейханова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Марьям  Магомедовна, 10а класс,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Фатахова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Ф.Г.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 xml:space="preserve">степени,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>республиканский 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>Республиканский  этап Всероссийского конкурса среди активистов школьного музейного движения. Номинация «Социальный проект на базе музея. Проект  «Протяни руку другу»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Авторы: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Буграева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Регина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Рамазановна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, Магомедова Анжела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Ибрагимовна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>,</w:t>
            </w:r>
          </w:p>
          <w:p w:rsidR="004D5879" w:rsidRPr="000207E2" w:rsidRDefault="004D5879" w:rsidP="008D7D4B">
            <w:pPr>
              <w:spacing w:line="40" w:lineRule="atLeast"/>
              <w:jc w:val="left"/>
              <w:rPr>
                <w:rFonts w:ascii="Bookman Old Style" w:hAnsi="Bookman Old Style"/>
                <w:lang w:eastAsia="ru-RU"/>
              </w:rPr>
            </w:pP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Гасретова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Жасмина Расимовна,7д класс</w:t>
            </w:r>
          </w:p>
          <w:p w:rsidR="004D5879" w:rsidRPr="000207E2" w:rsidRDefault="004D5879" w:rsidP="008D7D4B">
            <w:pPr>
              <w:spacing w:line="40" w:lineRule="atLeast"/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Учитель: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Фатахова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Ф.Г.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Диплом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степени, республиканский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spacing w:line="276" w:lineRule="auto"/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этап туристско-краеведческой  экспедиции  «Я познаю Россию», 2 маршрута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Курбанова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Джамиля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, 11б, Казимова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Мадина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, 11б, 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Руководитель: Рагимова И.Э.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 w:cs="Tahoma"/>
                <w:lang w:eastAsia="ru-RU"/>
              </w:rPr>
              <w:t>«Бронзовые» значки  экспедиции, республиканский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Городской турнир по пулевой стрельбе</w:t>
            </w:r>
            <w:r>
              <w:rPr>
                <w:rFonts w:ascii="Bookman Old Style" w:hAnsi="Bookman Old Style"/>
                <w:lang w:eastAsia="ru-RU"/>
              </w:rPr>
              <w:t>, Юнармейцы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Кузнецова Наталья, 8е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Руководитель: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Мехтиев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А. Н.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4D5879" w:rsidRPr="000207E2" w:rsidTr="00FA412F">
        <w:tc>
          <w:tcPr>
            <w:tcW w:w="482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турнир по пулевой стрельбе</w:t>
            </w:r>
          </w:p>
        </w:tc>
        <w:tc>
          <w:tcPr>
            <w:tcW w:w="3685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Кузнецова Наталья, 8е класс;</w:t>
            </w:r>
          </w:p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Руководитель: </w:t>
            </w:r>
            <w:proofErr w:type="spellStart"/>
            <w:r w:rsidRPr="000207E2">
              <w:rPr>
                <w:rFonts w:ascii="Bookman Old Style" w:hAnsi="Bookman Old Style"/>
                <w:lang w:eastAsia="ru-RU"/>
              </w:rPr>
              <w:t>Мехтиев</w:t>
            </w:r>
            <w:proofErr w:type="spellEnd"/>
            <w:r w:rsidRPr="000207E2">
              <w:rPr>
                <w:rFonts w:ascii="Bookman Old Style" w:hAnsi="Bookman Old Style"/>
                <w:lang w:eastAsia="ru-RU"/>
              </w:rPr>
              <w:t xml:space="preserve"> А. Н.</w:t>
            </w:r>
          </w:p>
        </w:tc>
        <w:tc>
          <w:tcPr>
            <w:tcW w:w="1701" w:type="dxa"/>
            <w:shd w:val="clear" w:color="auto" w:fill="auto"/>
          </w:tcPr>
          <w:p w:rsidR="004D5879" w:rsidRPr="000207E2" w:rsidRDefault="004D5879" w:rsidP="008D7D4B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республиканский  этап</w:t>
            </w:r>
          </w:p>
        </w:tc>
      </w:tr>
    </w:tbl>
    <w:p w:rsidR="00E10410" w:rsidRDefault="00E10410"/>
    <w:sectPr w:rsidR="00E10410" w:rsidSect="0018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707"/>
    <w:multiLevelType w:val="hybridMultilevel"/>
    <w:tmpl w:val="43EA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E150D"/>
    <w:multiLevelType w:val="hybridMultilevel"/>
    <w:tmpl w:val="6B8E8C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C35D7"/>
    <w:multiLevelType w:val="hybridMultilevel"/>
    <w:tmpl w:val="952092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49"/>
    <w:rsid w:val="00185BFD"/>
    <w:rsid w:val="004D3249"/>
    <w:rsid w:val="004D5879"/>
    <w:rsid w:val="00E10410"/>
    <w:rsid w:val="00FA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D5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1911</Words>
  <Characters>10897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3</cp:revision>
  <dcterms:created xsi:type="dcterms:W3CDTF">2018-12-20T22:15:00Z</dcterms:created>
  <dcterms:modified xsi:type="dcterms:W3CDTF">2018-12-21T08:54:00Z</dcterms:modified>
</cp:coreProperties>
</file>