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4D" w:rsidRDefault="0093684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  <w:lang w:eastAsia="ru-RU"/>
        </w:rPr>
      </w:pPr>
    </w:p>
    <w:p w:rsidR="0093684D" w:rsidRDefault="0093684D" w:rsidP="0093684D">
      <w:pPr>
        <w:pStyle w:val="a5"/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Согласовано                                                                                 Утверждаю</w:t>
      </w:r>
      <w:r>
        <w:rPr>
          <w:rFonts w:ascii="Bookman Old Style" w:hAnsi="Bookman Old Style" w:cs="Times New Roman"/>
          <w:b/>
          <w:sz w:val="20"/>
          <w:szCs w:val="20"/>
        </w:rPr>
        <w:br/>
        <w:t>на заседании                                                                                Директор МБОУ « СОШ №1»</w:t>
      </w:r>
    </w:p>
    <w:p w:rsidR="0093684D" w:rsidRDefault="0093684D" w:rsidP="0093684D">
      <w:pPr>
        <w:pStyle w:val="a5"/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педагогического совета</w:t>
      </w:r>
    </w:p>
    <w:p w:rsidR="0093684D" w:rsidRDefault="0093684D" w:rsidP="0093684D">
      <w:pPr>
        <w:pStyle w:val="a5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                           __________________ Ф.Г. Алиева                                                                     </w:t>
      </w:r>
    </w:p>
    <w:p w:rsidR="0093684D" w:rsidRDefault="0093684D" w:rsidP="0093684D">
      <w:pPr>
        <w:pStyle w:val="a5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Протокол № 1 от 30.08.2018                                                                                                          </w:t>
      </w:r>
    </w:p>
    <w:p w:rsidR="0093684D" w:rsidRDefault="0093684D" w:rsidP="0093684D">
      <w:pPr>
        <w:pStyle w:val="a5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                         Приказ №           от 31.08.2018</w:t>
      </w:r>
    </w:p>
    <w:p w:rsidR="0093684D" w:rsidRDefault="0093684D" w:rsidP="0093684D">
      <w:pPr>
        <w:pStyle w:val="a5"/>
        <w:rPr>
          <w:rFonts w:ascii="Bookman Old Style" w:hAnsi="Bookman Old Style"/>
          <w:b/>
          <w:sz w:val="20"/>
          <w:szCs w:val="20"/>
        </w:rPr>
      </w:pPr>
    </w:p>
    <w:p w:rsidR="0093684D" w:rsidRDefault="0093684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  <w:lang w:eastAsia="ru-RU"/>
        </w:rPr>
      </w:pPr>
    </w:p>
    <w:p w:rsidR="0093684D" w:rsidRDefault="0093684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  <w:lang w:eastAsia="ru-RU"/>
        </w:rPr>
      </w:pPr>
    </w:p>
    <w:p w:rsidR="0093684D" w:rsidRDefault="0093684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  <w:lang w:eastAsia="ru-RU"/>
        </w:rPr>
      </w:pPr>
    </w:p>
    <w:p w:rsidR="0093684D" w:rsidRDefault="0093684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  <w:lang w:eastAsia="ru-RU"/>
        </w:rPr>
      </w:pPr>
    </w:p>
    <w:p w:rsidR="00DA50ED" w:rsidRPr="0093684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</w:pPr>
      <w:r w:rsidRP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 xml:space="preserve">ПОЛОЖЕНИЕ </w:t>
      </w:r>
    </w:p>
    <w:p w:rsidR="00DA50ED" w:rsidRPr="0093684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</w:pPr>
      <w:r w:rsidRP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>О ФУНКЦИОНАЛЬНЫХ ОБЯЗАННОСТЯХ</w:t>
      </w:r>
    </w:p>
    <w:p w:rsidR="00DA50ED" w:rsidRPr="0093684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</w:pPr>
      <w:r w:rsidRP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>РУКОВОДИТЕЛЯ МЕТОДИЧЕСКОГО ОБЪЕДИНЕНИЯ</w:t>
      </w:r>
    </w:p>
    <w:p w:rsidR="00DA50ED" w:rsidRPr="0093684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</w:pPr>
      <w:r w:rsidRP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>МБ</w:t>
      </w:r>
      <w:r w:rsid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>ОУ «СОШ№</w:t>
      </w:r>
      <w:proofErr w:type="gramStart"/>
      <w:r w:rsid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>1»  г.</w:t>
      </w:r>
      <w:proofErr w:type="gramEnd"/>
      <w:r w:rsid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 xml:space="preserve"> КАСПИЙСК</w:t>
      </w:r>
    </w:p>
    <w:p w:rsidR="00DA50ED" w:rsidRPr="0093684D" w:rsidRDefault="00DA50ED" w:rsidP="00DA50ED">
      <w:pPr>
        <w:shd w:val="clear" w:color="auto" w:fill="FFFFFF"/>
        <w:spacing w:after="0" w:line="240" w:lineRule="auto"/>
        <w:ind w:left="4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3684D">
        <w:rPr>
          <w:rFonts w:ascii="Bookman Old Style" w:eastAsia="Times New Roman" w:hAnsi="Bookman Old Style" w:cs="Times New Roman"/>
          <w:b/>
          <w:bCs/>
          <w:spacing w:val="-15"/>
          <w:sz w:val="24"/>
          <w:szCs w:val="24"/>
          <w:lang w:eastAsia="ru-RU"/>
        </w:rPr>
        <w:t> </w:t>
      </w:r>
    </w:p>
    <w:p w:rsidR="00DA50ED" w:rsidRPr="00DA50ED" w:rsidRDefault="00DA50ED" w:rsidP="00DA50E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eastAsia="ru-RU"/>
        </w:rPr>
        <w:t>Общие положения.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24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1.1. Руководитель методического объединения школы назначается и освобождается от </w:t>
      </w:r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должности директором школы.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               </w:t>
      </w:r>
    </w:p>
    <w:p w:rsidR="00DA50ED" w:rsidRPr="00DA50ED" w:rsidRDefault="00DA50ED" w:rsidP="00DA50ED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1.2.Руководитель методического объединения в своей деятельности -  руководствуется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следующими нормативно-правовыми документами:</w:t>
      </w:r>
    </w:p>
    <w:p w:rsidR="00DA50ED" w:rsidRPr="00DA50ED" w:rsidRDefault="00DA50ED" w:rsidP="0093684D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27"/>
          <w:sz w:val="24"/>
          <w:szCs w:val="24"/>
          <w:lang w:eastAsia="ru-RU"/>
        </w:rPr>
        <w:t xml:space="preserve">1.    </w:t>
      </w:r>
      <w:r w:rsidR="0093684D">
        <w:t>Закон</w:t>
      </w:r>
      <w:r w:rsidR="0093684D" w:rsidRPr="00891CCD">
        <w:t xml:space="preserve"> Российской Федерации </w:t>
      </w:r>
      <w:r w:rsidR="0093684D">
        <w:t xml:space="preserve">от 29.12.2012 № 273-ФЗ </w:t>
      </w:r>
      <w:r w:rsidR="0093684D" w:rsidRPr="00891CCD">
        <w:t>«Об образовании</w:t>
      </w:r>
      <w:r w:rsidR="0093684D" w:rsidRPr="004B59A9">
        <w:t xml:space="preserve"> </w:t>
      </w:r>
      <w:r w:rsidR="0093684D">
        <w:t xml:space="preserve">в </w:t>
      </w:r>
      <w:r w:rsidR="0093684D" w:rsidRPr="00891CCD">
        <w:t>Российской Федерации</w:t>
      </w:r>
      <w:r w:rsidR="0093684D">
        <w:t xml:space="preserve">» </w:t>
      </w:r>
      <w:bookmarkStart w:id="0" w:name="_GoBack"/>
      <w:bookmarkEnd w:id="0"/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 xml:space="preserve">2.  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Конвенция о правах ребёнка;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>3.   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и законы Российской Федерации;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>4.   </w:t>
      </w:r>
      <w:proofErr w:type="gramStart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Инструкции,  приказы</w:t>
      </w:r>
      <w:proofErr w:type="gramEnd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распоряжения комитета по образованию;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6"/>
          <w:sz w:val="24"/>
          <w:szCs w:val="24"/>
          <w:lang w:eastAsia="ru-RU"/>
        </w:rPr>
        <w:t>5.   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школы, приказы, распоряжения директора школы, администрации;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>6.   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Правилами и нормами охраны труда, техники безопасности и противопожарной защиты;</w:t>
      </w:r>
    </w:p>
    <w:p w:rsidR="00DA50ED" w:rsidRPr="00DA50ED" w:rsidRDefault="00DA50ED" w:rsidP="00DA50ED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8"/>
          <w:sz w:val="24"/>
          <w:szCs w:val="24"/>
          <w:lang w:eastAsia="ru-RU"/>
        </w:rPr>
        <w:t>7.   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Настоящим положением.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>1.3.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Руководитель методического объединения подчиняется в своей деятельности заместителю директора по </w:t>
      </w:r>
      <w:proofErr w:type="spellStart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воспитательной работе, директору школы.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 xml:space="preserve">1.4. 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  <w:lang w:eastAsia="ru-RU"/>
        </w:rPr>
        <w:t xml:space="preserve">1.5. 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4"/>
          <w:szCs w:val="24"/>
          <w:lang w:eastAsia="ru-RU"/>
        </w:rPr>
      </w:pPr>
    </w:p>
    <w:p w:rsidR="00DA50ED" w:rsidRPr="00DA50ED" w:rsidRDefault="00DA50ED" w:rsidP="00DA50E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Функции руководителя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24"/>
        <w:contextualSpacing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2.1.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Организация методической, экспериментальной, инновационной работы методическом объединении, руководство данной работой и контроль за развитием этого процесса.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>2.2.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Методическое руководство и координация работы учителей, входящих в состав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2.3. 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Руководство и контроль за организацией учебной деятельности учащихся.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2.4.        </w:t>
      </w:r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Организация текущего и перспективного планирования, контроль за его выполнением.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2.5. 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  <w:t>3.</w:t>
      </w:r>
      <w:r w:rsidRPr="00DA5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Должностные обязанности руководителя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Руководитель методического объединения обязан: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3.1.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Организовывать текущее и перспективное планирование методической, экспериментальной и инновационной деятельности методического объединения (план </w:t>
      </w:r>
      <w:proofErr w:type="gramStart"/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утверждается  заместителем</w:t>
      </w:r>
      <w:proofErr w:type="gramEnd"/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 директора по научно-методической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работе).</w:t>
      </w:r>
    </w:p>
    <w:p w:rsidR="00DA50ED" w:rsidRPr="00DA50ED" w:rsidRDefault="00DA50ED" w:rsidP="00DA50ED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eastAsia="ru-RU"/>
        </w:rPr>
        <w:lastRenderedPageBreak/>
        <w:t xml:space="preserve">3.2.       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Руководить разработкой календарно-тематических планов, учебно-методических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пособий, дидактических и наглядных материалов по предметам, организовать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оперативную корректировку учебно-методических материалов.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eastAsia="ru-RU"/>
        </w:rPr>
        <w:t xml:space="preserve">3.3.       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Организовать текущее и перспективное планирование деятельности методического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3.4. 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новый учебный год.</w:t>
      </w:r>
    </w:p>
    <w:p w:rsidR="00DA50ED" w:rsidRPr="00DA50ED" w:rsidRDefault="00DA50ED" w:rsidP="00DA50ED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3.5. 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состояние кадрового потенциала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3.6.       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Контролировать прохождение учителями учебных программ с учётом глубины и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качества прохождения программ.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3.7.   </w:t>
      </w:r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Посещать уроки и внеклассные занятия учителей методического объединения с целью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оказания методической помощи</w:t>
      </w:r>
    </w:p>
    <w:p w:rsidR="00DA50ED" w:rsidRPr="00DA50ED" w:rsidRDefault="00DA50ED" w:rsidP="00DA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3.8.        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проведении олимпиад, научно-практических конференций учащихся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3.9.   </w:t>
      </w:r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Ставить в </w:t>
      </w:r>
      <w:proofErr w:type="gramStart"/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известность  заместителя</w:t>
      </w:r>
      <w:proofErr w:type="gramEnd"/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 директора по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учебно-воспитательной работе обо всех изменениях в экспериментальной работе.</w:t>
      </w:r>
    </w:p>
    <w:p w:rsidR="00DA50ED" w:rsidRPr="00DA50ED" w:rsidRDefault="00DA50ED" w:rsidP="00DA5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A50ED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3.10. 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Своевременно составлять необходимую документацию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3.11. 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Руководить проведением предметных (методических) недель, декад, месячников.</w:t>
      </w:r>
    </w:p>
    <w:p w:rsidR="00DA50ED" w:rsidRPr="00DA50ED" w:rsidRDefault="00DA50ED" w:rsidP="00DA50ED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3.12. 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Принимать участие в работе аттестационной комиссии.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3.13. 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Организовывать повышение квалификации преподавательского состава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методического объединения, давать рекомендации </w:t>
      </w:r>
      <w:proofErr w:type="gramStart"/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учителям</w:t>
      </w:r>
      <w:proofErr w:type="gramEnd"/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 желающим повышать свою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квалификационную категорию.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3.14.        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Оказывать помощь педагогам методического объединения в овладении ими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навыками аналитической и других видов деятельности.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3.15.        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Организовывать проведение педагогических (методических) экспериментов, </w:t>
      </w:r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внедрение в учебный процесс методических достижений и новых технологий обучения.</w:t>
      </w:r>
    </w:p>
    <w:p w:rsidR="00DA50ED" w:rsidRPr="00DA50ED" w:rsidRDefault="00DA50ED" w:rsidP="00DA50ED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3.16. 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Отвечать за распространение опыта работы педагогов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  <w:t>4.</w:t>
      </w:r>
      <w:r w:rsidRPr="00DA5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 </w:t>
      </w: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Права руководителя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Руководитель методического объединения имеет право: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4.1.    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 xml:space="preserve">4.2.    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DA50ED" w:rsidRPr="00DA50ED" w:rsidRDefault="00DA50ED" w:rsidP="00DA5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A50ED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  <w:t xml:space="preserve">4.3.  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Защищать профессиональную честь и достоинство;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4.4.  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Знакомиться с жалобами, давать объяснения;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4.5.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Присутствовать на любых занятиях, проводимых педагогическим коллективом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школы;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4.6. 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Повышать квалификацию;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4.7.  </w:t>
      </w:r>
      <w:proofErr w:type="spellStart"/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Аттестовываться</w:t>
      </w:r>
      <w:proofErr w:type="spellEnd"/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1"/>
          <w:sz w:val="24"/>
          <w:szCs w:val="24"/>
          <w:lang w:eastAsia="ru-RU"/>
        </w:rPr>
        <w:t>5.</w:t>
      </w:r>
      <w:r w:rsidRPr="00DA5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 </w:t>
      </w: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Ответственность руководителя методического объединения.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eastAsia="ru-RU"/>
        </w:rPr>
        <w:t xml:space="preserve">5.1.         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За неисполнение или ненадлежащее исполнение без уважительных причин Устава и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 внутреннего трудового распорядка школы, законных распоряжений директора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школы и иных локальных актов, должностных обязанностей, установленных настоящим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Положением, в том числе за </w:t>
      </w:r>
      <w:proofErr w:type="gramStart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использование</w:t>
      </w:r>
      <w:proofErr w:type="gramEnd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eastAsia="ru-RU"/>
        </w:rPr>
        <w:t xml:space="preserve">5.2.         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lastRenderedPageBreak/>
        <w:t>5.3.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За нарушение правил пожарной безопасности, охраны труда, санитарно-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 xml:space="preserve">гигиенических правил организации методического процесса руководитель методического объединения привлекается к административной ответственности в порядке и в случаях,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 административным законодательством.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0"/>
          <w:sz w:val="24"/>
          <w:szCs w:val="24"/>
          <w:lang w:eastAsia="ru-RU"/>
        </w:rPr>
        <w:t>5.4.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За виновное причинение школе или участникам методического процесса ущерба в связи с исполнением (не исполнением) своих должностных обязанностей руководитель </w:t>
      </w: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методического объединения несет материальную ответственность в порядке и пределах, установленных трудовым и (или) гражданским законодательством.</w:t>
      </w:r>
    </w:p>
    <w:p w:rsidR="00DA50ED" w:rsidRPr="00DA50ED" w:rsidRDefault="00DA50ED" w:rsidP="00DA5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  <w:lang w:eastAsia="ru-RU"/>
        </w:rPr>
        <w:t>6. Взаимодействие с администрацией.</w:t>
      </w:r>
    </w:p>
    <w:p w:rsidR="00DA50ED" w:rsidRPr="00DA50ED" w:rsidRDefault="00DA50ED" w:rsidP="00DA5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A50ED" w:rsidRPr="00DA50ED" w:rsidRDefault="00DA50ED" w:rsidP="00DA5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Руководитель методического объединения:</w:t>
      </w:r>
    </w:p>
    <w:p w:rsidR="00DA50ED" w:rsidRPr="00DA50ED" w:rsidRDefault="00DA50ED" w:rsidP="00DA50ED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6.1.      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</w:t>
      </w:r>
      <w:proofErr w:type="gramStart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 УВР</w:t>
      </w:r>
      <w:proofErr w:type="gramEnd"/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заместителем директора по воспитательной работе, директором школы.</w:t>
      </w:r>
    </w:p>
    <w:p w:rsidR="00DA50ED" w:rsidRPr="00DA50ED" w:rsidRDefault="00DA50ED" w:rsidP="00DA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ED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  <w:lang w:eastAsia="ru-RU"/>
        </w:rPr>
        <w:t xml:space="preserve">6.2.      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Работает в тесном контакте с учителями - предметниками, воспитателями, </w:t>
      </w:r>
      <w:r w:rsidRPr="00DA50ED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 xml:space="preserve">руководителями методических объединений, проблемных групп и других структурных подразделений методической службы, руководителем методического совета, заместителем </w:t>
      </w:r>
      <w:r w:rsidRPr="00DA5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34691B" w:rsidRPr="00DA50ED" w:rsidRDefault="0034691B">
      <w:pPr>
        <w:rPr>
          <w:sz w:val="24"/>
          <w:szCs w:val="24"/>
        </w:rPr>
      </w:pPr>
    </w:p>
    <w:sectPr w:rsidR="0034691B" w:rsidRPr="00DA50ED" w:rsidSect="00DA50ED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D"/>
    <w:rsid w:val="00306068"/>
    <w:rsid w:val="0034691B"/>
    <w:rsid w:val="009271C8"/>
    <w:rsid w:val="0093684D"/>
    <w:rsid w:val="00D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EE6F"/>
  <w15:chartTrackingRefBased/>
  <w15:docId w15:val="{01ABC1E1-05CB-44AF-8A9D-832A88A4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E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368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4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4</cp:revision>
  <cp:lastPrinted>2015-02-12T12:44:00Z</cp:lastPrinted>
  <dcterms:created xsi:type="dcterms:W3CDTF">2015-02-12T12:42:00Z</dcterms:created>
  <dcterms:modified xsi:type="dcterms:W3CDTF">2019-01-12T16:47:00Z</dcterms:modified>
</cp:coreProperties>
</file>