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4D" w:rsidRDefault="0093684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  <w:lang w:eastAsia="ru-RU"/>
        </w:rPr>
      </w:pPr>
    </w:p>
    <w:p w:rsidR="0093684D" w:rsidRDefault="0093684D" w:rsidP="0093684D">
      <w:pPr>
        <w:pStyle w:val="a5"/>
        <w:spacing w:line="276" w:lineRule="auto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>Согласовано                                                                                 Утверждаю</w:t>
      </w:r>
      <w:r>
        <w:rPr>
          <w:rFonts w:ascii="Bookman Old Style" w:hAnsi="Bookman Old Style" w:cs="Times New Roman"/>
          <w:b/>
          <w:sz w:val="20"/>
          <w:szCs w:val="20"/>
        </w:rPr>
        <w:br/>
        <w:t>на заседании                                                                                Директор МБОУ « СОШ №1»</w:t>
      </w:r>
    </w:p>
    <w:p w:rsidR="0093684D" w:rsidRDefault="0093684D" w:rsidP="0093684D">
      <w:pPr>
        <w:pStyle w:val="a5"/>
        <w:spacing w:line="276" w:lineRule="auto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>педагогического совета</w:t>
      </w:r>
    </w:p>
    <w:p w:rsidR="0093684D" w:rsidRDefault="0093684D" w:rsidP="0093684D">
      <w:pPr>
        <w:pStyle w:val="a5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                                                                                                      __________________ Ф.Г. Алиева                                                                     </w:t>
      </w:r>
    </w:p>
    <w:p w:rsidR="0093684D" w:rsidRDefault="0093684D" w:rsidP="0093684D">
      <w:pPr>
        <w:pStyle w:val="a5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Протокол № 1 от 30.08.2018                                                                                                          </w:t>
      </w:r>
    </w:p>
    <w:p w:rsidR="0093684D" w:rsidRDefault="0093684D" w:rsidP="0093684D">
      <w:pPr>
        <w:pStyle w:val="a5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                                                                                                    Приказ №           от 31.08.2018</w:t>
      </w:r>
    </w:p>
    <w:p w:rsidR="0093684D" w:rsidRDefault="0093684D" w:rsidP="0093684D">
      <w:pPr>
        <w:pStyle w:val="a5"/>
        <w:rPr>
          <w:rFonts w:ascii="Bookman Old Style" w:hAnsi="Bookman Old Style"/>
          <w:b/>
          <w:sz w:val="20"/>
          <w:szCs w:val="20"/>
        </w:rPr>
      </w:pPr>
    </w:p>
    <w:p w:rsidR="0093684D" w:rsidRDefault="0093684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  <w:lang w:eastAsia="ru-RU"/>
        </w:rPr>
      </w:pPr>
    </w:p>
    <w:p w:rsidR="0093684D" w:rsidRDefault="0093684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  <w:lang w:eastAsia="ru-RU"/>
        </w:rPr>
      </w:pPr>
    </w:p>
    <w:p w:rsidR="0093684D" w:rsidRDefault="0093684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  <w:lang w:eastAsia="ru-RU"/>
        </w:rPr>
      </w:pPr>
    </w:p>
    <w:p w:rsidR="0093684D" w:rsidRDefault="0093684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  <w:lang w:eastAsia="ru-RU"/>
        </w:rPr>
      </w:pPr>
    </w:p>
    <w:p w:rsidR="00DA50ED" w:rsidRPr="0093684D" w:rsidRDefault="00DA50ED" w:rsidP="00DA50ED">
      <w:pPr>
        <w:shd w:val="clear" w:color="auto" w:fill="FFFFFF"/>
        <w:spacing w:after="0" w:line="240" w:lineRule="auto"/>
        <w:ind w:left="4"/>
        <w:jc w:val="center"/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</w:pPr>
      <w:r w:rsidRPr="0093684D"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  <w:t xml:space="preserve">ПОЛОЖЕНИЕ </w:t>
      </w:r>
    </w:p>
    <w:p w:rsidR="00DA50ED" w:rsidRPr="0093684D" w:rsidRDefault="00DA50ED" w:rsidP="00DA50ED">
      <w:pPr>
        <w:shd w:val="clear" w:color="auto" w:fill="FFFFFF"/>
        <w:spacing w:after="0" w:line="240" w:lineRule="auto"/>
        <w:ind w:left="4"/>
        <w:jc w:val="center"/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</w:pPr>
      <w:r w:rsidRPr="0093684D"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  <w:t>О ФУНКЦИОНАЛЬНЫХ ОБЯЗАННОСТЯХ</w:t>
      </w:r>
    </w:p>
    <w:p w:rsidR="00DA50ED" w:rsidRPr="0093684D" w:rsidRDefault="00DA50ED" w:rsidP="00DA50ED">
      <w:pPr>
        <w:shd w:val="clear" w:color="auto" w:fill="FFFFFF"/>
        <w:spacing w:after="0" w:line="240" w:lineRule="auto"/>
        <w:ind w:left="4"/>
        <w:jc w:val="center"/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</w:pPr>
      <w:r w:rsidRPr="0093684D"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  <w:t>РУКОВОДИТЕЛЯ МЕТОДИЧЕСКОГО ОБЪЕДИНЕНИЯ</w:t>
      </w:r>
    </w:p>
    <w:p w:rsidR="00DA50ED" w:rsidRPr="0093684D" w:rsidRDefault="00DA50ED" w:rsidP="00DA50ED">
      <w:pPr>
        <w:shd w:val="clear" w:color="auto" w:fill="FFFFFF"/>
        <w:spacing w:after="0" w:line="240" w:lineRule="auto"/>
        <w:ind w:left="4"/>
        <w:jc w:val="center"/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</w:pPr>
      <w:r w:rsidRPr="0093684D"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  <w:t>МБ</w:t>
      </w:r>
      <w:r w:rsidR="0093684D"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  <w:t>ОУ «СОШ№</w:t>
      </w:r>
      <w:proofErr w:type="gramStart"/>
      <w:r w:rsidR="0093684D"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  <w:t>1»  г.</w:t>
      </w:r>
      <w:proofErr w:type="gramEnd"/>
      <w:r w:rsidR="0093684D"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  <w:t xml:space="preserve"> КАСПИЙСК</w:t>
      </w:r>
    </w:p>
    <w:p w:rsidR="00DA50ED" w:rsidRPr="0093684D" w:rsidRDefault="00DA50ED" w:rsidP="00DA50ED">
      <w:pPr>
        <w:shd w:val="clear" w:color="auto" w:fill="FFFFFF"/>
        <w:spacing w:after="0" w:line="240" w:lineRule="auto"/>
        <w:ind w:left="4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3684D">
        <w:rPr>
          <w:rFonts w:ascii="Bookman Old Style" w:eastAsia="Times New Roman" w:hAnsi="Bookman Old Style" w:cs="Times New Roman"/>
          <w:b/>
          <w:bCs/>
          <w:spacing w:val="-15"/>
          <w:sz w:val="24"/>
          <w:szCs w:val="24"/>
          <w:lang w:eastAsia="ru-RU"/>
        </w:rPr>
        <w:t> </w:t>
      </w:r>
    </w:p>
    <w:p w:rsidR="00DA50ED" w:rsidRPr="00DA50ED" w:rsidRDefault="00DA50ED" w:rsidP="00DA50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pacing w:val="-4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b/>
          <w:bCs/>
          <w:color w:val="333333"/>
          <w:spacing w:val="-4"/>
          <w:sz w:val="24"/>
          <w:szCs w:val="24"/>
          <w:lang w:eastAsia="ru-RU"/>
        </w:rPr>
        <w:t>Общие положения.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2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ind w:left="407" w:right="22" w:hanging="39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1.1. Руководитель методического объединения школы назначается и освобождается от </w:t>
      </w:r>
      <w:r w:rsidRPr="00DA50E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должности директором школы.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                                 </w:t>
      </w:r>
    </w:p>
    <w:p w:rsidR="00DA50ED" w:rsidRPr="00DA50ED" w:rsidRDefault="00DA50ED" w:rsidP="00DA50ED">
      <w:pPr>
        <w:shd w:val="clear" w:color="auto" w:fill="FFFFFF"/>
        <w:spacing w:before="7" w:after="0" w:line="240" w:lineRule="auto"/>
        <w:ind w:left="349" w:right="22" w:hanging="29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1.2.Руководитель методического объединения в своей деятельности -  руководствуется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следующими нормативно-правовыми документами:</w:t>
      </w:r>
    </w:p>
    <w:p w:rsidR="00DA50ED" w:rsidRPr="00DA50ED" w:rsidRDefault="00DA50ED" w:rsidP="0093684D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27"/>
          <w:sz w:val="24"/>
          <w:szCs w:val="24"/>
          <w:lang w:eastAsia="ru-RU"/>
        </w:rPr>
        <w:t xml:space="preserve">1.    </w:t>
      </w:r>
      <w:r w:rsidR="0093684D">
        <w:t>Закон</w:t>
      </w:r>
      <w:r w:rsidR="0093684D" w:rsidRPr="00891CCD">
        <w:t xml:space="preserve"> Российской Федерации </w:t>
      </w:r>
      <w:r w:rsidR="0093684D">
        <w:t xml:space="preserve">от 29.12.2012 № 273-ФЗ </w:t>
      </w:r>
      <w:r w:rsidR="0093684D" w:rsidRPr="00891CCD">
        <w:t>«Об образовании</w:t>
      </w:r>
      <w:r w:rsidR="0093684D" w:rsidRPr="004B59A9">
        <w:t xml:space="preserve"> </w:t>
      </w:r>
      <w:r w:rsidR="0093684D">
        <w:t xml:space="preserve">в </w:t>
      </w:r>
      <w:r w:rsidR="0093684D" w:rsidRPr="00891CCD">
        <w:t>Российской Федерации</w:t>
      </w:r>
      <w:r w:rsidR="0093684D">
        <w:t xml:space="preserve">» </w:t>
      </w:r>
      <w:bookmarkStart w:id="0" w:name="_GoBack"/>
      <w:bookmarkEnd w:id="0"/>
      <w:r w:rsidRPr="00DA50ED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 xml:space="preserve">2.  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Конвенция о правах ребёнка;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>3.   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и законы Российской Федерации;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>4.   </w:t>
      </w:r>
      <w:proofErr w:type="gramStart"/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Инструкции,  приказы</w:t>
      </w:r>
      <w:proofErr w:type="gramEnd"/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распоряжения комитета по образованию;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6"/>
          <w:sz w:val="24"/>
          <w:szCs w:val="24"/>
          <w:lang w:eastAsia="ru-RU"/>
        </w:rPr>
        <w:t>5.   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 школы, приказы, распоряжения директора школы, администрации;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>6.   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Правилами и нормами охраны труда, техники безопасности и противопожарной защиты;</w:t>
      </w:r>
    </w:p>
    <w:p w:rsidR="00DA50ED" w:rsidRPr="00DA50ED" w:rsidRDefault="00DA50ED" w:rsidP="00DA50ED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8"/>
          <w:sz w:val="24"/>
          <w:szCs w:val="24"/>
          <w:lang w:eastAsia="ru-RU"/>
        </w:rPr>
        <w:t>7.   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Настоящим положением.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356" w:right="11" w:hanging="33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>1.3.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Руководитель методического объединения подчиняется в своей деятельности заместителю директора по </w:t>
      </w:r>
      <w:proofErr w:type="spellStart"/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воспитательной работе, директору школы.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360" w:hanging="3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 xml:space="preserve">1.4. 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методического объединения должен иметь высшее профессиональное образование и стаж работы не менее 3 лет.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360" w:right="22" w:hanging="3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 xml:space="preserve">1.5. 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Руководителю методического объединения непосредственно подчиняются педагоги, входящие в состав 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0"/>
          <w:sz w:val="24"/>
          <w:szCs w:val="24"/>
          <w:lang w:eastAsia="ru-RU"/>
        </w:rPr>
      </w:pPr>
    </w:p>
    <w:p w:rsidR="00DA50ED" w:rsidRPr="00DA50ED" w:rsidRDefault="00DA50ED" w:rsidP="00DA50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Функции руководителя 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24"/>
        <w:contextualSpacing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>2.1.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Организация методической, экспериментальной, инновационной работы методическом объединении, руководство данной работой и контроль за развитием этого процесса.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>2.2.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Методическое руководство и координация работы учителей, входящих в состав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2.3. 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Руководство и контроль за организацией учебной деятельности учащихся.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 xml:space="preserve">2.4.        </w:t>
      </w:r>
      <w:r w:rsidRPr="00DA50E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Организация текущего и перспективного планирования, контроль за его выполнением.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" w:right="1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2.5. 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6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b/>
          <w:bCs/>
          <w:color w:val="333333"/>
          <w:spacing w:val="-6"/>
          <w:sz w:val="24"/>
          <w:szCs w:val="24"/>
          <w:lang w:eastAsia="ru-RU"/>
        </w:rPr>
        <w:t>3.</w:t>
      </w:r>
      <w:r w:rsidRPr="00DA5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DA50ED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Должностные обязанности руководителя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Руководитель методического объединения обязан: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>3.1.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 Организовывать текущее и перспективное планирование методической, экспериментальной и инновационной деятельности методического объединения (план </w:t>
      </w:r>
      <w:proofErr w:type="gramStart"/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утверждается  заместителем</w:t>
      </w:r>
      <w:proofErr w:type="gramEnd"/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 директора по научно-методической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работе).</w:t>
      </w:r>
    </w:p>
    <w:p w:rsidR="00DA50ED" w:rsidRPr="00DA50ED" w:rsidRDefault="00DA50ED" w:rsidP="00DA50ED">
      <w:pPr>
        <w:shd w:val="clear" w:color="auto" w:fill="FFFFFF"/>
        <w:spacing w:before="4"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  <w:lang w:eastAsia="ru-RU"/>
        </w:rPr>
        <w:lastRenderedPageBreak/>
        <w:t xml:space="preserve">3.2.       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Руководить разработкой календарно-тематических планов, учебно-методических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пособий, дидактических и наглядных материалов по предметам, организовать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оперативную корректировку учебно-методических материалов.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 w:right="29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  <w:lang w:eastAsia="ru-RU"/>
        </w:rPr>
        <w:t xml:space="preserve">3.3.       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Организовать текущее и перспективное планирование деятельности методического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 w:right="29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3.4. 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Анализировать итоги деятельности методического объединения за учебный год, на основе выявленных проблем планировать деятельность методического объединения на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новый учебный год.</w:t>
      </w:r>
    </w:p>
    <w:p w:rsidR="00DA50ED" w:rsidRPr="00DA50ED" w:rsidRDefault="00DA50ED" w:rsidP="00DA50ED">
      <w:pPr>
        <w:shd w:val="clear" w:color="auto" w:fill="FFFFFF"/>
        <w:spacing w:before="4" w:after="0" w:line="240" w:lineRule="auto"/>
        <w:ind w:left="1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3.5. 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состояние кадрового потенциала 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 xml:space="preserve">3.6.       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Контролировать прохождение учителями учебных программ с учётом глубины и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качества прохождения программ.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 xml:space="preserve">3.7.   </w:t>
      </w:r>
      <w:r w:rsidRPr="00DA50E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Посещать уроки и внеклассные занятия учителей методического объединения с целью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оказания методической помощи</w:t>
      </w:r>
    </w:p>
    <w:p w:rsidR="00DA50ED" w:rsidRPr="00DA50ED" w:rsidRDefault="00DA50ED" w:rsidP="00DA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 xml:space="preserve">3.8.        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проведении олимпиад, научно-практических конференций учащихся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3.9.   </w:t>
      </w:r>
      <w:r w:rsidRPr="00DA50E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Ставить в </w:t>
      </w:r>
      <w:proofErr w:type="gramStart"/>
      <w:r w:rsidRPr="00DA50E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известность  заместителя</w:t>
      </w:r>
      <w:proofErr w:type="gramEnd"/>
      <w:r w:rsidRPr="00DA50E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директора по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учебно-воспитательной работе обо всех изменениях в экспериментальной работе.</w:t>
      </w:r>
    </w:p>
    <w:p w:rsidR="00DA50ED" w:rsidRPr="00DA50ED" w:rsidRDefault="00DA50ED" w:rsidP="00DA50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A50ED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 xml:space="preserve">3.10. 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Своевременно составлять необходимую документацию 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3.11. 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Руководить проведением предметных (методических) недель, декад, месячников.</w:t>
      </w:r>
    </w:p>
    <w:p w:rsidR="00DA50ED" w:rsidRPr="00DA50ED" w:rsidRDefault="00DA50ED" w:rsidP="00DA50ED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3.12. 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Принимать участие в работе аттестационной комиссии.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 xml:space="preserve">3.13. 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Организовывать повышение квалификации преподавательского состава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методического объединения, давать рекомендации </w:t>
      </w:r>
      <w:proofErr w:type="gramStart"/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учителям</w:t>
      </w:r>
      <w:proofErr w:type="gramEnd"/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 желающим повышать свою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квалификационную категорию.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7" w:right="92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 xml:space="preserve">3.14.        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Оказывать помощь педагогам методического объединения в овладении ими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навыками аналитической и других видов деятельности.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 xml:space="preserve">3.15.        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Организовывать проведение педагогических (методических) экспериментов, </w:t>
      </w:r>
      <w:r w:rsidRPr="00DA50E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внедрение в учебный процесс методических достижений и новых технологий обучения.</w:t>
      </w:r>
    </w:p>
    <w:p w:rsidR="00DA50ED" w:rsidRPr="00DA50ED" w:rsidRDefault="00DA50ED" w:rsidP="00DA50ED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3.16. 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Отвечать за распространение опыта работы педагогов 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8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b/>
          <w:bCs/>
          <w:color w:val="333333"/>
          <w:spacing w:val="-8"/>
          <w:sz w:val="24"/>
          <w:szCs w:val="24"/>
          <w:lang w:eastAsia="ru-RU"/>
        </w:rPr>
        <w:t>4.</w:t>
      </w:r>
      <w:r w:rsidRPr="00DA5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 </w:t>
      </w:r>
      <w:r w:rsidRPr="00DA50ED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Права руководителя 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Руководитель методического объединения имеет право: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7" w:right="1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 xml:space="preserve">4.1.    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формы и методы работы с педагогами методического объединения, планировать работу, исходя из общего плана работы школы и педагогической целесообразности;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7" w:right="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ru-RU"/>
        </w:rPr>
        <w:t xml:space="preserve">4.2.    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DA50ED" w:rsidRPr="00DA50ED" w:rsidRDefault="00DA50ED" w:rsidP="00DA50E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A50ED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 xml:space="preserve">4.3.  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Защищать профессиональную честь и достоинство;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4.4.  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Знакомиться с жалобами, давать объяснения;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 w:right="1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>4.5.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Присутствовать на любых занятиях, проводимых педагогическим коллективом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школы;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4.6. 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Повышать квалификацию;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4.7.  </w:t>
      </w:r>
      <w:proofErr w:type="spellStart"/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Аттестовываться</w:t>
      </w:r>
      <w:proofErr w:type="spellEnd"/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 на добровольной основе на соответствующую квалификационную категорию и получить её в случае успешного прохождения аттестации;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b/>
          <w:bCs/>
          <w:color w:val="333333"/>
          <w:spacing w:val="-11"/>
          <w:sz w:val="24"/>
          <w:szCs w:val="24"/>
          <w:lang w:eastAsia="ru-RU"/>
        </w:rPr>
        <w:t>5.</w:t>
      </w:r>
      <w:r w:rsidRPr="00DA5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 </w:t>
      </w:r>
      <w:r w:rsidRPr="00DA50ED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Ответственность руководителя методического объединения.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ind w:left="14" w:right="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  <w:lang w:eastAsia="ru-RU"/>
        </w:rPr>
        <w:t xml:space="preserve">5.1.         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За неисполнение или ненадлежащее исполнение без уважительных причин Устава и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 внутреннего трудового распорядка школы, законных распоряжений директора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школы и иных локальных актов, должностных обязанностей, установленных настоящим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Положением, в том числе за </w:t>
      </w:r>
      <w:proofErr w:type="gramStart"/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использование</w:t>
      </w:r>
      <w:proofErr w:type="gramEnd"/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предоставленных прав, руководитель методического объединения несет дисциплинарную ответственность в порядке, определенным трудовым законодательством.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  <w:lang w:eastAsia="ru-RU"/>
        </w:rPr>
        <w:t xml:space="preserve">5.2.         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lastRenderedPageBreak/>
        <w:t>5.3.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За нарушение правил пожарной безопасности, охраны труда, санитарно-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гигиенических правил организации методического процесса руководитель методического объединения привлекается к административной ответственности в порядке и в случаях,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предусмотренных административным законодательством.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left="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  <w:lang w:eastAsia="ru-RU"/>
        </w:rPr>
        <w:t>5.4.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За виновное причинение школе или участникам методического процесса ущерба в связи с исполнением (не исполнением) своих должностных обязанностей руководитель </w:t>
      </w: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методического объединения несет материальную ответственность в порядке и пределах, установленных трудовым и (или) гражданским законодательством.</w:t>
      </w:r>
    </w:p>
    <w:p w:rsidR="00DA50ED" w:rsidRPr="00DA50ED" w:rsidRDefault="00DA50ED" w:rsidP="00DA5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6. Взаимодействие с администрацией.</w:t>
      </w:r>
    </w:p>
    <w:p w:rsidR="00DA50ED" w:rsidRPr="00DA50ED" w:rsidRDefault="00DA50ED" w:rsidP="00DA50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A50ED" w:rsidRPr="00DA50ED" w:rsidRDefault="00DA50ED" w:rsidP="00DA5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Руководитель методического объединения:</w:t>
      </w:r>
    </w:p>
    <w:p w:rsidR="00DA50ED" w:rsidRPr="00DA50ED" w:rsidRDefault="00DA50ED" w:rsidP="00DA50ED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6.1.      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заместителем директора школы </w:t>
      </w:r>
      <w:proofErr w:type="gramStart"/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 УВР</w:t>
      </w:r>
      <w:proofErr w:type="gramEnd"/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заместителем директора по воспитательной работе, директором школы.</w:t>
      </w:r>
    </w:p>
    <w:p w:rsidR="00DA50ED" w:rsidRPr="00DA50ED" w:rsidRDefault="00DA50ED" w:rsidP="00DA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0ED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6.2.      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Работает в тесном контакте с учителями - предметниками, воспитателями, </w:t>
      </w:r>
      <w:r w:rsidRPr="00DA50ED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руководителями методических объединений, проблемных групп и других структурных подразделений методической службы, руководителем методического совета, заместителем </w:t>
      </w:r>
      <w:r w:rsidRPr="00DA5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директора по учебно-воспитательной работе, заместителем по воспитательной работе,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</w:p>
    <w:p w:rsidR="0034691B" w:rsidRPr="00DA50ED" w:rsidRDefault="0034691B">
      <w:pPr>
        <w:rPr>
          <w:sz w:val="24"/>
          <w:szCs w:val="24"/>
        </w:rPr>
      </w:pPr>
    </w:p>
    <w:sectPr w:rsidR="0034691B" w:rsidRPr="00DA50ED" w:rsidSect="00DA50ED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726D"/>
    <w:multiLevelType w:val="hybridMultilevel"/>
    <w:tmpl w:val="7BF62732"/>
    <w:lvl w:ilvl="0" w:tplc="86C0D37A">
      <w:start w:val="1"/>
      <w:numFmt w:val="decimal"/>
      <w:lvlText w:val="%1."/>
      <w:lvlJc w:val="left"/>
      <w:pPr>
        <w:ind w:left="42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ED"/>
    <w:rsid w:val="00306068"/>
    <w:rsid w:val="0034691B"/>
    <w:rsid w:val="009271C8"/>
    <w:rsid w:val="0093684D"/>
    <w:rsid w:val="00DA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EE6F"/>
  <w15:chartTrackingRefBased/>
  <w15:docId w15:val="{01ABC1E1-05CB-44AF-8A9D-832A88A4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50E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3684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4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4</cp:revision>
  <cp:lastPrinted>2015-02-12T12:44:00Z</cp:lastPrinted>
  <dcterms:created xsi:type="dcterms:W3CDTF">2015-02-12T12:42:00Z</dcterms:created>
  <dcterms:modified xsi:type="dcterms:W3CDTF">2019-01-12T16:47:00Z</dcterms:modified>
</cp:coreProperties>
</file>